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1B9A747" w14:textId="77777777" w:rsidR="00561F96" w:rsidRDefault="000754D1">
      <w:pPr>
        <w:spacing w:before="50" w:after="0" w:line="240" w:lineRule="auto"/>
        <w:ind w:left="-1440"/>
      </w:pPr>
      <w:r>
        <w:rPr>
          <w:noProof/>
        </w:rPr>
        <w:drawing>
          <wp:inline distT="0" distB="0" distL="0" distR="0" wp14:anchorId="7292F3BE" wp14:editId="0A9DB25E">
            <wp:extent cx="7772400" cy="83185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a:picLocks noChangeAspect="1" noChangeArrowheads="1"/>
                    </pic:cNvPicPr>
                  </pic:nvPicPr>
                  <pic:blipFill>
                    <a:blip r:embed="rId8"/>
                    <a:stretch>
                      <a:fillRect/>
                    </a:stretch>
                  </pic:blipFill>
                  <pic:spPr bwMode="auto">
                    <a:xfrm>
                      <a:off x="0" y="0"/>
                      <a:ext cx="7772400" cy="831850"/>
                    </a:xfrm>
                    <a:prstGeom prst="rect">
                      <a:avLst/>
                    </a:prstGeom>
                    <a:noFill/>
                  </pic:spPr>
                </pic:pic>
              </a:graphicData>
            </a:graphic>
          </wp:inline>
        </w:drawing>
      </w:r>
    </w:p>
    <w:p w14:paraId="5A533093" w14:textId="77777777" w:rsidR="00561F96" w:rsidRDefault="00561F96">
      <w:pPr>
        <w:spacing w:before="1240" w:after="0"/>
      </w:pPr>
    </w:p>
    <w:p w14:paraId="447B52D1" w14:textId="77777777" w:rsidR="00561F96" w:rsidRDefault="000754D1">
      <w:pPr>
        <w:jc w:val="center"/>
      </w:pPr>
      <w:r>
        <w:rPr>
          <w:color w:val="660066"/>
          <w:sz w:val="72"/>
        </w:rPr>
        <w:t>Distribucijski Centar Cjepiva</w:t>
      </w:r>
    </w:p>
    <w:p w14:paraId="4A24E67B" w14:textId="77777777" w:rsidR="00561F96" w:rsidRDefault="000754D1">
      <w:pPr>
        <w:spacing w:after="280"/>
        <w:jc w:val="center"/>
      </w:pPr>
      <w:r>
        <w:rPr>
          <w:color w:val="660066"/>
          <w:sz w:val="44"/>
        </w:rPr>
        <w:t>REST API</w:t>
      </w:r>
    </w:p>
    <w:p w14:paraId="04AACC43" w14:textId="77777777" w:rsidR="00561F96" w:rsidRDefault="000754D1">
      <w:pPr>
        <w:spacing w:after="0"/>
        <w:jc w:val="center"/>
      </w:pPr>
      <w:r>
        <w:rPr>
          <w:rFonts w:ascii="Trebuchet MS" w:eastAsia="Trebuchet MS" w:hAnsi="Trebuchet MS" w:cs="Trebuchet MS"/>
          <w:sz w:val="36"/>
        </w:rPr>
        <w:t>Upute za razvojne inženjere</w:t>
      </w:r>
    </w:p>
    <w:p w14:paraId="276AD612" w14:textId="77777777" w:rsidR="00561F96" w:rsidRDefault="00561F96">
      <w:pPr>
        <w:spacing w:before="720" w:after="0"/>
      </w:pPr>
    </w:p>
    <w:p w14:paraId="48A33F10" w14:textId="77777777" w:rsidR="00561F96" w:rsidRDefault="000754D1">
      <w:pPr>
        <w:spacing w:after="0" w:line="240" w:lineRule="auto"/>
        <w:ind w:left="-1440"/>
      </w:pPr>
      <w:r>
        <w:rPr>
          <w:noProof/>
        </w:rPr>
        <w:drawing>
          <wp:inline distT="0" distB="0" distL="0" distR="0" wp14:anchorId="5ED07AD1" wp14:editId="7F048661">
            <wp:extent cx="7772400" cy="248031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pic:cNvPicPr>
                      <a:picLocks noChangeAspect="1" noChangeArrowheads="1"/>
                    </pic:cNvPicPr>
                  </pic:nvPicPr>
                  <pic:blipFill>
                    <a:blip r:embed="rId9"/>
                    <a:stretch>
                      <a:fillRect/>
                    </a:stretch>
                  </pic:blipFill>
                  <pic:spPr bwMode="auto">
                    <a:xfrm>
                      <a:off x="0" y="0"/>
                      <a:ext cx="7772400" cy="2480310"/>
                    </a:xfrm>
                    <a:prstGeom prst="rect">
                      <a:avLst/>
                    </a:prstGeom>
                    <a:noFill/>
                  </pic:spPr>
                </pic:pic>
              </a:graphicData>
            </a:graphic>
          </wp:inline>
        </w:drawing>
      </w:r>
    </w:p>
    <w:p w14:paraId="39B73070" w14:textId="77777777" w:rsidR="00561F96" w:rsidRDefault="000754D1">
      <w:pPr>
        <w:spacing w:before="760" w:after="200"/>
        <w:jc w:val="center"/>
      </w:pPr>
      <w:r>
        <w:rPr>
          <w:sz w:val="22"/>
        </w:rPr>
        <w:t>Zagreb, 2026.</w:t>
      </w:r>
    </w:p>
    <w:p w14:paraId="43CA1A8B" w14:textId="77777777" w:rsidR="00561F96" w:rsidRDefault="000754D1">
      <w:pPr>
        <w:spacing w:after="0"/>
        <w:jc w:val="center"/>
      </w:pPr>
      <w:r>
        <w:rPr>
          <w:sz w:val="22"/>
        </w:rPr>
        <w:t>v.0.0.6.</w:t>
      </w:r>
    </w:p>
    <w:p w14:paraId="3B6928E1" w14:textId="77777777" w:rsidR="00561F96" w:rsidRDefault="000754D1">
      <w:pPr>
        <w:spacing w:after="0"/>
      </w:pPr>
      <w:r>
        <w:br w:type="page"/>
      </w:r>
    </w:p>
    <w:p w14:paraId="4C52062C" w14:textId="77777777" w:rsidR="00561F96" w:rsidRDefault="000754D1">
      <w:pPr>
        <w:pStyle w:val="Heading1"/>
        <w:spacing w:before="0"/>
      </w:pPr>
      <w:bookmarkStart w:id="0" w:name="__RefHeading___Toc11051_4230347383"/>
      <w:bookmarkStart w:id="1" w:name="_Toc240932440"/>
      <w:bookmarkEnd w:id="0"/>
      <w:r>
        <w:lastRenderedPageBreak/>
        <w:t>Sadržaj</w:t>
      </w:r>
      <w:bookmarkEnd w:id="1"/>
    </w:p>
    <w:p w14:paraId="01C395F0" w14:textId="77777777" w:rsidR="00561F96" w:rsidRDefault="00561F96">
      <w:pPr>
        <w:spacing w:after="240"/>
        <w:rPr>
          <w:i/>
          <w:sz w:val="20"/>
        </w:rPr>
      </w:pPr>
    </w:p>
    <w:sdt>
      <w:sdtPr>
        <w:id w:val="1098608229"/>
        <w:docPartObj>
          <w:docPartGallery w:val="Table of Contents"/>
          <w:docPartUnique/>
        </w:docPartObj>
      </w:sdtPr>
      <w:sdtContent>
        <w:p w14:paraId="73E7038F" w14:textId="293F8DBA" w:rsidR="003D179A" w:rsidRDefault="000754D1">
          <w:pPr>
            <w:pStyle w:val="TOC1"/>
            <w:rPr>
              <w:rFonts w:asciiTheme="minorHAnsi" w:eastAsiaTheme="minorEastAsia" w:hAnsiTheme="minorHAnsi" w:cstheme="minorBidi"/>
              <w:noProof/>
              <w:color w:val="auto"/>
              <w:kern w:val="2"/>
              <w:szCs w:val="24"/>
              <w:lang w:val="en-US"/>
              <w14:ligatures w14:val="standardContextual"/>
            </w:rPr>
          </w:pPr>
          <w:r>
            <w:fldChar w:fldCharType="begin"/>
          </w:r>
          <w:r>
            <w:rPr>
              <w:rStyle w:val="IndexLink"/>
            </w:rPr>
            <w:instrText xml:space="preserve"> TOC \z \o "1-2" \u \h</w:instrText>
          </w:r>
          <w:r>
            <w:rPr>
              <w:rStyle w:val="IndexLink"/>
            </w:rPr>
            <w:fldChar w:fldCharType="separate"/>
          </w:r>
          <w:hyperlink w:anchor="_Toc240932440" w:history="1">
            <w:r w:rsidR="003D179A" w:rsidRPr="008D00A2">
              <w:rPr>
                <w:rStyle w:val="Hyperlink"/>
                <w:noProof/>
              </w:rPr>
              <w:t>Sadržaj</w:t>
            </w:r>
            <w:r w:rsidR="003D179A">
              <w:rPr>
                <w:noProof/>
                <w:webHidden/>
              </w:rPr>
              <w:tab/>
            </w:r>
            <w:r w:rsidR="003D179A">
              <w:rPr>
                <w:noProof/>
                <w:webHidden/>
              </w:rPr>
              <w:fldChar w:fldCharType="begin"/>
            </w:r>
            <w:r w:rsidR="003D179A">
              <w:rPr>
                <w:noProof/>
                <w:webHidden/>
              </w:rPr>
              <w:instrText xml:space="preserve"> PAGEREF _Toc240932440 \h </w:instrText>
            </w:r>
            <w:r w:rsidR="003D179A">
              <w:rPr>
                <w:noProof/>
                <w:webHidden/>
              </w:rPr>
            </w:r>
            <w:r w:rsidR="003D179A">
              <w:rPr>
                <w:noProof/>
                <w:webHidden/>
              </w:rPr>
              <w:fldChar w:fldCharType="separate"/>
            </w:r>
            <w:r w:rsidR="003D179A">
              <w:rPr>
                <w:noProof/>
                <w:webHidden/>
              </w:rPr>
              <w:t>2</w:t>
            </w:r>
            <w:r w:rsidR="003D179A">
              <w:rPr>
                <w:noProof/>
                <w:webHidden/>
              </w:rPr>
              <w:fldChar w:fldCharType="end"/>
            </w:r>
          </w:hyperlink>
        </w:p>
        <w:p w14:paraId="008077F8" w14:textId="0190E388" w:rsidR="003D179A" w:rsidRDefault="003D179A">
          <w:pPr>
            <w:pStyle w:val="TOC1"/>
            <w:rPr>
              <w:rFonts w:asciiTheme="minorHAnsi" w:eastAsiaTheme="minorEastAsia" w:hAnsiTheme="minorHAnsi" w:cstheme="minorBidi"/>
              <w:noProof/>
              <w:color w:val="auto"/>
              <w:kern w:val="2"/>
              <w:szCs w:val="24"/>
              <w:lang w:val="en-US"/>
              <w14:ligatures w14:val="standardContextual"/>
            </w:rPr>
          </w:pPr>
          <w:hyperlink w:anchor="_Toc240932441" w:history="1">
            <w:r w:rsidRPr="008D00A2">
              <w:rPr>
                <w:rStyle w:val="Hyperlink"/>
                <w:noProof/>
              </w:rPr>
              <w:t>Revizija</w:t>
            </w:r>
            <w:r>
              <w:rPr>
                <w:noProof/>
                <w:webHidden/>
              </w:rPr>
              <w:tab/>
            </w:r>
            <w:r>
              <w:rPr>
                <w:noProof/>
                <w:webHidden/>
              </w:rPr>
              <w:fldChar w:fldCharType="begin"/>
            </w:r>
            <w:r>
              <w:rPr>
                <w:noProof/>
                <w:webHidden/>
              </w:rPr>
              <w:instrText xml:space="preserve"> PAGEREF _Toc240932441 \h </w:instrText>
            </w:r>
            <w:r>
              <w:rPr>
                <w:noProof/>
                <w:webHidden/>
              </w:rPr>
            </w:r>
            <w:r>
              <w:rPr>
                <w:noProof/>
                <w:webHidden/>
              </w:rPr>
              <w:fldChar w:fldCharType="separate"/>
            </w:r>
            <w:r>
              <w:rPr>
                <w:noProof/>
                <w:webHidden/>
              </w:rPr>
              <w:t>6</w:t>
            </w:r>
            <w:r>
              <w:rPr>
                <w:noProof/>
                <w:webHidden/>
              </w:rPr>
              <w:fldChar w:fldCharType="end"/>
            </w:r>
          </w:hyperlink>
        </w:p>
        <w:p w14:paraId="5B8711AD" w14:textId="70391B1D" w:rsidR="003D179A" w:rsidRDefault="003D179A">
          <w:pPr>
            <w:pStyle w:val="TOC1"/>
            <w:rPr>
              <w:rFonts w:asciiTheme="minorHAnsi" w:eastAsiaTheme="minorEastAsia" w:hAnsiTheme="minorHAnsi" w:cstheme="minorBidi"/>
              <w:noProof/>
              <w:color w:val="auto"/>
              <w:kern w:val="2"/>
              <w:szCs w:val="24"/>
              <w:lang w:val="en-US"/>
              <w14:ligatures w14:val="standardContextual"/>
            </w:rPr>
          </w:pPr>
          <w:hyperlink w:anchor="_Toc240932442" w:history="1">
            <w:r w:rsidRPr="008D00A2">
              <w:rPr>
                <w:rStyle w:val="Hyperlink"/>
                <w:noProof/>
              </w:rPr>
              <w:t>Uvod</w:t>
            </w:r>
            <w:r>
              <w:rPr>
                <w:noProof/>
                <w:webHidden/>
              </w:rPr>
              <w:tab/>
            </w:r>
            <w:r>
              <w:rPr>
                <w:noProof/>
                <w:webHidden/>
              </w:rPr>
              <w:fldChar w:fldCharType="begin"/>
            </w:r>
            <w:r>
              <w:rPr>
                <w:noProof/>
                <w:webHidden/>
              </w:rPr>
              <w:instrText xml:space="preserve"> PAGEREF _Toc240932442 \h </w:instrText>
            </w:r>
            <w:r>
              <w:rPr>
                <w:noProof/>
                <w:webHidden/>
              </w:rPr>
            </w:r>
            <w:r>
              <w:rPr>
                <w:noProof/>
                <w:webHidden/>
              </w:rPr>
              <w:fldChar w:fldCharType="separate"/>
            </w:r>
            <w:r>
              <w:rPr>
                <w:noProof/>
                <w:webHidden/>
              </w:rPr>
              <w:t>7</w:t>
            </w:r>
            <w:r>
              <w:rPr>
                <w:noProof/>
                <w:webHidden/>
              </w:rPr>
              <w:fldChar w:fldCharType="end"/>
            </w:r>
          </w:hyperlink>
        </w:p>
        <w:p w14:paraId="67BDF69C" w14:textId="6E106218" w:rsidR="003D179A" w:rsidRDefault="003D179A">
          <w:pPr>
            <w:pStyle w:val="TOC2"/>
            <w:rPr>
              <w:rFonts w:asciiTheme="minorHAnsi" w:eastAsiaTheme="minorEastAsia" w:hAnsiTheme="minorHAnsi" w:cstheme="minorBidi"/>
              <w:noProof/>
              <w:color w:val="auto"/>
              <w:kern w:val="2"/>
              <w:szCs w:val="24"/>
              <w:lang w:val="en-US"/>
              <w14:ligatures w14:val="standardContextual"/>
            </w:rPr>
          </w:pPr>
          <w:hyperlink w:anchor="_Toc240932443" w:history="1">
            <w:r w:rsidRPr="008D00A2">
              <w:rPr>
                <w:rStyle w:val="Hyperlink"/>
                <w:noProof/>
              </w:rPr>
              <w:t>Sučelja sustava</w:t>
            </w:r>
            <w:r>
              <w:rPr>
                <w:noProof/>
                <w:webHidden/>
              </w:rPr>
              <w:tab/>
            </w:r>
            <w:r>
              <w:rPr>
                <w:noProof/>
                <w:webHidden/>
              </w:rPr>
              <w:fldChar w:fldCharType="begin"/>
            </w:r>
            <w:r>
              <w:rPr>
                <w:noProof/>
                <w:webHidden/>
              </w:rPr>
              <w:instrText xml:space="preserve"> PAGEREF _Toc240932443 \h </w:instrText>
            </w:r>
            <w:r>
              <w:rPr>
                <w:noProof/>
                <w:webHidden/>
              </w:rPr>
            </w:r>
            <w:r>
              <w:rPr>
                <w:noProof/>
                <w:webHidden/>
              </w:rPr>
              <w:fldChar w:fldCharType="separate"/>
            </w:r>
            <w:r>
              <w:rPr>
                <w:noProof/>
                <w:webHidden/>
              </w:rPr>
              <w:t>7</w:t>
            </w:r>
            <w:r>
              <w:rPr>
                <w:noProof/>
                <w:webHidden/>
              </w:rPr>
              <w:fldChar w:fldCharType="end"/>
            </w:r>
          </w:hyperlink>
        </w:p>
        <w:p w14:paraId="7DAA9F07" w14:textId="04E7DCFA" w:rsidR="003D179A" w:rsidRDefault="003D179A">
          <w:pPr>
            <w:pStyle w:val="TOC2"/>
            <w:rPr>
              <w:rFonts w:asciiTheme="minorHAnsi" w:eastAsiaTheme="minorEastAsia" w:hAnsiTheme="minorHAnsi" w:cstheme="minorBidi"/>
              <w:noProof/>
              <w:color w:val="auto"/>
              <w:kern w:val="2"/>
              <w:szCs w:val="24"/>
              <w:lang w:val="en-US"/>
              <w14:ligatures w14:val="standardContextual"/>
            </w:rPr>
          </w:pPr>
          <w:hyperlink w:anchor="_Toc240932444" w:history="1">
            <w:r w:rsidRPr="008D00A2">
              <w:rPr>
                <w:rStyle w:val="Hyperlink"/>
                <w:noProof/>
              </w:rPr>
              <w:t>Pojmovnik</w:t>
            </w:r>
            <w:r>
              <w:rPr>
                <w:noProof/>
                <w:webHidden/>
              </w:rPr>
              <w:tab/>
            </w:r>
            <w:r>
              <w:rPr>
                <w:noProof/>
                <w:webHidden/>
              </w:rPr>
              <w:fldChar w:fldCharType="begin"/>
            </w:r>
            <w:r>
              <w:rPr>
                <w:noProof/>
                <w:webHidden/>
              </w:rPr>
              <w:instrText xml:space="preserve"> PAGEREF _Toc240932444 \h </w:instrText>
            </w:r>
            <w:r>
              <w:rPr>
                <w:noProof/>
                <w:webHidden/>
              </w:rPr>
            </w:r>
            <w:r>
              <w:rPr>
                <w:noProof/>
                <w:webHidden/>
              </w:rPr>
              <w:fldChar w:fldCharType="separate"/>
            </w:r>
            <w:r>
              <w:rPr>
                <w:noProof/>
                <w:webHidden/>
              </w:rPr>
              <w:t>7</w:t>
            </w:r>
            <w:r>
              <w:rPr>
                <w:noProof/>
                <w:webHidden/>
              </w:rPr>
              <w:fldChar w:fldCharType="end"/>
            </w:r>
          </w:hyperlink>
        </w:p>
        <w:p w14:paraId="15A3C003" w14:textId="17507274" w:rsidR="003D179A" w:rsidRDefault="003D179A">
          <w:pPr>
            <w:pStyle w:val="TOC2"/>
            <w:rPr>
              <w:rFonts w:asciiTheme="minorHAnsi" w:eastAsiaTheme="minorEastAsia" w:hAnsiTheme="minorHAnsi" w:cstheme="minorBidi"/>
              <w:noProof/>
              <w:color w:val="auto"/>
              <w:kern w:val="2"/>
              <w:szCs w:val="24"/>
              <w:lang w:val="en-US"/>
              <w14:ligatures w14:val="standardContextual"/>
            </w:rPr>
          </w:pPr>
          <w:hyperlink w:anchor="_Toc240932445" w:history="1">
            <w:r w:rsidRPr="008D00A2">
              <w:rPr>
                <w:rStyle w:val="Hyperlink"/>
                <w:noProof/>
              </w:rPr>
              <w:t>Poslovni tijek</w:t>
            </w:r>
            <w:r>
              <w:rPr>
                <w:noProof/>
                <w:webHidden/>
              </w:rPr>
              <w:tab/>
            </w:r>
            <w:r>
              <w:rPr>
                <w:noProof/>
                <w:webHidden/>
              </w:rPr>
              <w:fldChar w:fldCharType="begin"/>
            </w:r>
            <w:r>
              <w:rPr>
                <w:noProof/>
                <w:webHidden/>
              </w:rPr>
              <w:instrText xml:space="preserve"> PAGEREF _Toc240932445 \h </w:instrText>
            </w:r>
            <w:r>
              <w:rPr>
                <w:noProof/>
                <w:webHidden/>
              </w:rPr>
            </w:r>
            <w:r>
              <w:rPr>
                <w:noProof/>
                <w:webHidden/>
              </w:rPr>
              <w:fldChar w:fldCharType="separate"/>
            </w:r>
            <w:r>
              <w:rPr>
                <w:noProof/>
                <w:webHidden/>
              </w:rPr>
              <w:t>8</w:t>
            </w:r>
            <w:r>
              <w:rPr>
                <w:noProof/>
                <w:webHidden/>
              </w:rPr>
              <w:fldChar w:fldCharType="end"/>
            </w:r>
          </w:hyperlink>
        </w:p>
        <w:p w14:paraId="4609FF4B" w14:textId="2BCE8A38" w:rsidR="003D179A" w:rsidRDefault="003D179A">
          <w:pPr>
            <w:pStyle w:val="TOC1"/>
            <w:rPr>
              <w:rFonts w:asciiTheme="minorHAnsi" w:eastAsiaTheme="minorEastAsia" w:hAnsiTheme="minorHAnsi" w:cstheme="minorBidi"/>
              <w:noProof/>
              <w:color w:val="auto"/>
              <w:kern w:val="2"/>
              <w:szCs w:val="24"/>
              <w:lang w:val="en-US"/>
              <w14:ligatures w14:val="standardContextual"/>
            </w:rPr>
          </w:pPr>
          <w:hyperlink w:anchor="_Toc240932446" w:history="1">
            <w:r w:rsidRPr="008D00A2">
              <w:rPr>
                <w:rStyle w:val="Hyperlink"/>
                <w:noProof/>
              </w:rPr>
              <w:t>Okoline i pristup</w:t>
            </w:r>
            <w:r>
              <w:rPr>
                <w:noProof/>
                <w:webHidden/>
              </w:rPr>
              <w:tab/>
            </w:r>
            <w:r>
              <w:rPr>
                <w:noProof/>
                <w:webHidden/>
              </w:rPr>
              <w:fldChar w:fldCharType="begin"/>
            </w:r>
            <w:r>
              <w:rPr>
                <w:noProof/>
                <w:webHidden/>
              </w:rPr>
              <w:instrText xml:space="preserve"> PAGEREF _Toc240932446 \h </w:instrText>
            </w:r>
            <w:r>
              <w:rPr>
                <w:noProof/>
                <w:webHidden/>
              </w:rPr>
            </w:r>
            <w:r>
              <w:rPr>
                <w:noProof/>
                <w:webHidden/>
              </w:rPr>
              <w:fldChar w:fldCharType="separate"/>
            </w:r>
            <w:r>
              <w:rPr>
                <w:noProof/>
                <w:webHidden/>
              </w:rPr>
              <w:t>8</w:t>
            </w:r>
            <w:r>
              <w:rPr>
                <w:noProof/>
                <w:webHidden/>
              </w:rPr>
              <w:fldChar w:fldCharType="end"/>
            </w:r>
          </w:hyperlink>
        </w:p>
        <w:p w14:paraId="0893AFAC" w14:textId="6EA46CE9" w:rsidR="003D179A" w:rsidRDefault="003D179A">
          <w:pPr>
            <w:pStyle w:val="TOC2"/>
            <w:rPr>
              <w:rFonts w:asciiTheme="minorHAnsi" w:eastAsiaTheme="minorEastAsia" w:hAnsiTheme="minorHAnsi" w:cstheme="minorBidi"/>
              <w:noProof/>
              <w:color w:val="auto"/>
              <w:kern w:val="2"/>
              <w:szCs w:val="24"/>
              <w:lang w:val="en-US"/>
              <w14:ligatures w14:val="standardContextual"/>
            </w:rPr>
          </w:pPr>
          <w:hyperlink w:anchor="_Toc240932447" w:history="1">
            <w:r w:rsidRPr="008D00A2">
              <w:rPr>
                <w:rStyle w:val="Hyperlink"/>
                <w:noProof/>
              </w:rPr>
              <w:t>OpenAPI dokumentacija</w:t>
            </w:r>
            <w:r>
              <w:rPr>
                <w:noProof/>
                <w:webHidden/>
              </w:rPr>
              <w:tab/>
            </w:r>
            <w:r>
              <w:rPr>
                <w:noProof/>
                <w:webHidden/>
              </w:rPr>
              <w:fldChar w:fldCharType="begin"/>
            </w:r>
            <w:r>
              <w:rPr>
                <w:noProof/>
                <w:webHidden/>
              </w:rPr>
              <w:instrText xml:space="preserve"> PAGEREF _Toc240932447 \h </w:instrText>
            </w:r>
            <w:r>
              <w:rPr>
                <w:noProof/>
                <w:webHidden/>
              </w:rPr>
            </w:r>
            <w:r>
              <w:rPr>
                <w:noProof/>
                <w:webHidden/>
              </w:rPr>
              <w:fldChar w:fldCharType="separate"/>
            </w:r>
            <w:r>
              <w:rPr>
                <w:noProof/>
                <w:webHidden/>
              </w:rPr>
              <w:t>8</w:t>
            </w:r>
            <w:r>
              <w:rPr>
                <w:noProof/>
                <w:webHidden/>
              </w:rPr>
              <w:fldChar w:fldCharType="end"/>
            </w:r>
          </w:hyperlink>
        </w:p>
        <w:p w14:paraId="24C721A4" w14:textId="6BCAAB2C" w:rsidR="003D179A" w:rsidRDefault="003D179A">
          <w:pPr>
            <w:pStyle w:val="TOC1"/>
            <w:rPr>
              <w:rFonts w:asciiTheme="minorHAnsi" w:eastAsiaTheme="minorEastAsia" w:hAnsiTheme="minorHAnsi" w:cstheme="minorBidi"/>
              <w:noProof/>
              <w:color w:val="auto"/>
              <w:kern w:val="2"/>
              <w:szCs w:val="24"/>
              <w:lang w:val="en-US"/>
              <w14:ligatures w14:val="standardContextual"/>
            </w:rPr>
          </w:pPr>
          <w:hyperlink w:anchor="_Toc240932448" w:history="1">
            <w:r w:rsidRPr="008D00A2">
              <w:rPr>
                <w:rStyle w:val="Hyperlink"/>
                <w:noProof/>
              </w:rPr>
              <w:t>Autentikacija i autorizacija</w:t>
            </w:r>
            <w:r>
              <w:rPr>
                <w:noProof/>
                <w:webHidden/>
              </w:rPr>
              <w:tab/>
            </w:r>
            <w:r>
              <w:rPr>
                <w:noProof/>
                <w:webHidden/>
              </w:rPr>
              <w:fldChar w:fldCharType="begin"/>
            </w:r>
            <w:r>
              <w:rPr>
                <w:noProof/>
                <w:webHidden/>
              </w:rPr>
              <w:instrText xml:space="preserve"> PAGEREF _Toc240932448 \h </w:instrText>
            </w:r>
            <w:r>
              <w:rPr>
                <w:noProof/>
                <w:webHidden/>
              </w:rPr>
            </w:r>
            <w:r>
              <w:rPr>
                <w:noProof/>
                <w:webHidden/>
              </w:rPr>
              <w:fldChar w:fldCharType="separate"/>
            </w:r>
            <w:r>
              <w:rPr>
                <w:noProof/>
                <w:webHidden/>
              </w:rPr>
              <w:t>9</w:t>
            </w:r>
            <w:r>
              <w:rPr>
                <w:noProof/>
                <w:webHidden/>
              </w:rPr>
              <w:fldChar w:fldCharType="end"/>
            </w:r>
          </w:hyperlink>
        </w:p>
        <w:p w14:paraId="06626759" w14:textId="2BFFD95D" w:rsidR="003D179A" w:rsidRDefault="003D179A">
          <w:pPr>
            <w:pStyle w:val="TOC2"/>
            <w:rPr>
              <w:rFonts w:asciiTheme="minorHAnsi" w:eastAsiaTheme="minorEastAsia" w:hAnsiTheme="minorHAnsi" w:cstheme="minorBidi"/>
              <w:noProof/>
              <w:color w:val="auto"/>
              <w:kern w:val="2"/>
              <w:szCs w:val="24"/>
              <w:lang w:val="en-US"/>
              <w14:ligatures w14:val="standardContextual"/>
            </w:rPr>
          </w:pPr>
          <w:hyperlink w:anchor="_Toc240932449" w:history="1">
            <w:r w:rsidRPr="008D00A2">
              <w:rPr>
                <w:rStyle w:val="Hyperlink"/>
                <w:noProof/>
              </w:rPr>
              <w:t>Zaglavlja zahtjeva</w:t>
            </w:r>
            <w:r>
              <w:rPr>
                <w:noProof/>
                <w:webHidden/>
              </w:rPr>
              <w:tab/>
            </w:r>
            <w:r>
              <w:rPr>
                <w:noProof/>
                <w:webHidden/>
              </w:rPr>
              <w:fldChar w:fldCharType="begin"/>
            </w:r>
            <w:r>
              <w:rPr>
                <w:noProof/>
                <w:webHidden/>
              </w:rPr>
              <w:instrText xml:space="preserve"> PAGEREF _Toc240932449 \h </w:instrText>
            </w:r>
            <w:r>
              <w:rPr>
                <w:noProof/>
                <w:webHidden/>
              </w:rPr>
            </w:r>
            <w:r>
              <w:rPr>
                <w:noProof/>
                <w:webHidden/>
              </w:rPr>
              <w:fldChar w:fldCharType="separate"/>
            </w:r>
            <w:r>
              <w:rPr>
                <w:noProof/>
                <w:webHidden/>
              </w:rPr>
              <w:t>9</w:t>
            </w:r>
            <w:r>
              <w:rPr>
                <w:noProof/>
                <w:webHidden/>
              </w:rPr>
              <w:fldChar w:fldCharType="end"/>
            </w:r>
          </w:hyperlink>
        </w:p>
        <w:p w14:paraId="082381D9" w14:textId="4098F6A8" w:rsidR="003D179A" w:rsidRDefault="003D179A">
          <w:pPr>
            <w:pStyle w:val="TOC2"/>
            <w:rPr>
              <w:rFonts w:asciiTheme="minorHAnsi" w:eastAsiaTheme="minorEastAsia" w:hAnsiTheme="minorHAnsi" w:cstheme="minorBidi"/>
              <w:noProof/>
              <w:color w:val="auto"/>
              <w:kern w:val="2"/>
              <w:szCs w:val="24"/>
              <w:lang w:val="en-US"/>
              <w14:ligatures w14:val="standardContextual"/>
            </w:rPr>
          </w:pPr>
          <w:hyperlink w:anchor="_Toc240932450" w:history="1">
            <w:r w:rsidRPr="008D00A2">
              <w:rPr>
                <w:rStyle w:val="Hyperlink"/>
                <w:noProof/>
              </w:rPr>
              <w:t>Oblik zaglavlja OAM_REMOTE_USER</w:t>
            </w:r>
            <w:r>
              <w:rPr>
                <w:noProof/>
                <w:webHidden/>
              </w:rPr>
              <w:tab/>
            </w:r>
            <w:r>
              <w:rPr>
                <w:noProof/>
                <w:webHidden/>
              </w:rPr>
              <w:fldChar w:fldCharType="begin"/>
            </w:r>
            <w:r>
              <w:rPr>
                <w:noProof/>
                <w:webHidden/>
              </w:rPr>
              <w:instrText xml:space="preserve"> PAGEREF _Toc240932450 \h </w:instrText>
            </w:r>
            <w:r>
              <w:rPr>
                <w:noProof/>
                <w:webHidden/>
              </w:rPr>
            </w:r>
            <w:r>
              <w:rPr>
                <w:noProof/>
                <w:webHidden/>
              </w:rPr>
              <w:fldChar w:fldCharType="separate"/>
            </w:r>
            <w:r>
              <w:rPr>
                <w:noProof/>
                <w:webHidden/>
              </w:rPr>
              <w:t>9</w:t>
            </w:r>
            <w:r>
              <w:rPr>
                <w:noProof/>
                <w:webHidden/>
              </w:rPr>
              <w:fldChar w:fldCharType="end"/>
            </w:r>
          </w:hyperlink>
        </w:p>
        <w:p w14:paraId="5539245E" w14:textId="4A520AF0" w:rsidR="003D179A" w:rsidRDefault="003D179A">
          <w:pPr>
            <w:pStyle w:val="TOC2"/>
            <w:rPr>
              <w:rFonts w:asciiTheme="minorHAnsi" w:eastAsiaTheme="minorEastAsia" w:hAnsiTheme="minorHAnsi" w:cstheme="minorBidi"/>
              <w:noProof/>
              <w:color w:val="auto"/>
              <w:kern w:val="2"/>
              <w:szCs w:val="24"/>
              <w:lang w:val="en-US"/>
              <w14:ligatures w14:val="standardContextual"/>
            </w:rPr>
          </w:pPr>
          <w:hyperlink w:anchor="_Toc240932451" w:history="1">
            <w:r w:rsidRPr="008D00A2">
              <w:rPr>
                <w:rStyle w:val="Hyperlink"/>
                <w:noProof/>
              </w:rPr>
              <w:t>Provjera prava</w:t>
            </w:r>
            <w:r>
              <w:rPr>
                <w:noProof/>
                <w:webHidden/>
              </w:rPr>
              <w:tab/>
            </w:r>
            <w:r>
              <w:rPr>
                <w:noProof/>
                <w:webHidden/>
              </w:rPr>
              <w:fldChar w:fldCharType="begin"/>
            </w:r>
            <w:r>
              <w:rPr>
                <w:noProof/>
                <w:webHidden/>
              </w:rPr>
              <w:instrText xml:space="preserve"> PAGEREF _Toc240932451 \h </w:instrText>
            </w:r>
            <w:r>
              <w:rPr>
                <w:noProof/>
                <w:webHidden/>
              </w:rPr>
            </w:r>
            <w:r>
              <w:rPr>
                <w:noProof/>
                <w:webHidden/>
              </w:rPr>
              <w:fldChar w:fldCharType="separate"/>
            </w:r>
            <w:r>
              <w:rPr>
                <w:noProof/>
                <w:webHidden/>
              </w:rPr>
              <w:t>9</w:t>
            </w:r>
            <w:r>
              <w:rPr>
                <w:noProof/>
                <w:webHidden/>
              </w:rPr>
              <w:fldChar w:fldCharType="end"/>
            </w:r>
          </w:hyperlink>
        </w:p>
        <w:p w14:paraId="0C350F61" w14:textId="1B6DD2CC" w:rsidR="003D179A" w:rsidRDefault="003D179A">
          <w:pPr>
            <w:pStyle w:val="TOC1"/>
            <w:rPr>
              <w:rFonts w:asciiTheme="minorHAnsi" w:eastAsiaTheme="minorEastAsia" w:hAnsiTheme="minorHAnsi" w:cstheme="minorBidi"/>
              <w:noProof/>
              <w:color w:val="auto"/>
              <w:kern w:val="2"/>
              <w:szCs w:val="24"/>
              <w:lang w:val="en-US"/>
              <w14:ligatures w14:val="standardContextual"/>
            </w:rPr>
          </w:pPr>
          <w:hyperlink w:anchor="_Toc240932452" w:history="1">
            <w:r w:rsidRPr="008D00A2">
              <w:rPr>
                <w:rStyle w:val="Hyperlink"/>
                <w:noProof/>
              </w:rPr>
              <w:t>Konvencije sučelja</w:t>
            </w:r>
            <w:r>
              <w:rPr>
                <w:noProof/>
                <w:webHidden/>
              </w:rPr>
              <w:tab/>
            </w:r>
            <w:r>
              <w:rPr>
                <w:noProof/>
                <w:webHidden/>
              </w:rPr>
              <w:fldChar w:fldCharType="begin"/>
            </w:r>
            <w:r>
              <w:rPr>
                <w:noProof/>
                <w:webHidden/>
              </w:rPr>
              <w:instrText xml:space="preserve"> PAGEREF _Toc240932452 \h </w:instrText>
            </w:r>
            <w:r>
              <w:rPr>
                <w:noProof/>
                <w:webHidden/>
              </w:rPr>
            </w:r>
            <w:r>
              <w:rPr>
                <w:noProof/>
                <w:webHidden/>
              </w:rPr>
              <w:fldChar w:fldCharType="separate"/>
            </w:r>
            <w:r>
              <w:rPr>
                <w:noProof/>
                <w:webHidden/>
              </w:rPr>
              <w:t>10</w:t>
            </w:r>
            <w:r>
              <w:rPr>
                <w:noProof/>
                <w:webHidden/>
              </w:rPr>
              <w:fldChar w:fldCharType="end"/>
            </w:r>
          </w:hyperlink>
        </w:p>
        <w:p w14:paraId="6A9BBEEC" w14:textId="32E70D73" w:rsidR="003D179A" w:rsidRDefault="003D179A">
          <w:pPr>
            <w:pStyle w:val="TOC2"/>
            <w:rPr>
              <w:rFonts w:asciiTheme="minorHAnsi" w:eastAsiaTheme="minorEastAsia" w:hAnsiTheme="minorHAnsi" w:cstheme="minorBidi"/>
              <w:noProof/>
              <w:color w:val="auto"/>
              <w:kern w:val="2"/>
              <w:szCs w:val="24"/>
              <w:lang w:val="en-US"/>
              <w14:ligatures w14:val="standardContextual"/>
            </w:rPr>
          </w:pPr>
          <w:hyperlink w:anchor="_Toc240932453" w:history="1">
            <w:r w:rsidRPr="008D00A2">
              <w:rPr>
                <w:rStyle w:val="Hyperlink"/>
                <w:noProof/>
              </w:rPr>
              <w:t>Oblik putanja</w:t>
            </w:r>
            <w:r>
              <w:rPr>
                <w:noProof/>
                <w:webHidden/>
              </w:rPr>
              <w:tab/>
            </w:r>
            <w:r>
              <w:rPr>
                <w:noProof/>
                <w:webHidden/>
              </w:rPr>
              <w:fldChar w:fldCharType="begin"/>
            </w:r>
            <w:r>
              <w:rPr>
                <w:noProof/>
                <w:webHidden/>
              </w:rPr>
              <w:instrText xml:space="preserve"> PAGEREF _Toc240932453 \h </w:instrText>
            </w:r>
            <w:r>
              <w:rPr>
                <w:noProof/>
                <w:webHidden/>
              </w:rPr>
            </w:r>
            <w:r>
              <w:rPr>
                <w:noProof/>
                <w:webHidden/>
              </w:rPr>
              <w:fldChar w:fldCharType="separate"/>
            </w:r>
            <w:r>
              <w:rPr>
                <w:noProof/>
                <w:webHidden/>
              </w:rPr>
              <w:t>10</w:t>
            </w:r>
            <w:r>
              <w:rPr>
                <w:noProof/>
                <w:webHidden/>
              </w:rPr>
              <w:fldChar w:fldCharType="end"/>
            </w:r>
          </w:hyperlink>
        </w:p>
        <w:p w14:paraId="73F856E5" w14:textId="27022550" w:rsidR="003D179A" w:rsidRDefault="003D179A">
          <w:pPr>
            <w:pStyle w:val="TOC2"/>
            <w:rPr>
              <w:rFonts w:asciiTheme="minorHAnsi" w:eastAsiaTheme="minorEastAsia" w:hAnsiTheme="minorHAnsi" w:cstheme="minorBidi"/>
              <w:noProof/>
              <w:color w:val="auto"/>
              <w:kern w:val="2"/>
              <w:szCs w:val="24"/>
              <w:lang w:val="en-US"/>
              <w14:ligatures w14:val="standardContextual"/>
            </w:rPr>
          </w:pPr>
          <w:hyperlink w:anchor="_Toc240932454" w:history="1">
            <w:r w:rsidRPr="008D00A2">
              <w:rPr>
                <w:rStyle w:val="Hyperlink"/>
                <w:noProof/>
              </w:rPr>
              <w:t>Format podataka</w:t>
            </w:r>
            <w:r>
              <w:rPr>
                <w:noProof/>
                <w:webHidden/>
              </w:rPr>
              <w:tab/>
            </w:r>
            <w:r>
              <w:rPr>
                <w:noProof/>
                <w:webHidden/>
              </w:rPr>
              <w:fldChar w:fldCharType="begin"/>
            </w:r>
            <w:r>
              <w:rPr>
                <w:noProof/>
                <w:webHidden/>
              </w:rPr>
              <w:instrText xml:space="preserve"> PAGEREF _Toc240932454 \h </w:instrText>
            </w:r>
            <w:r>
              <w:rPr>
                <w:noProof/>
                <w:webHidden/>
              </w:rPr>
            </w:r>
            <w:r>
              <w:rPr>
                <w:noProof/>
                <w:webHidden/>
              </w:rPr>
              <w:fldChar w:fldCharType="separate"/>
            </w:r>
            <w:r>
              <w:rPr>
                <w:noProof/>
                <w:webHidden/>
              </w:rPr>
              <w:t>10</w:t>
            </w:r>
            <w:r>
              <w:rPr>
                <w:noProof/>
                <w:webHidden/>
              </w:rPr>
              <w:fldChar w:fldCharType="end"/>
            </w:r>
          </w:hyperlink>
        </w:p>
        <w:p w14:paraId="192A965D" w14:textId="6E8CD90D" w:rsidR="003D179A" w:rsidRDefault="003D179A">
          <w:pPr>
            <w:pStyle w:val="TOC2"/>
            <w:rPr>
              <w:rFonts w:asciiTheme="minorHAnsi" w:eastAsiaTheme="minorEastAsia" w:hAnsiTheme="minorHAnsi" w:cstheme="minorBidi"/>
              <w:noProof/>
              <w:color w:val="auto"/>
              <w:kern w:val="2"/>
              <w:szCs w:val="24"/>
              <w:lang w:val="en-US"/>
              <w14:ligatures w14:val="standardContextual"/>
            </w:rPr>
          </w:pPr>
          <w:hyperlink w:anchor="_Toc240932455" w:history="1">
            <w:r w:rsidRPr="008D00A2">
              <w:rPr>
                <w:rStyle w:val="Hyperlink"/>
                <w:noProof/>
              </w:rPr>
              <w:t>Identifikacija dokumenata</w:t>
            </w:r>
            <w:r>
              <w:rPr>
                <w:noProof/>
                <w:webHidden/>
              </w:rPr>
              <w:tab/>
            </w:r>
            <w:r>
              <w:rPr>
                <w:noProof/>
                <w:webHidden/>
              </w:rPr>
              <w:fldChar w:fldCharType="begin"/>
            </w:r>
            <w:r>
              <w:rPr>
                <w:noProof/>
                <w:webHidden/>
              </w:rPr>
              <w:instrText xml:space="preserve"> PAGEREF _Toc240932455 \h </w:instrText>
            </w:r>
            <w:r>
              <w:rPr>
                <w:noProof/>
                <w:webHidden/>
              </w:rPr>
            </w:r>
            <w:r>
              <w:rPr>
                <w:noProof/>
                <w:webHidden/>
              </w:rPr>
              <w:fldChar w:fldCharType="separate"/>
            </w:r>
            <w:r>
              <w:rPr>
                <w:noProof/>
                <w:webHidden/>
              </w:rPr>
              <w:t>11</w:t>
            </w:r>
            <w:r>
              <w:rPr>
                <w:noProof/>
                <w:webHidden/>
              </w:rPr>
              <w:fldChar w:fldCharType="end"/>
            </w:r>
          </w:hyperlink>
        </w:p>
        <w:p w14:paraId="11D73B57" w14:textId="569AC953" w:rsidR="003D179A" w:rsidRDefault="003D179A">
          <w:pPr>
            <w:pStyle w:val="TOC2"/>
            <w:rPr>
              <w:rFonts w:asciiTheme="minorHAnsi" w:eastAsiaTheme="minorEastAsia" w:hAnsiTheme="minorHAnsi" w:cstheme="minorBidi"/>
              <w:noProof/>
              <w:color w:val="auto"/>
              <w:kern w:val="2"/>
              <w:szCs w:val="24"/>
              <w:lang w:val="en-US"/>
              <w14:ligatures w14:val="standardContextual"/>
            </w:rPr>
          </w:pPr>
          <w:hyperlink w:anchor="_Toc240932456" w:history="1">
            <w:r w:rsidRPr="008D00A2">
              <w:rPr>
                <w:rStyle w:val="Hyperlink"/>
                <w:noProof/>
              </w:rPr>
              <w:t>Rad sa stavkama dokumenta</w:t>
            </w:r>
            <w:r>
              <w:rPr>
                <w:noProof/>
                <w:webHidden/>
              </w:rPr>
              <w:tab/>
            </w:r>
            <w:r>
              <w:rPr>
                <w:noProof/>
                <w:webHidden/>
              </w:rPr>
              <w:fldChar w:fldCharType="begin"/>
            </w:r>
            <w:r>
              <w:rPr>
                <w:noProof/>
                <w:webHidden/>
              </w:rPr>
              <w:instrText xml:space="preserve"> PAGEREF _Toc240932456 \h </w:instrText>
            </w:r>
            <w:r>
              <w:rPr>
                <w:noProof/>
                <w:webHidden/>
              </w:rPr>
            </w:r>
            <w:r>
              <w:rPr>
                <w:noProof/>
                <w:webHidden/>
              </w:rPr>
              <w:fldChar w:fldCharType="separate"/>
            </w:r>
            <w:r>
              <w:rPr>
                <w:noProof/>
                <w:webHidden/>
              </w:rPr>
              <w:t>11</w:t>
            </w:r>
            <w:r>
              <w:rPr>
                <w:noProof/>
                <w:webHidden/>
              </w:rPr>
              <w:fldChar w:fldCharType="end"/>
            </w:r>
          </w:hyperlink>
        </w:p>
        <w:p w14:paraId="090C2C03" w14:textId="7310C1D4" w:rsidR="003D179A" w:rsidRDefault="003D179A">
          <w:pPr>
            <w:pStyle w:val="TOC2"/>
            <w:rPr>
              <w:rFonts w:asciiTheme="minorHAnsi" w:eastAsiaTheme="minorEastAsia" w:hAnsiTheme="minorHAnsi" w:cstheme="minorBidi"/>
              <w:noProof/>
              <w:color w:val="auto"/>
              <w:kern w:val="2"/>
              <w:szCs w:val="24"/>
              <w:lang w:val="en-US"/>
              <w14:ligatures w14:val="standardContextual"/>
            </w:rPr>
          </w:pPr>
          <w:hyperlink w:anchor="_Toc240932457" w:history="1">
            <w:r w:rsidRPr="008D00A2">
              <w:rPr>
                <w:rStyle w:val="Hyperlink"/>
                <w:noProof/>
              </w:rPr>
              <w:t>Šifre umjesto identifikatora</w:t>
            </w:r>
            <w:r>
              <w:rPr>
                <w:noProof/>
                <w:webHidden/>
              </w:rPr>
              <w:tab/>
            </w:r>
            <w:r>
              <w:rPr>
                <w:noProof/>
                <w:webHidden/>
              </w:rPr>
              <w:fldChar w:fldCharType="begin"/>
            </w:r>
            <w:r>
              <w:rPr>
                <w:noProof/>
                <w:webHidden/>
              </w:rPr>
              <w:instrText xml:space="preserve"> PAGEREF _Toc240932457 \h </w:instrText>
            </w:r>
            <w:r>
              <w:rPr>
                <w:noProof/>
                <w:webHidden/>
              </w:rPr>
            </w:r>
            <w:r>
              <w:rPr>
                <w:noProof/>
                <w:webHidden/>
              </w:rPr>
              <w:fldChar w:fldCharType="separate"/>
            </w:r>
            <w:r>
              <w:rPr>
                <w:noProof/>
                <w:webHidden/>
              </w:rPr>
              <w:t>11</w:t>
            </w:r>
            <w:r>
              <w:rPr>
                <w:noProof/>
                <w:webHidden/>
              </w:rPr>
              <w:fldChar w:fldCharType="end"/>
            </w:r>
          </w:hyperlink>
        </w:p>
        <w:p w14:paraId="3301136E" w14:textId="530AC93C" w:rsidR="003D179A" w:rsidRDefault="003D179A">
          <w:pPr>
            <w:pStyle w:val="TOC1"/>
            <w:rPr>
              <w:rFonts w:asciiTheme="minorHAnsi" w:eastAsiaTheme="minorEastAsia" w:hAnsiTheme="minorHAnsi" w:cstheme="minorBidi"/>
              <w:noProof/>
              <w:color w:val="auto"/>
              <w:kern w:val="2"/>
              <w:szCs w:val="24"/>
              <w:lang w:val="en-US"/>
              <w14:ligatures w14:val="standardContextual"/>
            </w:rPr>
          </w:pPr>
          <w:hyperlink w:anchor="_Toc240932458" w:history="1">
            <w:r w:rsidRPr="008D00A2">
              <w:rPr>
                <w:rStyle w:val="Hyperlink"/>
                <w:noProof/>
              </w:rPr>
              <w:t>Šifrarnici</w:t>
            </w:r>
            <w:r>
              <w:rPr>
                <w:noProof/>
                <w:webHidden/>
              </w:rPr>
              <w:tab/>
            </w:r>
            <w:r>
              <w:rPr>
                <w:noProof/>
                <w:webHidden/>
              </w:rPr>
              <w:fldChar w:fldCharType="begin"/>
            </w:r>
            <w:r>
              <w:rPr>
                <w:noProof/>
                <w:webHidden/>
              </w:rPr>
              <w:instrText xml:space="preserve"> PAGEREF _Toc240932458 \h </w:instrText>
            </w:r>
            <w:r>
              <w:rPr>
                <w:noProof/>
                <w:webHidden/>
              </w:rPr>
            </w:r>
            <w:r>
              <w:rPr>
                <w:noProof/>
                <w:webHidden/>
              </w:rPr>
              <w:fldChar w:fldCharType="separate"/>
            </w:r>
            <w:r>
              <w:rPr>
                <w:noProof/>
                <w:webHidden/>
              </w:rPr>
              <w:t>12</w:t>
            </w:r>
            <w:r>
              <w:rPr>
                <w:noProof/>
                <w:webHidden/>
              </w:rPr>
              <w:fldChar w:fldCharType="end"/>
            </w:r>
          </w:hyperlink>
        </w:p>
        <w:p w14:paraId="4B534079" w14:textId="507C4F27" w:rsidR="003D179A" w:rsidRDefault="003D179A">
          <w:pPr>
            <w:pStyle w:val="TOC2"/>
            <w:rPr>
              <w:rFonts w:asciiTheme="minorHAnsi" w:eastAsiaTheme="minorEastAsia" w:hAnsiTheme="minorHAnsi" w:cstheme="minorBidi"/>
              <w:noProof/>
              <w:color w:val="auto"/>
              <w:kern w:val="2"/>
              <w:szCs w:val="24"/>
              <w:lang w:val="en-US"/>
              <w14:ligatures w14:val="standardContextual"/>
            </w:rPr>
          </w:pPr>
          <w:hyperlink w:anchor="_Toc240932459" w:history="1">
            <w:r w:rsidRPr="008D00A2">
              <w:rPr>
                <w:rStyle w:val="Hyperlink"/>
                <w:noProof/>
              </w:rPr>
              <w:t>Kategorije pacijenata</w:t>
            </w:r>
            <w:r>
              <w:rPr>
                <w:noProof/>
                <w:webHidden/>
              </w:rPr>
              <w:tab/>
            </w:r>
            <w:r>
              <w:rPr>
                <w:noProof/>
                <w:webHidden/>
              </w:rPr>
              <w:fldChar w:fldCharType="begin"/>
            </w:r>
            <w:r>
              <w:rPr>
                <w:noProof/>
                <w:webHidden/>
              </w:rPr>
              <w:instrText xml:space="preserve"> PAGEREF _Toc240932459 \h </w:instrText>
            </w:r>
            <w:r>
              <w:rPr>
                <w:noProof/>
                <w:webHidden/>
              </w:rPr>
            </w:r>
            <w:r>
              <w:rPr>
                <w:noProof/>
                <w:webHidden/>
              </w:rPr>
              <w:fldChar w:fldCharType="separate"/>
            </w:r>
            <w:r>
              <w:rPr>
                <w:noProof/>
                <w:webHidden/>
              </w:rPr>
              <w:t>13</w:t>
            </w:r>
            <w:r>
              <w:rPr>
                <w:noProof/>
                <w:webHidden/>
              </w:rPr>
              <w:fldChar w:fldCharType="end"/>
            </w:r>
          </w:hyperlink>
        </w:p>
        <w:p w14:paraId="53DD2FCF" w14:textId="23418C18" w:rsidR="003D179A" w:rsidRDefault="003D179A">
          <w:pPr>
            <w:pStyle w:val="TOC2"/>
            <w:rPr>
              <w:rFonts w:asciiTheme="minorHAnsi" w:eastAsiaTheme="minorEastAsia" w:hAnsiTheme="minorHAnsi" w:cstheme="minorBidi"/>
              <w:noProof/>
              <w:color w:val="auto"/>
              <w:kern w:val="2"/>
              <w:szCs w:val="24"/>
              <w:lang w:val="en-US"/>
              <w14:ligatures w14:val="standardContextual"/>
            </w:rPr>
          </w:pPr>
          <w:hyperlink w:anchor="_Toc240932460" w:history="1">
            <w:r w:rsidRPr="008D00A2">
              <w:rPr>
                <w:rStyle w:val="Hyperlink"/>
                <w:noProof/>
              </w:rPr>
              <w:t>Obveznost kategorije prema vrsti cjepiva</w:t>
            </w:r>
            <w:r>
              <w:rPr>
                <w:noProof/>
                <w:webHidden/>
              </w:rPr>
              <w:tab/>
            </w:r>
            <w:r>
              <w:rPr>
                <w:noProof/>
                <w:webHidden/>
              </w:rPr>
              <w:fldChar w:fldCharType="begin"/>
            </w:r>
            <w:r>
              <w:rPr>
                <w:noProof/>
                <w:webHidden/>
              </w:rPr>
              <w:instrText xml:space="preserve"> PAGEREF _Toc240932460 \h </w:instrText>
            </w:r>
            <w:r>
              <w:rPr>
                <w:noProof/>
                <w:webHidden/>
              </w:rPr>
            </w:r>
            <w:r>
              <w:rPr>
                <w:noProof/>
                <w:webHidden/>
              </w:rPr>
              <w:fldChar w:fldCharType="separate"/>
            </w:r>
            <w:r>
              <w:rPr>
                <w:noProof/>
                <w:webHidden/>
              </w:rPr>
              <w:t>14</w:t>
            </w:r>
            <w:r>
              <w:rPr>
                <w:noProof/>
                <w:webHidden/>
              </w:rPr>
              <w:fldChar w:fldCharType="end"/>
            </w:r>
          </w:hyperlink>
        </w:p>
        <w:p w14:paraId="677FE779" w14:textId="65E94BFE" w:rsidR="003D179A" w:rsidRDefault="003D179A">
          <w:pPr>
            <w:pStyle w:val="TOC2"/>
            <w:rPr>
              <w:rFonts w:asciiTheme="minorHAnsi" w:eastAsiaTheme="minorEastAsia" w:hAnsiTheme="minorHAnsi" w:cstheme="minorBidi"/>
              <w:noProof/>
              <w:color w:val="auto"/>
              <w:kern w:val="2"/>
              <w:szCs w:val="24"/>
              <w:lang w:val="en-US"/>
              <w14:ligatures w14:val="standardContextual"/>
            </w:rPr>
          </w:pPr>
          <w:hyperlink w:anchor="_Toc240932461" w:history="1">
            <w:r w:rsidRPr="008D00A2">
              <w:rPr>
                <w:rStyle w:val="Hyperlink"/>
                <w:noProof/>
              </w:rPr>
              <w:t>Statusi dokumenata</w:t>
            </w:r>
            <w:r>
              <w:rPr>
                <w:noProof/>
                <w:webHidden/>
              </w:rPr>
              <w:tab/>
            </w:r>
            <w:r>
              <w:rPr>
                <w:noProof/>
                <w:webHidden/>
              </w:rPr>
              <w:fldChar w:fldCharType="begin"/>
            </w:r>
            <w:r>
              <w:rPr>
                <w:noProof/>
                <w:webHidden/>
              </w:rPr>
              <w:instrText xml:space="preserve"> PAGEREF _Toc240932461 \h </w:instrText>
            </w:r>
            <w:r>
              <w:rPr>
                <w:noProof/>
                <w:webHidden/>
              </w:rPr>
            </w:r>
            <w:r>
              <w:rPr>
                <w:noProof/>
                <w:webHidden/>
              </w:rPr>
              <w:fldChar w:fldCharType="separate"/>
            </w:r>
            <w:r>
              <w:rPr>
                <w:noProof/>
                <w:webHidden/>
              </w:rPr>
              <w:t>14</w:t>
            </w:r>
            <w:r>
              <w:rPr>
                <w:noProof/>
                <w:webHidden/>
              </w:rPr>
              <w:fldChar w:fldCharType="end"/>
            </w:r>
          </w:hyperlink>
        </w:p>
        <w:p w14:paraId="30DFED8A" w14:textId="44214951" w:rsidR="003D179A" w:rsidRDefault="003D179A">
          <w:pPr>
            <w:pStyle w:val="TOC1"/>
            <w:rPr>
              <w:rFonts w:asciiTheme="minorHAnsi" w:eastAsiaTheme="minorEastAsia" w:hAnsiTheme="minorHAnsi" w:cstheme="minorBidi"/>
              <w:noProof/>
              <w:color w:val="auto"/>
              <w:kern w:val="2"/>
              <w:szCs w:val="24"/>
              <w:lang w:val="en-US"/>
              <w14:ligatures w14:val="standardContextual"/>
            </w:rPr>
          </w:pPr>
          <w:hyperlink w:anchor="_Toc240932462" w:history="1">
            <w:r w:rsidRPr="008D00A2">
              <w:rPr>
                <w:rStyle w:val="Hyperlink"/>
                <w:noProof/>
              </w:rPr>
              <w:t>Obrada grešaka</w:t>
            </w:r>
            <w:r>
              <w:rPr>
                <w:noProof/>
                <w:webHidden/>
              </w:rPr>
              <w:tab/>
            </w:r>
            <w:r>
              <w:rPr>
                <w:noProof/>
                <w:webHidden/>
              </w:rPr>
              <w:fldChar w:fldCharType="begin"/>
            </w:r>
            <w:r>
              <w:rPr>
                <w:noProof/>
                <w:webHidden/>
              </w:rPr>
              <w:instrText xml:space="preserve"> PAGEREF _Toc240932462 \h </w:instrText>
            </w:r>
            <w:r>
              <w:rPr>
                <w:noProof/>
                <w:webHidden/>
              </w:rPr>
            </w:r>
            <w:r>
              <w:rPr>
                <w:noProof/>
                <w:webHidden/>
              </w:rPr>
              <w:fldChar w:fldCharType="separate"/>
            </w:r>
            <w:r>
              <w:rPr>
                <w:noProof/>
                <w:webHidden/>
              </w:rPr>
              <w:t>15</w:t>
            </w:r>
            <w:r>
              <w:rPr>
                <w:noProof/>
                <w:webHidden/>
              </w:rPr>
              <w:fldChar w:fldCharType="end"/>
            </w:r>
          </w:hyperlink>
        </w:p>
        <w:p w14:paraId="19A8A625" w14:textId="2DF47C94" w:rsidR="003D179A" w:rsidRDefault="003D179A">
          <w:pPr>
            <w:pStyle w:val="TOC2"/>
            <w:rPr>
              <w:rFonts w:asciiTheme="minorHAnsi" w:eastAsiaTheme="minorEastAsia" w:hAnsiTheme="minorHAnsi" w:cstheme="minorBidi"/>
              <w:noProof/>
              <w:color w:val="auto"/>
              <w:kern w:val="2"/>
              <w:szCs w:val="24"/>
              <w:lang w:val="en-US"/>
              <w14:ligatures w14:val="standardContextual"/>
            </w:rPr>
          </w:pPr>
          <w:hyperlink w:anchor="_Toc240932463" w:history="1">
            <w:r w:rsidRPr="008D00A2">
              <w:rPr>
                <w:rStyle w:val="Hyperlink"/>
                <w:noProof/>
              </w:rPr>
              <w:t>Oblik tijela odgovora</w:t>
            </w:r>
            <w:r>
              <w:rPr>
                <w:noProof/>
                <w:webHidden/>
              </w:rPr>
              <w:tab/>
            </w:r>
            <w:r>
              <w:rPr>
                <w:noProof/>
                <w:webHidden/>
              </w:rPr>
              <w:fldChar w:fldCharType="begin"/>
            </w:r>
            <w:r>
              <w:rPr>
                <w:noProof/>
                <w:webHidden/>
              </w:rPr>
              <w:instrText xml:space="preserve"> PAGEREF _Toc240932463 \h </w:instrText>
            </w:r>
            <w:r>
              <w:rPr>
                <w:noProof/>
                <w:webHidden/>
              </w:rPr>
            </w:r>
            <w:r>
              <w:rPr>
                <w:noProof/>
                <w:webHidden/>
              </w:rPr>
              <w:fldChar w:fldCharType="separate"/>
            </w:r>
            <w:r>
              <w:rPr>
                <w:noProof/>
                <w:webHidden/>
              </w:rPr>
              <w:t>15</w:t>
            </w:r>
            <w:r>
              <w:rPr>
                <w:noProof/>
                <w:webHidden/>
              </w:rPr>
              <w:fldChar w:fldCharType="end"/>
            </w:r>
          </w:hyperlink>
        </w:p>
        <w:p w14:paraId="75FA9934" w14:textId="40E4E471" w:rsidR="003D179A" w:rsidRDefault="003D179A">
          <w:pPr>
            <w:pStyle w:val="TOC2"/>
            <w:rPr>
              <w:rFonts w:asciiTheme="minorHAnsi" w:eastAsiaTheme="minorEastAsia" w:hAnsiTheme="minorHAnsi" w:cstheme="minorBidi"/>
              <w:noProof/>
              <w:color w:val="auto"/>
              <w:kern w:val="2"/>
              <w:szCs w:val="24"/>
              <w:lang w:val="en-US"/>
              <w14:ligatures w14:val="standardContextual"/>
            </w:rPr>
          </w:pPr>
          <w:hyperlink w:anchor="_Toc240932464" w:history="1">
            <w:r w:rsidRPr="008D00A2">
              <w:rPr>
                <w:rStyle w:val="Hyperlink"/>
                <w:noProof/>
              </w:rPr>
              <w:t>Najčešće poruke</w:t>
            </w:r>
            <w:r>
              <w:rPr>
                <w:noProof/>
                <w:webHidden/>
              </w:rPr>
              <w:tab/>
            </w:r>
            <w:r>
              <w:rPr>
                <w:noProof/>
                <w:webHidden/>
              </w:rPr>
              <w:fldChar w:fldCharType="begin"/>
            </w:r>
            <w:r>
              <w:rPr>
                <w:noProof/>
                <w:webHidden/>
              </w:rPr>
              <w:instrText xml:space="preserve"> PAGEREF _Toc240932464 \h </w:instrText>
            </w:r>
            <w:r>
              <w:rPr>
                <w:noProof/>
                <w:webHidden/>
              </w:rPr>
            </w:r>
            <w:r>
              <w:rPr>
                <w:noProof/>
                <w:webHidden/>
              </w:rPr>
              <w:fldChar w:fldCharType="separate"/>
            </w:r>
            <w:r>
              <w:rPr>
                <w:noProof/>
                <w:webHidden/>
              </w:rPr>
              <w:t>16</w:t>
            </w:r>
            <w:r>
              <w:rPr>
                <w:noProof/>
                <w:webHidden/>
              </w:rPr>
              <w:fldChar w:fldCharType="end"/>
            </w:r>
          </w:hyperlink>
        </w:p>
        <w:p w14:paraId="29D44FD6" w14:textId="69CD6A40" w:rsidR="003D179A" w:rsidRDefault="003D179A">
          <w:pPr>
            <w:pStyle w:val="TOC1"/>
            <w:rPr>
              <w:rFonts w:asciiTheme="minorHAnsi" w:eastAsiaTheme="minorEastAsia" w:hAnsiTheme="minorHAnsi" w:cstheme="minorBidi"/>
              <w:noProof/>
              <w:color w:val="auto"/>
              <w:kern w:val="2"/>
              <w:szCs w:val="24"/>
              <w:lang w:val="en-US"/>
              <w14:ligatures w14:val="standardContextual"/>
            </w:rPr>
          </w:pPr>
          <w:hyperlink w:anchor="_Toc240932465" w:history="1">
            <w:r w:rsidRPr="008D00A2">
              <w:rPr>
                <w:rStyle w:val="Hyperlink"/>
                <w:noProof/>
              </w:rPr>
              <w:t>Narudžbenice</w:t>
            </w:r>
            <w:r>
              <w:rPr>
                <w:noProof/>
                <w:webHidden/>
              </w:rPr>
              <w:tab/>
            </w:r>
            <w:r>
              <w:rPr>
                <w:noProof/>
                <w:webHidden/>
              </w:rPr>
              <w:fldChar w:fldCharType="begin"/>
            </w:r>
            <w:r>
              <w:rPr>
                <w:noProof/>
                <w:webHidden/>
              </w:rPr>
              <w:instrText xml:space="preserve"> PAGEREF _Toc240932465 \h </w:instrText>
            </w:r>
            <w:r>
              <w:rPr>
                <w:noProof/>
                <w:webHidden/>
              </w:rPr>
            </w:r>
            <w:r>
              <w:rPr>
                <w:noProof/>
                <w:webHidden/>
              </w:rPr>
              <w:fldChar w:fldCharType="separate"/>
            </w:r>
            <w:r>
              <w:rPr>
                <w:noProof/>
                <w:webHidden/>
              </w:rPr>
              <w:t>16</w:t>
            </w:r>
            <w:r>
              <w:rPr>
                <w:noProof/>
                <w:webHidden/>
              </w:rPr>
              <w:fldChar w:fldCharType="end"/>
            </w:r>
          </w:hyperlink>
        </w:p>
        <w:p w14:paraId="5107869A" w14:textId="1C6CA722" w:rsidR="003D179A" w:rsidRDefault="003D179A">
          <w:pPr>
            <w:pStyle w:val="TOC2"/>
            <w:rPr>
              <w:rFonts w:asciiTheme="minorHAnsi" w:eastAsiaTheme="minorEastAsia" w:hAnsiTheme="minorHAnsi" w:cstheme="minorBidi"/>
              <w:noProof/>
              <w:color w:val="auto"/>
              <w:kern w:val="2"/>
              <w:szCs w:val="24"/>
              <w:lang w:val="en-US"/>
              <w14:ligatures w14:val="standardContextual"/>
            </w:rPr>
          </w:pPr>
          <w:hyperlink w:anchor="_Toc240932466" w:history="1">
            <w:r w:rsidRPr="008D00A2">
              <w:rPr>
                <w:rStyle w:val="Hyperlink"/>
                <w:noProof/>
              </w:rPr>
              <w:t>Krajnje točke</w:t>
            </w:r>
            <w:r>
              <w:rPr>
                <w:noProof/>
                <w:webHidden/>
              </w:rPr>
              <w:tab/>
            </w:r>
            <w:r>
              <w:rPr>
                <w:noProof/>
                <w:webHidden/>
              </w:rPr>
              <w:fldChar w:fldCharType="begin"/>
            </w:r>
            <w:r>
              <w:rPr>
                <w:noProof/>
                <w:webHidden/>
              </w:rPr>
              <w:instrText xml:space="preserve"> PAGEREF _Toc240932466 \h </w:instrText>
            </w:r>
            <w:r>
              <w:rPr>
                <w:noProof/>
                <w:webHidden/>
              </w:rPr>
            </w:r>
            <w:r>
              <w:rPr>
                <w:noProof/>
                <w:webHidden/>
              </w:rPr>
              <w:fldChar w:fldCharType="separate"/>
            </w:r>
            <w:r>
              <w:rPr>
                <w:noProof/>
                <w:webHidden/>
              </w:rPr>
              <w:t>16</w:t>
            </w:r>
            <w:r>
              <w:rPr>
                <w:noProof/>
                <w:webHidden/>
              </w:rPr>
              <w:fldChar w:fldCharType="end"/>
            </w:r>
          </w:hyperlink>
        </w:p>
        <w:p w14:paraId="28C3B530" w14:textId="39C66D81" w:rsidR="003D179A" w:rsidRDefault="003D179A">
          <w:pPr>
            <w:pStyle w:val="TOC2"/>
            <w:rPr>
              <w:rFonts w:asciiTheme="minorHAnsi" w:eastAsiaTheme="minorEastAsia" w:hAnsiTheme="minorHAnsi" w:cstheme="minorBidi"/>
              <w:noProof/>
              <w:color w:val="auto"/>
              <w:kern w:val="2"/>
              <w:szCs w:val="24"/>
              <w:lang w:val="en-US"/>
              <w14:ligatures w14:val="standardContextual"/>
            </w:rPr>
          </w:pPr>
          <w:hyperlink w:anchor="_Toc240932467" w:history="1">
            <w:r w:rsidRPr="008D00A2">
              <w:rPr>
                <w:rStyle w:val="Hyperlink"/>
                <w:noProof/>
              </w:rPr>
              <w:t>Parametri pretrage</w:t>
            </w:r>
            <w:r>
              <w:rPr>
                <w:noProof/>
                <w:webHidden/>
              </w:rPr>
              <w:tab/>
            </w:r>
            <w:r>
              <w:rPr>
                <w:noProof/>
                <w:webHidden/>
              </w:rPr>
              <w:fldChar w:fldCharType="begin"/>
            </w:r>
            <w:r>
              <w:rPr>
                <w:noProof/>
                <w:webHidden/>
              </w:rPr>
              <w:instrText xml:space="preserve"> PAGEREF _Toc240932467 \h </w:instrText>
            </w:r>
            <w:r>
              <w:rPr>
                <w:noProof/>
                <w:webHidden/>
              </w:rPr>
            </w:r>
            <w:r>
              <w:rPr>
                <w:noProof/>
                <w:webHidden/>
              </w:rPr>
              <w:fldChar w:fldCharType="separate"/>
            </w:r>
            <w:r>
              <w:rPr>
                <w:noProof/>
                <w:webHidden/>
              </w:rPr>
              <w:t>17</w:t>
            </w:r>
            <w:r>
              <w:rPr>
                <w:noProof/>
                <w:webHidden/>
              </w:rPr>
              <w:fldChar w:fldCharType="end"/>
            </w:r>
          </w:hyperlink>
        </w:p>
        <w:p w14:paraId="770AB3D9" w14:textId="67B81B2D" w:rsidR="003D179A" w:rsidRDefault="003D179A">
          <w:pPr>
            <w:pStyle w:val="TOC2"/>
            <w:rPr>
              <w:rFonts w:asciiTheme="minorHAnsi" w:eastAsiaTheme="minorEastAsia" w:hAnsiTheme="minorHAnsi" w:cstheme="minorBidi"/>
              <w:noProof/>
              <w:color w:val="auto"/>
              <w:kern w:val="2"/>
              <w:szCs w:val="24"/>
              <w:lang w:val="en-US"/>
              <w14:ligatures w14:val="standardContextual"/>
            </w:rPr>
          </w:pPr>
          <w:hyperlink w:anchor="_Toc240932468" w:history="1">
            <w:r w:rsidRPr="008D00A2">
              <w:rPr>
                <w:rStyle w:val="Hyperlink"/>
                <w:noProof/>
              </w:rPr>
              <w:t>Tijelo zahtjeva (OrderDto)</w:t>
            </w:r>
            <w:r>
              <w:rPr>
                <w:noProof/>
                <w:webHidden/>
              </w:rPr>
              <w:tab/>
            </w:r>
            <w:r>
              <w:rPr>
                <w:noProof/>
                <w:webHidden/>
              </w:rPr>
              <w:fldChar w:fldCharType="begin"/>
            </w:r>
            <w:r>
              <w:rPr>
                <w:noProof/>
                <w:webHidden/>
              </w:rPr>
              <w:instrText xml:space="preserve"> PAGEREF _Toc240932468 \h </w:instrText>
            </w:r>
            <w:r>
              <w:rPr>
                <w:noProof/>
                <w:webHidden/>
              </w:rPr>
            </w:r>
            <w:r>
              <w:rPr>
                <w:noProof/>
                <w:webHidden/>
              </w:rPr>
              <w:fldChar w:fldCharType="separate"/>
            </w:r>
            <w:r>
              <w:rPr>
                <w:noProof/>
                <w:webHidden/>
              </w:rPr>
              <w:t>17</w:t>
            </w:r>
            <w:r>
              <w:rPr>
                <w:noProof/>
                <w:webHidden/>
              </w:rPr>
              <w:fldChar w:fldCharType="end"/>
            </w:r>
          </w:hyperlink>
        </w:p>
        <w:p w14:paraId="70A27B9F" w14:textId="5EF2D7EC" w:rsidR="003D179A" w:rsidRDefault="003D179A">
          <w:pPr>
            <w:pStyle w:val="TOC2"/>
            <w:rPr>
              <w:rFonts w:asciiTheme="minorHAnsi" w:eastAsiaTheme="minorEastAsia" w:hAnsiTheme="minorHAnsi" w:cstheme="minorBidi"/>
              <w:noProof/>
              <w:color w:val="auto"/>
              <w:kern w:val="2"/>
              <w:szCs w:val="24"/>
              <w:lang w:val="en-US"/>
              <w14:ligatures w14:val="standardContextual"/>
            </w:rPr>
          </w:pPr>
          <w:hyperlink w:anchor="_Toc240932469" w:history="1">
            <w:r w:rsidRPr="008D00A2">
              <w:rPr>
                <w:rStyle w:val="Hyperlink"/>
                <w:noProof/>
              </w:rPr>
              <w:t>Primjer</w:t>
            </w:r>
            <w:r>
              <w:rPr>
                <w:noProof/>
                <w:webHidden/>
              </w:rPr>
              <w:tab/>
            </w:r>
            <w:r>
              <w:rPr>
                <w:noProof/>
                <w:webHidden/>
              </w:rPr>
              <w:fldChar w:fldCharType="begin"/>
            </w:r>
            <w:r>
              <w:rPr>
                <w:noProof/>
                <w:webHidden/>
              </w:rPr>
              <w:instrText xml:space="preserve"> PAGEREF _Toc240932469 \h </w:instrText>
            </w:r>
            <w:r>
              <w:rPr>
                <w:noProof/>
                <w:webHidden/>
              </w:rPr>
            </w:r>
            <w:r>
              <w:rPr>
                <w:noProof/>
                <w:webHidden/>
              </w:rPr>
              <w:fldChar w:fldCharType="separate"/>
            </w:r>
            <w:r>
              <w:rPr>
                <w:noProof/>
                <w:webHidden/>
              </w:rPr>
              <w:t>18</w:t>
            </w:r>
            <w:r>
              <w:rPr>
                <w:noProof/>
                <w:webHidden/>
              </w:rPr>
              <w:fldChar w:fldCharType="end"/>
            </w:r>
          </w:hyperlink>
        </w:p>
        <w:p w14:paraId="246D8344" w14:textId="6217047F" w:rsidR="003D179A" w:rsidRDefault="003D179A">
          <w:pPr>
            <w:pStyle w:val="TOC2"/>
            <w:rPr>
              <w:rFonts w:asciiTheme="minorHAnsi" w:eastAsiaTheme="minorEastAsia" w:hAnsiTheme="minorHAnsi" w:cstheme="minorBidi"/>
              <w:noProof/>
              <w:color w:val="auto"/>
              <w:kern w:val="2"/>
              <w:szCs w:val="24"/>
              <w:lang w:val="en-US"/>
              <w14:ligatures w14:val="standardContextual"/>
            </w:rPr>
          </w:pPr>
          <w:hyperlink w:anchor="_Toc240932470" w:history="1">
            <w:r w:rsidRPr="008D00A2">
              <w:rPr>
                <w:rStyle w:val="Hyperlink"/>
                <w:noProof/>
              </w:rPr>
              <w:t>Napomene</w:t>
            </w:r>
            <w:r>
              <w:rPr>
                <w:noProof/>
                <w:webHidden/>
              </w:rPr>
              <w:tab/>
            </w:r>
            <w:r>
              <w:rPr>
                <w:noProof/>
                <w:webHidden/>
              </w:rPr>
              <w:fldChar w:fldCharType="begin"/>
            </w:r>
            <w:r>
              <w:rPr>
                <w:noProof/>
                <w:webHidden/>
              </w:rPr>
              <w:instrText xml:space="preserve"> PAGEREF _Toc240932470 \h </w:instrText>
            </w:r>
            <w:r>
              <w:rPr>
                <w:noProof/>
                <w:webHidden/>
              </w:rPr>
            </w:r>
            <w:r>
              <w:rPr>
                <w:noProof/>
                <w:webHidden/>
              </w:rPr>
              <w:fldChar w:fldCharType="separate"/>
            </w:r>
            <w:r>
              <w:rPr>
                <w:noProof/>
                <w:webHidden/>
              </w:rPr>
              <w:t>18</w:t>
            </w:r>
            <w:r>
              <w:rPr>
                <w:noProof/>
                <w:webHidden/>
              </w:rPr>
              <w:fldChar w:fldCharType="end"/>
            </w:r>
          </w:hyperlink>
        </w:p>
        <w:p w14:paraId="18518EF6" w14:textId="302D3E3E" w:rsidR="003D179A" w:rsidRDefault="003D179A">
          <w:pPr>
            <w:pStyle w:val="TOC2"/>
            <w:rPr>
              <w:rFonts w:asciiTheme="minorHAnsi" w:eastAsiaTheme="minorEastAsia" w:hAnsiTheme="minorHAnsi" w:cstheme="minorBidi"/>
              <w:noProof/>
              <w:color w:val="auto"/>
              <w:kern w:val="2"/>
              <w:szCs w:val="24"/>
              <w:lang w:val="en-US"/>
              <w14:ligatures w14:val="standardContextual"/>
            </w:rPr>
          </w:pPr>
          <w:hyperlink w:anchor="_Toc240932471" w:history="1">
            <w:r w:rsidRPr="008D00A2">
              <w:rPr>
                <w:rStyle w:val="Hyperlink"/>
                <w:noProof/>
              </w:rPr>
              <w:t>Napomena pri odbijanju narudžbenice</w:t>
            </w:r>
            <w:r>
              <w:rPr>
                <w:noProof/>
                <w:webHidden/>
              </w:rPr>
              <w:tab/>
            </w:r>
            <w:r>
              <w:rPr>
                <w:noProof/>
                <w:webHidden/>
              </w:rPr>
              <w:fldChar w:fldCharType="begin"/>
            </w:r>
            <w:r>
              <w:rPr>
                <w:noProof/>
                <w:webHidden/>
              </w:rPr>
              <w:instrText xml:space="preserve"> PAGEREF _Toc240932471 \h </w:instrText>
            </w:r>
            <w:r>
              <w:rPr>
                <w:noProof/>
                <w:webHidden/>
              </w:rPr>
            </w:r>
            <w:r>
              <w:rPr>
                <w:noProof/>
                <w:webHidden/>
              </w:rPr>
              <w:fldChar w:fldCharType="separate"/>
            </w:r>
            <w:r>
              <w:rPr>
                <w:noProof/>
                <w:webHidden/>
              </w:rPr>
              <w:t>19</w:t>
            </w:r>
            <w:r>
              <w:rPr>
                <w:noProof/>
                <w:webHidden/>
              </w:rPr>
              <w:fldChar w:fldCharType="end"/>
            </w:r>
          </w:hyperlink>
        </w:p>
        <w:p w14:paraId="0BE6433F" w14:textId="35BB7B20" w:rsidR="003D179A" w:rsidRDefault="003D179A">
          <w:pPr>
            <w:pStyle w:val="TOC1"/>
            <w:rPr>
              <w:rFonts w:asciiTheme="minorHAnsi" w:eastAsiaTheme="minorEastAsia" w:hAnsiTheme="minorHAnsi" w:cstheme="minorBidi"/>
              <w:noProof/>
              <w:color w:val="auto"/>
              <w:kern w:val="2"/>
              <w:szCs w:val="24"/>
              <w:lang w:val="en-US"/>
              <w14:ligatures w14:val="standardContextual"/>
            </w:rPr>
          </w:pPr>
          <w:hyperlink w:anchor="_Toc240932472" w:history="1">
            <w:r w:rsidRPr="008D00A2">
              <w:rPr>
                <w:rStyle w:val="Hyperlink"/>
                <w:noProof/>
              </w:rPr>
              <w:t>Otpremnice</w:t>
            </w:r>
            <w:r>
              <w:rPr>
                <w:noProof/>
                <w:webHidden/>
              </w:rPr>
              <w:tab/>
            </w:r>
            <w:r>
              <w:rPr>
                <w:noProof/>
                <w:webHidden/>
              </w:rPr>
              <w:fldChar w:fldCharType="begin"/>
            </w:r>
            <w:r>
              <w:rPr>
                <w:noProof/>
                <w:webHidden/>
              </w:rPr>
              <w:instrText xml:space="preserve"> PAGEREF _Toc240932472 \h </w:instrText>
            </w:r>
            <w:r>
              <w:rPr>
                <w:noProof/>
                <w:webHidden/>
              </w:rPr>
            </w:r>
            <w:r>
              <w:rPr>
                <w:noProof/>
                <w:webHidden/>
              </w:rPr>
              <w:fldChar w:fldCharType="separate"/>
            </w:r>
            <w:r>
              <w:rPr>
                <w:noProof/>
                <w:webHidden/>
              </w:rPr>
              <w:t>19</w:t>
            </w:r>
            <w:r>
              <w:rPr>
                <w:noProof/>
                <w:webHidden/>
              </w:rPr>
              <w:fldChar w:fldCharType="end"/>
            </w:r>
          </w:hyperlink>
        </w:p>
        <w:p w14:paraId="1BAE6D21" w14:textId="6BFFE24F" w:rsidR="003D179A" w:rsidRDefault="003D179A">
          <w:pPr>
            <w:pStyle w:val="TOC2"/>
            <w:rPr>
              <w:rFonts w:asciiTheme="minorHAnsi" w:eastAsiaTheme="minorEastAsia" w:hAnsiTheme="minorHAnsi" w:cstheme="minorBidi"/>
              <w:noProof/>
              <w:color w:val="auto"/>
              <w:kern w:val="2"/>
              <w:szCs w:val="24"/>
              <w:lang w:val="en-US"/>
              <w14:ligatures w14:val="standardContextual"/>
            </w:rPr>
          </w:pPr>
          <w:hyperlink w:anchor="_Toc240932473" w:history="1">
            <w:r w:rsidRPr="008D00A2">
              <w:rPr>
                <w:rStyle w:val="Hyperlink"/>
                <w:noProof/>
              </w:rPr>
              <w:t>Krajnje točke</w:t>
            </w:r>
            <w:r>
              <w:rPr>
                <w:noProof/>
                <w:webHidden/>
              </w:rPr>
              <w:tab/>
            </w:r>
            <w:r>
              <w:rPr>
                <w:noProof/>
                <w:webHidden/>
              </w:rPr>
              <w:fldChar w:fldCharType="begin"/>
            </w:r>
            <w:r>
              <w:rPr>
                <w:noProof/>
                <w:webHidden/>
              </w:rPr>
              <w:instrText xml:space="preserve"> PAGEREF _Toc240932473 \h </w:instrText>
            </w:r>
            <w:r>
              <w:rPr>
                <w:noProof/>
                <w:webHidden/>
              </w:rPr>
            </w:r>
            <w:r>
              <w:rPr>
                <w:noProof/>
                <w:webHidden/>
              </w:rPr>
              <w:fldChar w:fldCharType="separate"/>
            </w:r>
            <w:r>
              <w:rPr>
                <w:noProof/>
                <w:webHidden/>
              </w:rPr>
              <w:t>19</w:t>
            </w:r>
            <w:r>
              <w:rPr>
                <w:noProof/>
                <w:webHidden/>
              </w:rPr>
              <w:fldChar w:fldCharType="end"/>
            </w:r>
          </w:hyperlink>
        </w:p>
        <w:p w14:paraId="0D9D4908" w14:textId="737A052B" w:rsidR="003D179A" w:rsidRDefault="003D179A">
          <w:pPr>
            <w:pStyle w:val="TOC2"/>
            <w:rPr>
              <w:rFonts w:asciiTheme="minorHAnsi" w:eastAsiaTheme="minorEastAsia" w:hAnsiTheme="minorHAnsi" w:cstheme="minorBidi"/>
              <w:noProof/>
              <w:color w:val="auto"/>
              <w:kern w:val="2"/>
              <w:szCs w:val="24"/>
              <w:lang w:val="en-US"/>
              <w14:ligatures w14:val="standardContextual"/>
            </w:rPr>
          </w:pPr>
          <w:hyperlink w:anchor="_Toc240932474" w:history="1">
            <w:r w:rsidRPr="008D00A2">
              <w:rPr>
                <w:rStyle w:val="Hyperlink"/>
                <w:noProof/>
              </w:rPr>
              <w:t>Parametri pretrage</w:t>
            </w:r>
            <w:r>
              <w:rPr>
                <w:noProof/>
                <w:webHidden/>
              </w:rPr>
              <w:tab/>
            </w:r>
            <w:r>
              <w:rPr>
                <w:noProof/>
                <w:webHidden/>
              </w:rPr>
              <w:fldChar w:fldCharType="begin"/>
            </w:r>
            <w:r>
              <w:rPr>
                <w:noProof/>
                <w:webHidden/>
              </w:rPr>
              <w:instrText xml:space="preserve"> PAGEREF _Toc240932474 \h </w:instrText>
            </w:r>
            <w:r>
              <w:rPr>
                <w:noProof/>
                <w:webHidden/>
              </w:rPr>
            </w:r>
            <w:r>
              <w:rPr>
                <w:noProof/>
                <w:webHidden/>
              </w:rPr>
              <w:fldChar w:fldCharType="separate"/>
            </w:r>
            <w:r>
              <w:rPr>
                <w:noProof/>
                <w:webHidden/>
              </w:rPr>
              <w:t>20</w:t>
            </w:r>
            <w:r>
              <w:rPr>
                <w:noProof/>
                <w:webHidden/>
              </w:rPr>
              <w:fldChar w:fldCharType="end"/>
            </w:r>
          </w:hyperlink>
        </w:p>
        <w:p w14:paraId="66077AAA" w14:textId="4B9BF733" w:rsidR="003D179A" w:rsidRDefault="003D179A">
          <w:pPr>
            <w:pStyle w:val="TOC2"/>
            <w:rPr>
              <w:rFonts w:asciiTheme="minorHAnsi" w:eastAsiaTheme="minorEastAsia" w:hAnsiTheme="minorHAnsi" w:cstheme="minorBidi"/>
              <w:noProof/>
              <w:color w:val="auto"/>
              <w:kern w:val="2"/>
              <w:szCs w:val="24"/>
              <w:lang w:val="en-US"/>
              <w14:ligatures w14:val="standardContextual"/>
            </w:rPr>
          </w:pPr>
          <w:hyperlink w:anchor="_Toc240932475" w:history="1">
            <w:r w:rsidRPr="008D00A2">
              <w:rPr>
                <w:rStyle w:val="Hyperlink"/>
                <w:noProof/>
              </w:rPr>
              <w:t>Tijelo zahtjeva (DeliveryDto)</w:t>
            </w:r>
            <w:r>
              <w:rPr>
                <w:noProof/>
                <w:webHidden/>
              </w:rPr>
              <w:tab/>
            </w:r>
            <w:r>
              <w:rPr>
                <w:noProof/>
                <w:webHidden/>
              </w:rPr>
              <w:fldChar w:fldCharType="begin"/>
            </w:r>
            <w:r>
              <w:rPr>
                <w:noProof/>
                <w:webHidden/>
              </w:rPr>
              <w:instrText xml:space="preserve"> PAGEREF _Toc240932475 \h </w:instrText>
            </w:r>
            <w:r>
              <w:rPr>
                <w:noProof/>
                <w:webHidden/>
              </w:rPr>
            </w:r>
            <w:r>
              <w:rPr>
                <w:noProof/>
                <w:webHidden/>
              </w:rPr>
              <w:fldChar w:fldCharType="separate"/>
            </w:r>
            <w:r>
              <w:rPr>
                <w:noProof/>
                <w:webHidden/>
              </w:rPr>
              <w:t>20</w:t>
            </w:r>
            <w:r>
              <w:rPr>
                <w:noProof/>
                <w:webHidden/>
              </w:rPr>
              <w:fldChar w:fldCharType="end"/>
            </w:r>
          </w:hyperlink>
        </w:p>
        <w:p w14:paraId="47F9C5E4" w14:textId="4994AB5C" w:rsidR="003D179A" w:rsidRDefault="003D179A">
          <w:pPr>
            <w:pStyle w:val="TOC2"/>
            <w:rPr>
              <w:rFonts w:asciiTheme="minorHAnsi" w:eastAsiaTheme="minorEastAsia" w:hAnsiTheme="minorHAnsi" w:cstheme="minorBidi"/>
              <w:noProof/>
              <w:color w:val="auto"/>
              <w:kern w:val="2"/>
              <w:szCs w:val="24"/>
              <w:lang w:val="en-US"/>
              <w14:ligatures w14:val="standardContextual"/>
            </w:rPr>
          </w:pPr>
          <w:hyperlink w:anchor="_Toc240932476" w:history="1">
            <w:r w:rsidRPr="008D00A2">
              <w:rPr>
                <w:rStyle w:val="Hyperlink"/>
                <w:noProof/>
              </w:rPr>
              <w:t>Primjer</w:t>
            </w:r>
            <w:r>
              <w:rPr>
                <w:noProof/>
                <w:webHidden/>
              </w:rPr>
              <w:tab/>
            </w:r>
            <w:r>
              <w:rPr>
                <w:noProof/>
                <w:webHidden/>
              </w:rPr>
              <w:fldChar w:fldCharType="begin"/>
            </w:r>
            <w:r>
              <w:rPr>
                <w:noProof/>
                <w:webHidden/>
              </w:rPr>
              <w:instrText xml:space="preserve"> PAGEREF _Toc240932476 \h </w:instrText>
            </w:r>
            <w:r>
              <w:rPr>
                <w:noProof/>
                <w:webHidden/>
              </w:rPr>
            </w:r>
            <w:r>
              <w:rPr>
                <w:noProof/>
                <w:webHidden/>
              </w:rPr>
              <w:fldChar w:fldCharType="separate"/>
            </w:r>
            <w:r>
              <w:rPr>
                <w:noProof/>
                <w:webHidden/>
              </w:rPr>
              <w:t>21</w:t>
            </w:r>
            <w:r>
              <w:rPr>
                <w:noProof/>
                <w:webHidden/>
              </w:rPr>
              <w:fldChar w:fldCharType="end"/>
            </w:r>
          </w:hyperlink>
        </w:p>
        <w:p w14:paraId="54299883" w14:textId="07BB15D0" w:rsidR="003D179A" w:rsidRDefault="003D179A">
          <w:pPr>
            <w:pStyle w:val="TOC2"/>
            <w:rPr>
              <w:rFonts w:asciiTheme="minorHAnsi" w:eastAsiaTheme="minorEastAsia" w:hAnsiTheme="minorHAnsi" w:cstheme="minorBidi"/>
              <w:noProof/>
              <w:color w:val="auto"/>
              <w:kern w:val="2"/>
              <w:szCs w:val="24"/>
              <w:lang w:val="en-US"/>
              <w14:ligatures w14:val="standardContextual"/>
            </w:rPr>
          </w:pPr>
          <w:hyperlink w:anchor="_Toc240932477" w:history="1">
            <w:r w:rsidRPr="008D00A2">
              <w:rPr>
                <w:rStyle w:val="Hyperlink"/>
                <w:noProof/>
              </w:rPr>
              <w:t>Napomene</w:t>
            </w:r>
            <w:r>
              <w:rPr>
                <w:noProof/>
                <w:webHidden/>
              </w:rPr>
              <w:tab/>
            </w:r>
            <w:r>
              <w:rPr>
                <w:noProof/>
                <w:webHidden/>
              </w:rPr>
              <w:fldChar w:fldCharType="begin"/>
            </w:r>
            <w:r>
              <w:rPr>
                <w:noProof/>
                <w:webHidden/>
              </w:rPr>
              <w:instrText xml:space="preserve"> PAGEREF _Toc240932477 \h </w:instrText>
            </w:r>
            <w:r>
              <w:rPr>
                <w:noProof/>
                <w:webHidden/>
              </w:rPr>
            </w:r>
            <w:r>
              <w:rPr>
                <w:noProof/>
                <w:webHidden/>
              </w:rPr>
              <w:fldChar w:fldCharType="separate"/>
            </w:r>
            <w:r>
              <w:rPr>
                <w:noProof/>
                <w:webHidden/>
              </w:rPr>
              <w:t>21</w:t>
            </w:r>
            <w:r>
              <w:rPr>
                <w:noProof/>
                <w:webHidden/>
              </w:rPr>
              <w:fldChar w:fldCharType="end"/>
            </w:r>
          </w:hyperlink>
        </w:p>
        <w:p w14:paraId="5ACCCDE1" w14:textId="59DE6165" w:rsidR="003D179A" w:rsidRDefault="003D179A">
          <w:pPr>
            <w:pStyle w:val="TOC1"/>
            <w:rPr>
              <w:rFonts w:asciiTheme="minorHAnsi" w:eastAsiaTheme="minorEastAsia" w:hAnsiTheme="minorHAnsi" w:cstheme="minorBidi"/>
              <w:noProof/>
              <w:color w:val="auto"/>
              <w:kern w:val="2"/>
              <w:szCs w:val="24"/>
              <w:lang w:val="en-US"/>
              <w14:ligatures w14:val="standardContextual"/>
            </w:rPr>
          </w:pPr>
          <w:hyperlink w:anchor="_Toc240932478" w:history="1">
            <w:r w:rsidRPr="008D00A2">
              <w:rPr>
                <w:rStyle w:val="Hyperlink"/>
                <w:noProof/>
              </w:rPr>
              <w:t>Primke</w:t>
            </w:r>
            <w:r>
              <w:rPr>
                <w:noProof/>
                <w:webHidden/>
              </w:rPr>
              <w:tab/>
            </w:r>
            <w:r>
              <w:rPr>
                <w:noProof/>
                <w:webHidden/>
              </w:rPr>
              <w:fldChar w:fldCharType="begin"/>
            </w:r>
            <w:r>
              <w:rPr>
                <w:noProof/>
                <w:webHidden/>
              </w:rPr>
              <w:instrText xml:space="preserve"> PAGEREF _Toc240932478 \h </w:instrText>
            </w:r>
            <w:r>
              <w:rPr>
                <w:noProof/>
                <w:webHidden/>
              </w:rPr>
            </w:r>
            <w:r>
              <w:rPr>
                <w:noProof/>
                <w:webHidden/>
              </w:rPr>
              <w:fldChar w:fldCharType="separate"/>
            </w:r>
            <w:r>
              <w:rPr>
                <w:noProof/>
                <w:webHidden/>
              </w:rPr>
              <w:t>22</w:t>
            </w:r>
            <w:r>
              <w:rPr>
                <w:noProof/>
                <w:webHidden/>
              </w:rPr>
              <w:fldChar w:fldCharType="end"/>
            </w:r>
          </w:hyperlink>
        </w:p>
        <w:p w14:paraId="7E0306FA" w14:textId="3C6014BC" w:rsidR="003D179A" w:rsidRDefault="003D179A">
          <w:pPr>
            <w:pStyle w:val="TOC2"/>
            <w:rPr>
              <w:rFonts w:asciiTheme="minorHAnsi" w:eastAsiaTheme="minorEastAsia" w:hAnsiTheme="minorHAnsi" w:cstheme="minorBidi"/>
              <w:noProof/>
              <w:color w:val="auto"/>
              <w:kern w:val="2"/>
              <w:szCs w:val="24"/>
              <w:lang w:val="en-US"/>
              <w14:ligatures w14:val="standardContextual"/>
            </w:rPr>
          </w:pPr>
          <w:hyperlink w:anchor="_Toc240932479" w:history="1">
            <w:r w:rsidRPr="008D00A2">
              <w:rPr>
                <w:rStyle w:val="Hyperlink"/>
                <w:noProof/>
              </w:rPr>
              <w:t>Krajnje točke</w:t>
            </w:r>
            <w:r>
              <w:rPr>
                <w:noProof/>
                <w:webHidden/>
              </w:rPr>
              <w:tab/>
            </w:r>
            <w:r>
              <w:rPr>
                <w:noProof/>
                <w:webHidden/>
              </w:rPr>
              <w:fldChar w:fldCharType="begin"/>
            </w:r>
            <w:r>
              <w:rPr>
                <w:noProof/>
                <w:webHidden/>
              </w:rPr>
              <w:instrText xml:space="preserve"> PAGEREF _Toc240932479 \h </w:instrText>
            </w:r>
            <w:r>
              <w:rPr>
                <w:noProof/>
                <w:webHidden/>
              </w:rPr>
            </w:r>
            <w:r>
              <w:rPr>
                <w:noProof/>
                <w:webHidden/>
              </w:rPr>
              <w:fldChar w:fldCharType="separate"/>
            </w:r>
            <w:r>
              <w:rPr>
                <w:noProof/>
                <w:webHidden/>
              </w:rPr>
              <w:t>22</w:t>
            </w:r>
            <w:r>
              <w:rPr>
                <w:noProof/>
                <w:webHidden/>
              </w:rPr>
              <w:fldChar w:fldCharType="end"/>
            </w:r>
          </w:hyperlink>
        </w:p>
        <w:p w14:paraId="552FA7A5" w14:textId="5407FBC1" w:rsidR="003D179A" w:rsidRDefault="003D179A">
          <w:pPr>
            <w:pStyle w:val="TOC2"/>
            <w:rPr>
              <w:rFonts w:asciiTheme="minorHAnsi" w:eastAsiaTheme="minorEastAsia" w:hAnsiTheme="minorHAnsi" w:cstheme="minorBidi"/>
              <w:noProof/>
              <w:color w:val="auto"/>
              <w:kern w:val="2"/>
              <w:szCs w:val="24"/>
              <w:lang w:val="en-US"/>
              <w14:ligatures w14:val="standardContextual"/>
            </w:rPr>
          </w:pPr>
          <w:hyperlink w:anchor="_Toc240932480" w:history="1">
            <w:r w:rsidRPr="008D00A2">
              <w:rPr>
                <w:rStyle w:val="Hyperlink"/>
                <w:noProof/>
              </w:rPr>
              <w:t>Parametri pretrage</w:t>
            </w:r>
            <w:r>
              <w:rPr>
                <w:noProof/>
                <w:webHidden/>
              </w:rPr>
              <w:tab/>
            </w:r>
            <w:r>
              <w:rPr>
                <w:noProof/>
                <w:webHidden/>
              </w:rPr>
              <w:fldChar w:fldCharType="begin"/>
            </w:r>
            <w:r>
              <w:rPr>
                <w:noProof/>
                <w:webHidden/>
              </w:rPr>
              <w:instrText xml:space="preserve"> PAGEREF _Toc240932480 \h </w:instrText>
            </w:r>
            <w:r>
              <w:rPr>
                <w:noProof/>
                <w:webHidden/>
              </w:rPr>
            </w:r>
            <w:r>
              <w:rPr>
                <w:noProof/>
                <w:webHidden/>
              </w:rPr>
              <w:fldChar w:fldCharType="separate"/>
            </w:r>
            <w:r>
              <w:rPr>
                <w:noProof/>
                <w:webHidden/>
              </w:rPr>
              <w:t>22</w:t>
            </w:r>
            <w:r>
              <w:rPr>
                <w:noProof/>
                <w:webHidden/>
              </w:rPr>
              <w:fldChar w:fldCharType="end"/>
            </w:r>
          </w:hyperlink>
        </w:p>
        <w:p w14:paraId="203F447A" w14:textId="5145D9C4" w:rsidR="003D179A" w:rsidRDefault="003D179A">
          <w:pPr>
            <w:pStyle w:val="TOC2"/>
            <w:rPr>
              <w:rFonts w:asciiTheme="minorHAnsi" w:eastAsiaTheme="minorEastAsia" w:hAnsiTheme="minorHAnsi" w:cstheme="minorBidi"/>
              <w:noProof/>
              <w:color w:val="auto"/>
              <w:kern w:val="2"/>
              <w:szCs w:val="24"/>
              <w:lang w:val="en-US"/>
              <w14:ligatures w14:val="standardContextual"/>
            </w:rPr>
          </w:pPr>
          <w:hyperlink w:anchor="_Toc240932481" w:history="1">
            <w:r w:rsidRPr="008D00A2">
              <w:rPr>
                <w:rStyle w:val="Hyperlink"/>
                <w:noProof/>
              </w:rPr>
              <w:t>Tijelo zahtjeva (ReceiptDto)</w:t>
            </w:r>
            <w:r>
              <w:rPr>
                <w:noProof/>
                <w:webHidden/>
              </w:rPr>
              <w:tab/>
            </w:r>
            <w:r>
              <w:rPr>
                <w:noProof/>
                <w:webHidden/>
              </w:rPr>
              <w:fldChar w:fldCharType="begin"/>
            </w:r>
            <w:r>
              <w:rPr>
                <w:noProof/>
                <w:webHidden/>
              </w:rPr>
              <w:instrText xml:space="preserve"> PAGEREF _Toc240932481 \h </w:instrText>
            </w:r>
            <w:r>
              <w:rPr>
                <w:noProof/>
                <w:webHidden/>
              </w:rPr>
            </w:r>
            <w:r>
              <w:rPr>
                <w:noProof/>
                <w:webHidden/>
              </w:rPr>
              <w:fldChar w:fldCharType="separate"/>
            </w:r>
            <w:r>
              <w:rPr>
                <w:noProof/>
                <w:webHidden/>
              </w:rPr>
              <w:t>22</w:t>
            </w:r>
            <w:r>
              <w:rPr>
                <w:noProof/>
                <w:webHidden/>
              </w:rPr>
              <w:fldChar w:fldCharType="end"/>
            </w:r>
          </w:hyperlink>
        </w:p>
        <w:p w14:paraId="3632C680" w14:textId="092C080A" w:rsidR="003D179A" w:rsidRDefault="003D179A">
          <w:pPr>
            <w:pStyle w:val="TOC2"/>
            <w:rPr>
              <w:rFonts w:asciiTheme="minorHAnsi" w:eastAsiaTheme="minorEastAsia" w:hAnsiTheme="minorHAnsi" w:cstheme="minorBidi"/>
              <w:noProof/>
              <w:color w:val="auto"/>
              <w:kern w:val="2"/>
              <w:szCs w:val="24"/>
              <w:lang w:val="en-US"/>
              <w14:ligatures w14:val="standardContextual"/>
            </w:rPr>
          </w:pPr>
          <w:hyperlink w:anchor="_Toc240932482" w:history="1">
            <w:r w:rsidRPr="008D00A2">
              <w:rPr>
                <w:rStyle w:val="Hyperlink"/>
                <w:noProof/>
              </w:rPr>
              <w:t>Primjer</w:t>
            </w:r>
            <w:r>
              <w:rPr>
                <w:noProof/>
                <w:webHidden/>
              </w:rPr>
              <w:tab/>
            </w:r>
            <w:r>
              <w:rPr>
                <w:noProof/>
                <w:webHidden/>
              </w:rPr>
              <w:fldChar w:fldCharType="begin"/>
            </w:r>
            <w:r>
              <w:rPr>
                <w:noProof/>
                <w:webHidden/>
              </w:rPr>
              <w:instrText xml:space="preserve"> PAGEREF _Toc240932482 \h </w:instrText>
            </w:r>
            <w:r>
              <w:rPr>
                <w:noProof/>
                <w:webHidden/>
              </w:rPr>
            </w:r>
            <w:r>
              <w:rPr>
                <w:noProof/>
                <w:webHidden/>
              </w:rPr>
              <w:fldChar w:fldCharType="separate"/>
            </w:r>
            <w:r>
              <w:rPr>
                <w:noProof/>
                <w:webHidden/>
              </w:rPr>
              <w:t>23</w:t>
            </w:r>
            <w:r>
              <w:rPr>
                <w:noProof/>
                <w:webHidden/>
              </w:rPr>
              <w:fldChar w:fldCharType="end"/>
            </w:r>
          </w:hyperlink>
        </w:p>
        <w:p w14:paraId="54F5EF98" w14:textId="36B924B1" w:rsidR="003D179A" w:rsidRDefault="003D179A">
          <w:pPr>
            <w:pStyle w:val="TOC2"/>
            <w:rPr>
              <w:rFonts w:asciiTheme="minorHAnsi" w:eastAsiaTheme="minorEastAsia" w:hAnsiTheme="minorHAnsi" w:cstheme="minorBidi"/>
              <w:noProof/>
              <w:color w:val="auto"/>
              <w:kern w:val="2"/>
              <w:szCs w:val="24"/>
              <w:lang w:val="en-US"/>
              <w14:ligatures w14:val="standardContextual"/>
            </w:rPr>
          </w:pPr>
          <w:hyperlink w:anchor="_Toc240932483" w:history="1">
            <w:r w:rsidRPr="008D00A2">
              <w:rPr>
                <w:rStyle w:val="Hyperlink"/>
                <w:noProof/>
              </w:rPr>
              <w:t>Napomene</w:t>
            </w:r>
            <w:r>
              <w:rPr>
                <w:noProof/>
                <w:webHidden/>
              </w:rPr>
              <w:tab/>
            </w:r>
            <w:r>
              <w:rPr>
                <w:noProof/>
                <w:webHidden/>
              </w:rPr>
              <w:fldChar w:fldCharType="begin"/>
            </w:r>
            <w:r>
              <w:rPr>
                <w:noProof/>
                <w:webHidden/>
              </w:rPr>
              <w:instrText xml:space="preserve"> PAGEREF _Toc240932483 \h </w:instrText>
            </w:r>
            <w:r>
              <w:rPr>
                <w:noProof/>
                <w:webHidden/>
              </w:rPr>
            </w:r>
            <w:r>
              <w:rPr>
                <w:noProof/>
                <w:webHidden/>
              </w:rPr>
              <w:fldChar w:fldCharType="separate"/>
            </w:r>
            <w:r>
              <w:rPr>
                <w:noProof/>
                <w:webHidden/>
              </w:rPr>
              <w:t>24</w:t>
            </w:r>
            <w:r>
              <w:rPr>
                <w:noProof/>
                <w:webHidden/>
              </w:rPr>
              <w:fldChar w:fldCharType="end"/>
            </w:r>
          </w:hyperlink>
        </w:p>
        <w:p w14:paraId="79F584EA" w14:textId="527D672A" w:rsidR="003D179A" w:rsidRDefault="003D179A">
          <w:pPr>
            <w:pStyle w:val="TOC1"/>
            <w:rPr>
              <w:rFonts w:asciiTheme="minorHAnsi" w:eastAsiaTheme="minorEastAsia" w:hAnsiTheme="minorHAnsi" w:cstheme="minorBidi"/>
              <w:noProof/>
              <w:color w:val="auto"/>
              <w:kern w:val="2"/>
              <w:szCs w:val="24"/>
              <w:lang w:val="en-US"/>
              <w14:ligatures w14:val="standardContextual"/>
            </w:rPr>
          </w:pPr>
          <w:hyperlink w:anchor="_Toc240932484" w:history="1">
            <w:r w:rsidRPr="008D00A2">
              <w:rPr>
                <w:rStyle w:val="Hyperlink"/>
                <w:noProof/>
              </w:rPr>
              <w:t>Otpisi</w:t>
            </w:r>
            <w:r>
              <w:rPr>
                <w:noProof/>
                <w:webHidden/>
              </w:rPr>
              <w:tab/>
            </w:r>
            <w:r>
              <w:rPr>
                <w:noProof/>
                <w:webHidden/>
              </w:rPr>
              <w:fldChar w:fldCharType="begin"/>
            </w:r>
            <w:r>
              <w:rPr>
                <w:noProof/>
                <w:webHidden/>
              </w:rPr>
              <w:instrText xml:space="preserve"> PAGEREF _Toc240932484 \h </w:instrText>
            </w:r>
            <w:r>
              <w:rPr>
                <w:noProof/>
                <w:webHidden/>
              </w:rPr>
            </w:r>
            <w:r>
              <w:rPr>
                <w:noProof/>
                <w:webHidden/>
              </w:rPr>
              <w:fldChar w:fldCharType="separate"/>
            </w:r>
            <w:r>
              <w:rPr>
                <w:noProof/>
                <w:webHidden/>
              </w:rPr>
              <w:t>24</w:t>
            </w:r>
            <w:r>
              <w:rPr>
                <w:noProof/>
                <w:webHidden/>
              </w:rPr>
              <w:fldChar w:fldCharType="end"/>
            </w:r>
          </w:hyperlink>
        </w:p>
        <w:p w14:paraId="5AF8F805" w14:textId="7CC44C93" w:rsidR="003D179A" w:rsidRDefault="003D179A">
          <w:pPr>
            <w:pStyle w:val="TOC2"/>
            <w:rPr>
              <w:rFonts w:asciiTheme="minorHAnsi" w:eastAsiaTheme="minorEastAsia" w:hAnsiTheme="minorHAnsi" w:cstheme="minorBidi"/>
              <w:noProof/>
              <w:color w:val="auto"/>
              <w:kern w:val="2"/>
              <w:szCs w:val="24"/>
              <w:lang w:val="en-US"/>
              <w14:ligatures w14:val="standardContextual"/>
            </w:rPr>
          </w:pPr>
          <w:hyperlink w:anchor="_Toc240932485" w:history="1">
            <w:r w:rsidRPr="008D00A2">
              <w:rPr>
                <w:rStyle w:val="Hyperlink"/>
                <w:noProof/>
              </w:rPr>
              <w:t>Krajnje točke</w:t>
            </w:r>
            <w:r>
              <w:rPr>
                <w:noProof/>
                <w:webHidden/>
              </w:rPr>
              <w:tab/>
            </w:r>
            <w:r>
              <w:rPr>
                <w:noProof/>
                <w:webHidden/>
              </w:rPr>
              <w:fldChar w:fldCharType="begin"/>
            </w:r>
            <w:r>
              <w:rPr>
                <w:noProof/>
                <w:webHidden/>
              </w:rPr>
              <w:instrText xml:space="preserve"> PAGEREF _Toc240932485 \h </w:instrText>
            </w:r>
            <w:r>
              <w:rPr>
                <w:noProof/>
                <w:webHidden/>
              </w:rPr>
            </w:r>
            <w:r>
              <w:rPr>
                <w:noProof/>
                <w:webHidden/>
              </w:rPr>
              <w:fldChar w:fldCharType="separate"/>
            </w:r>
            <w:r>
              <w:rPr>
                <w:noProof/>
                <w:webHidden/>
              </w:rPr>
              <w:t>24</w:t>
            </w:r>
            <w:r>
              <w:rPr>
                <w:noProof/>
                <w:webHidden/>
              </w:rPr>
              <w:fldChar w:fldCharType="end"/>
            </w:r>
          </w:hyperlink>
        </w:p>
        <w:p w14:paraId="1C4FD121" w14:textId="417673CC" w:rsidR="003D179A" w:rsidRDefault="003D179A">
          <w:pPr>
            <w:pStyle w:val="TOC2"/>
            <w:rPr>
              <w:rFonts w:asciiTheme="minorHAnsi" w:eastAsiaTheme="minorEastAsia" w:hAnsiTheme="minorHAnsi" w:cstheme="minorBidi"/>
              <w:noProof/>
              <w:color w:val="auto"/>
              <w:kern w:val="2"/>
              <w:szCs w:val="24"/>
              <w:lang w:val="en-US"/>
              <w14:ligatures w14:val="standardContextual"/>
            </w:rPr>
          </w:pPr>
          <w:hyperlink w:anchor="_Toc240932486" w:history="1">
            <w:r w:rsidRPr="008D00A2">
              <w:rPr>
                <w:rStyle w:val="Hyperlink"/>
                <w:noProof/>
              </w:rPr>
              <w:t>Parametri pretrage</w:t>
            </w:r>
            <w:r>
              <w:rPr>
                <w:noProof/>
                <w:webHidden/>
              </w:rPr>
              <w:tab/>
            </w:r>
            <w:r>
              <w:rPr>
                <w:noProof/>
                <w:webHidden/>
              </w:rPr>
              <w:fldChar w:fldCharType="begin"/>
            </w:r>
            <w:r>
              <w:rPr>
                <w:noProof/>
                <w:webHidden/>
              </w:rPr>
              <w:instrText xml:space="preserve"> PAGEREF _Toc240932486 \h </w:instrText>
            </w:r>
            <w:r>
              <w:rPr>
                <w:noProof/>
                <w:webHidden/>
              </w:rPr>
            </w:r>
            <w:r>
              <w:rPr>
                <w:noProof/>
                <w:webHidden/>
              </w:rPr>
              <w:fldChar w:fldCharType="separate"/>
            </w:r>
            <w:r>
              <w:rPr>
                <w:noProof/>
                <w:webHidden/>
              </w:rPr>
              <w:t>24</w:t>
            </w:r>
            <w:r>
              <w:rPr>
                <w:noProof/>
                <w:webHidden/>
              </w:rPr>
              <w:fldChar w:fldCharType="end"/>
            </w:r>
          </w:hyperlink>
        </w:p>
        <w:p w14:paraId="3D169563" w14:textId="0ED7E773" w:rsidR="003D179A" w:rsidRDefault="003D179A">
          <w:pPr>
            <w:pStyle w:val="TOC2"/>
            <w:rPr>
              <w:rFonts w:asciiTheme="minorHAnsi" w:eastAsiaTheme="minorEastAsia" w:hAnsiTheme="minorHAnsi" w:cstheme="minorBidi"/>
              <w:noProof/>
              <w:color w:val="auto"/>
              <w:kern w:val="2"/>
              <w:szCs w:val="24"/>
              <w:lang w:val="en-US"/>
              <w14:ligatures w14:val="standardContextual"/>
            </w:rPr>
          </w:pPr>
          <w:hyperlink w:anchor="_Toc240932487" w:history="1">
            <w:r w:rsidRPr="008D00A2">
              <w:rPr>
                <w:rStyle w:val="Hyperlink"/>
                <w:noProof/>
              </w:rPr>
              <w:t>Tijelo zahtjeva (DischargeDto)</w:t>
            </w:r>
            <w:r>
              <w:rPr>
                <w:noProof/>
                <w:webHidden/>
              </w:rPr>
              <w:tab/>
            </w:r>
            <w:r>
              <w:rPr>
                <w:noProof/>
                <w:webHidden/>
              </w:rPr>
              <w:fldChar w:fldCharType="begin"/>
            </w:r>
            <w:r>
              <w:rPr>
                <w:noProof/>
                <w:webHidden/>
              </w:rPr>
              <w:instrText xml:space="preserve"> PAGEREF _Toc240932487 \h </w:instrText>
            </w:r>
            <w:r>
              <w:rPr>
                <w:noProof/>
                <w:webHidden/>
              </w:rPr>
            </w:r>
            <w:r>
              <w:rPr>
                <w:noProof/>
                <w:webHidden/>
              </w:rPr>
              <w:fldChar w:fldCharType="separate"/>
            </w:r>
            <w:r>
              <w:rPr>
                <w:noProof/>
                <w:webHidden/>
              </w:rPr>
              <w:t>25</w:t>
            </w:r>
            <w:r>
              <w:rPr>
                <w:noProof/>
                <w:webHidden/>
              </w:rPr>
              <w:fldChar w:fldCharType="end"/>
            </w:r>
          </w:hyperlink>
        </w:p>
        <w:p w14:paraId="266DCBDC" w14:textId="4B6BCDB3" w:rsidR="003D179A" w:rsidRDefault="003D179A">
          <w:pPr>
            <w:pStyle w:val="TOC2"/>
            <w:rPr>
              <w:rFonts w:asciiTheme="minorHAnsi" w:eastAsiaTheme="minorEastAsia" w:hAnsiTheme="minorHAnsi" w:cstheme="minorBidi"/>
              <w:noProof/>
              <w:color w:val="auto"/>
              <w:kern w:val="2"/>
              <w:szCs w:val="24"/>
              <w:lang w:val="en-US"/>
              <w14:ligatures w14:val="standardContextual"/>
            </w:rPr>
          </w:pPr>
          <w:hyperlink w:anchor="_Toc240932488" w:history="1">
            <w:r w:rsidRPr="008D00A2">
              <w:rPr>
                <w:rStyle w:val="Hyperlink"/>
                <w:noProof/>
              </w:rPr>
              <w:t>Napomene</w:t>
            </w:r>
            <w:r>
              <w:rPr>
                <w:noProof/>
                <w:webHidden/>
              </w:rPr>
              <w:tab/>
            </w:r>
            <w:r>
              <w:rPr>
                <w:noProof/>
                <w:webHidden/>
              </w:rPr>
              <w:fldChar w:fldCharType="begin"/>
            </w:r>
            <w:r>
              <w:rPr>
                <w:noProof/>
                <w:webHidden/>
              </w:rPr>
              <w:instrText xml:space="preserve"> PAGEREF _Toc240932488 \h </w:instrText>
            </w:r>
            <w:r>
              <w:rPr>
                <w:noProof/>
                <w:webHidden/>
              </w:rPr>
            </w:r>
            <w:r>
              <w:rPr>
                <w:noProof/>
                <w:webHidden/>
              </w:rPr>
              <w:fldChar w:fldCharType="separate"/>
            </w:r>
            <w:r>
              <w:rPr>
                <w:noProof/>
                <w:webHidden/>
              </w:rPr>
              <w:t>25</w:t>
            </w:r>
            <w:r>
              <w:rPr>
                <w:noProof/>
                <w:webHidden/>
              </w:rPr>
              <w:fldChar w:fldCharType="end"/>
            </w:r>
          </w:hyperlink>
        </w:p>
        <w:p w14:paraId="5D32890B" w14:textId="1ED73368" w:rsidR="003D179A" w:rsidRDefault="003D179A">
          <w:pPr>
            <w:pStyle w:val="TOC1"/>
            <w:rPr>
              <w:rFonts w:asciiTheme="minorHAnsi" w:eastAsiaTheme="minorEastAsia" w:hAnsiTheme="minorHAnsi" w:cstheme="minorBidi"/>
              <w:noProof/>
              <w:color w:val="auto"/>
              <w:kern w:val="2"/>
              <w:szCs w:val="24"/>
              <w:lang w:val="en-US"/>
              <w14:ligatures w14:val="standardContextual"/>
            </w:rPr>
          </w:pPr>
          <w:hyperlink w:anchor="_Toc240932489" w:history="1">
            <w:r w:rsidRPr="008D00A2">
              <w:rPr>
                <w:rStyle w:val="Hyperlink"/>
                <w:noProof/>
              </w:rPr>
              <w:t>Skladište cjepiva</w:t>
            </w:r>
            <w:r>
              <w:rPr>
                <w:noProof/>
                <w:webHidden/>
              </w:rPr>
              <w:tab/>
            </w:r>
            <w:r>
              <w:rPr>
                <w:noProof/>
                <w:webHidden/>
              </w:rPr>
              <w:fldChar w:fldCharType="begin"/>
            </w:r>
            <w:r>
              <w:rPr>
                <w:noProof/>
                <w:webHidden/>
              </w:rPr>
              <w:instrText xml:space="preserve"> PAGEREF _Toc240932489 \h </w:instrText>
            </w:r>
            <w:r>
              <w:rPr>
                <w:noProof/>
                <w:webHidden/>
              </w:rPr>
            </w:r>
            <w:r>
              <w:rPr>
                <w:noProof/>
                <w:webHidden/>
              </w:rPr>
              <w:fldChar w:fldCharType="separate"/>
            </w:r>
            <w:r>
              <w:rPr>
                <w:noProof/>
                <w:webHidden/>
              </w:rPr>
              <w:t>25</w:t>
            </w:r>
            <w:r>
              <w:rPr>
                <w:noProof/>
                <w:webHidden/>
              </w:rPr>
              <w:fldChar w:fldCharType="end"/>
            </w:r>
          </w:hyperlink>
        </w:p>
        <w:p w14:paraId="76C047D4" w14:textId="4E60BF2A" w:rsidR="003D179A" w:rsidRDefault="003D179A">
          <w:pPr>
            <w:pStyle w:val="TOC2"/>
            <w:rPr>
              <w:rFonts w:asciiTheme="minorHAnsi" w:eastAsiaTheme="minorEastAsia" w:hAnsiTheme="minorHAnsi" w:cstheme="minorBidi"/>
              <w:noProof/>
              <w:color w:val="auto"/>
              <w:kern w:val="2"/>
              <w:szCs w:val="24"/>
              <w:lang w:val="en-US"/>
              <w14:ligatures w14:val="standardContextual"/>
            </w:rPr>
          </w:pPr>
          <w:hyperlink w:anchor="_Toc240932490" w:history="1">
            <w:r w:rsidRPr="008D00A2">
              <w:rPr>
                <w:rStyle w:val="Hyperlink"/>
                <w:noProof/>
              </w:rPr>
              <w:t>Krajnje točke</w:t>
            </w:r>
            <w:r>
              <w:rPr>
                <w:noProof/>
                <w:webHidden/>
              </w:rPr>
              <w:tab/>
            </w:r>
            <w:r>
              <w:rPr>
                <w:noProof/>
                <w:webHidden/>
              </w:rPr>
              <w:fldChar w:fldCharType="begin"/>
            </w:r>
            <w:r>
              <w:rPr>
                <w:noProof/>
                <w:webHidden/>
              </w:rPr>
              <w:instrText xml:space="preserve"> PAGEREF _Toc240932490 \h </w:instrText>
            </w:r>
            <w:r>
              <w:rPr>
                <w:noProof/>
                <w:webHidden/>
              </w:rPr>
            </w:r>
            <w:r>
              <w:rPr>
                <w:noProof/>
                <w:webHidden/>
              </w:rPr>
              <w:fldChar w:fldCharType="separate"/>
            </w:r>
            <w:r>
              <w:rPr>
                <w:noProof/>
                <w:webHidden/>
              </w:rPr>
              <w:t>26</w:t>
            </w:r>
            <w:r>
              <w:rPr>
                <w:noProof/>
                <w:webHidden/>
              </w:rPr>
              <w:fldChar w:fldCharType="end"/>
            </w:r>
          </w:hyperlink>
        </w:p>
        <w:p w14:paraId="4990923E" w14:textId="41FA478E" w:rsidR="003D179A" w:rsidRDefault="003D179A">
          <w:pPr>
            <w:pStyle w:val="TOC2"/>
            <w:rPr>
              <w:rFonts w:asciiTheme="minorHAnsi" w:eastAsiaTheme="minorEastAsia" w:hAnsiTheme="minorHAnsi" w:cstheme="minorBidi"/>
              <w:noProof/>
              <w:color w:val="auto"/>
              <w:kern w:val="2"/>
              <w:szCs w:val="24"/>
              <w:lang w:val="en-US"/>
              <w14:ligatures w14:val="standardContextual"/>
            </w:rPr>
          </w:pPr>
          <w:hyperlink w:anchor="_Toc240932491" w:history="1">
            <w:r w:rsidRPr="008D00A2">
              <w:rPr>
                <w:rStyle w:val="Hyperlink"/>
                <w:noProof/>
              </w:rPr>
              <w:t>Parametri pretrage</w:t>
            </w:r>
            <w:r>
              <w:rPr>
                <w:noProof/>
                <w:webHidden/>
              </w:rPr>
              <w:tab/>
            </w:r>
            <w:r>
              <w:rPr>
                <w:noProof/>
                <w:webHidden/>
              </w:rPr>
              <w:fldChar w:fldCharType="begin"/>
            </w:r>
            <w:r>
              <w:rPr>
                <w:noProof/>
                <w:webHidden/>
              </w:rPr>
              <w:instrText xml:space="preserve"> PAGEREF _Toc240932491 \h </w:instrText>
            </w:r>
            <w:r>
              <w:rPr>
                <w:noProof/>
                <w:webHidden/>
              </w:rPr>
            </w:r>
            <w:r>
              <w:rPr>
                <w:noProof/>
                <w:webHidden/>
              </w:rPr>
              <w:fldChar w:fldCharType="separate"/>
            </w:r>
            <w:r>
              <w:rPr>
                <w:noProof/>
                <w:webHidden/>
              </w:rPr>
              <w:t>26</w:t>
            </w:r>
            <w:r>
              <w:rPr>
                <w:noProof/>
                <w:webHidden/>
              </w:rPr>
              <w:fldChar w:fldCharType="end"/>
            </w:r>
          </w:hyperlink>
        </w:p>
        <w:p w14:paraId="4A4722AC" w14:textId="12A0F6EE" w:rsidR="003D179A" w:rsidRDefault="003D179A">
          <w:pPr>
            <w:pStyle w:val="TOC2"/>
            <w:rPr>
              <w:rFonts w:asciiTheme="minorHAnsi" w:eastAsiaTheme="minorEastAsia" w:hAnsiTheme="minorHAnsi" w:cstheme="minorBidi"/>
              <w:noProof/>
              <w:color w:val="auto"/>
              <w:kern w:val="2"/>
              <w:szCs w:val="24"/>
              <w:lang w:val="en-US"/>
              <w14:ligatures w14:val="standardContextual"/>
            </w:rPr>
          </w:pPr>
          <w:hyperlink w:anchor="_Toc240932492" w:history="1">
            <w:r w:rsidRPr="008D00A2">
              <w:rPr>
                <w:rStyle w:val="Hyperlink"/>
                <w:noProof/>
              </w:rPr>
              <w:t>Odgovor</w:t>
            </w:r>
            <w:r>
              <w:rPr>
                <w:noProof/>
                <w:webHidden/>
              </w:rPr>
              <w:tab/>
            </w:r>
            <w:r>
              <w:rPr>
                <w:noProof/>
                <w:webHidden/>
              </w:rPr>
              <w:fldChar w:fldCharType="begin"/>
            </w:r>
            <w:r>
              <w:rPr>
                <w:noProof/>
                <w:webHidden/>
              </w:rPr>
              <w:instrText xml:space="preserve"> PAGEREF _Toc240932492 \h </w:instrText>
            </w:r>
            <w:r>
              <w:rPr>
                <w:noProof/>
                <w:webHidden/>
              </w:rPr>
            </w:r>
            <w:r>
              <w:rPr>
                <w:noProof/>
                <w:webHidden/>
              </w:rPr>
              <w:fldChar w:fldCharType="separate"/>
            </w:r>
            <w:r>
              <w:rPr>
                <w:noProof/>
                <w:webHidden/>
              </w:rPr>
              <w:t>26</w:t>
            </w:r>
            <w:r>
              <w:rPr>
                <w:noProof/>
                <w:webHidden/>
              </w:rPr>
              <w:fldChar w:fldCharType="end"/>
            </w:r>
          </w:hyperlink>
        </w:p>
        <w:p w14:paraId="260A0BA2" w14:textId="2B6162E9" w:rsidR="003D179A" w:rsidRDefault="003D179A">
          <w:pPr>
            <w:pStyle w:val="TOC1"/>
            <w:rPr>
              <w:rFonts w:asciiTheme="minorHAnsi" w:eastAsiaTheme="minorEastAsia" w:hAnsiTheme="minorHAnsi" w:cstheme="minorBidi"/>
              <w:noProof/>
              <w:color w:val="auto"/>
              <w:kern w:val="2"/>
              <w:szCs w:val="24"/>
              <w:lang w:val="en-US"/>
              <w14:ligatures w14:val="standardContextual"/>
            </w:rPr>
          </w:pPr>
          <w:hyperlink w:anchor="_Toc240932493" w:history="1">
            <w:r w:rsidRPr="008D00A2">
              <w:rPr>
                <w:rStyle w:val="Hyperlink"/>
                <w:noProof/>
              </w:rPr>
              <w:t>Inventure</w:t>
            </w:r>
            <w:r>
              <w:rPr>
                <w:noProof/>
                <w:webHidden/>
              </w:rPr>
              <w:tab/>
            </w:r>
            <w:r>
              <w:rPr>
                <w:noProof/>
                <w:webHidden/>
              </w:rPr>
              <w:fldChar w:fldCharType="begin"/>
            </w:r>
            <w:r>
              <w:rPr>
                <w:noProof/>
                <w:webHidden/>
              </w:rPr>
              <w:instrText xml:space="preserve"> PAGEREF _Toc240932493 \h </w:instrText>
            </w:r>
            <w:r>
              <w:rPr>
                <w:noProof/>
                <w:webHidden/>
              </w:rPr>
            </w:r>
            <w:r>
              <w:rPr>
                <w:noProof/>
                <w:webHidden/>
              </w:rPr>
              <w:fldChar w:fldCharType="separate"/>
            </w:r>
            <w:r>
              <w:rPr>
                <w:noProof/>
                <w:webHidden/>
              </w:rPr>
              <w:t>27</w:t>
            </w:r>
            <w:r>
              <w:rPr>
                <w:noProof/>
                <w:webHidden/>
              </w:rPr>
              <w:fldChar w:fldCharType="end"/>
            </w:r>
          </w:hyperlink>
        </w:p>
        <w:p w14:paraId="6A6D15F3" w14:textId="23002823" w:rsidR="003D179A" w:rsidRDefault="003D179A">
          <w:pPr>
            <w:pStyle w:val="TOC2"/>
            <w:rPr>
              <w:rFonts w:asciiTheme="minorHAnsi" w:eastAsiaTheme="minorEastAsia" w:hAnsiTheme="minorHAnsi" w:cstheme="minorBidi"/>
              <w:noProof/>
              <w:color w:val="auto"/>
              <w:kern w:val="2"/>
              <w:szCs w:val="24"/>
              <w:lang w:val="en-US"/>
              <w14:ligatures w14:val="standardContextual"/>
            </w:rPr>
          </w:pPr>
          <w:hyperlink w:anchor="_Toc240932494" w:history="1">
            <w:r w:rsidRPr="008D00A2">
              <w:rPr>
                <w:rStyle w:val="Hyperlink"/>
                <w:noProof/>
              </w:rPr>
              <w:t>Krajnje točke</w:t>
            </w:r>
            <w:r>
              <w:rPr>
                <w:noProof/>
                <w:webHidden/>
              </w:rPr>
              <w:tab/>
            </w:r>
            <w:r>
              <w:rPr>
                <w:noProof/>
                <w:webHidden/>
              </w:rPr>
              <w:fldChar w:fldCharType="begin"/>
            </w:r>
            <w:r>
              <w:rPr>
                <w:noProof/>
                <w:webHidden/>
              </w:rPr>
              <w:instrText xml:space="preserve"> PAGEREF _Toc240932494 \h </w:instrText>
            </w:r>
            <w:r>
              <w:rPr>
                <w:noProof/>
                <w:webHidden/>
              </w:rPr>
            </w:r>
            <w:r>
              <w:rPr>
                <w:noProof/>
                <w:webHidden/>
              </w:rPr>
              <w:fldChar w:fldCharType="separate"/>
            </w:r>
            <w:r>
              <w:rPr>
                <w:noProof/>
                <w:webHidden/>
              </w:rPr>
              <w:t>27</w:t>
            </w:r>
            <w:r>
              <w:rPr>
                <w:noProof/>
                <w:webHidden/>
              </w:rPr>
              <w:fldChar w:fldCharType="end"/>
            </w:r>
          </w:hyperlink>
        </w:p>
        <w:p w14:paraId="75EFEBC8" w14:textId="0F8D890A" w:rsidR="003D179A" w:rsidRDefault="003D179A">
          <w:pPr>
            <w:pStyle w:val="TOC2"/>
            <w:rPr>
              <w:rFonts w:asciiTheme="minorHAnsi" w:eastAsiaTheme="minorEastAsia" w:hAnsiTheme="minorHAnsi" w:cstheme="minorBidi"/>
              <w:noProof/>
              <w:color w:val="auto"/>
              <w:kern w:val="2"/>
              <w:szCs w:val="24"/>
              <w:lang w:val="en-US"/>
              <w14:ligatures w14:val="standardContextual"/>
            </w:rPr>
          </w:pPr>
          <w:hyperlink w:anchor="_Toc240932495" w:history="1">
            <w:r w:rsidRPr="008D00A2">
              <w:rPr>
                <w:rStyle w:val="Hyperlink"/>
                <w:noProof/>
              </w:rPr>
              <w:t>Tijek rada</w:t>
            </w:r>
            <w:r>
              <w:rPr>
                <w:noProof/>
                <w:webHidden/>
              </w:rPr>
              <w:tab/>
            </w:r>
            <w:r>
              <w:rPr>
                <w:noProof/>
                <w:webHidden/>
              </w:rPr>
              <w:fldChar w:fldCharType="begin"/>
            </w:r>
            <w:r>
              <w:rPr>
                <w:noProof/>
                <w:webHidden/>
              </w:rPr>
              <w:instrText xml:space="preserve"> PAGEREF _Toc240932495 \h </w:instrText>
            </w:r>
            <w:r>
              <w:rPr>
                <w:noProof/>
                <w:webHidden/>
              </w:rPr>
            </w:r>
            <w:r>
              <w:rPr>
                <w:noProof/>
                <w:webHidden/>
              </w:rPr>
              <w:fldChar w:fldCharType="separate"/>
            </w:r>
            <w:r>
              <w:rPr>
                <w:noProof/>
                <w:webHidden/>
              </w:rPr>
              <w:t>27</w:t>
            </w:r>
            <w:r>
              <w:rPr>
                <w:noProof/>
                <w:webHidden/>
              </w:rPr>
              <w:fldChar w:fldCharType="end"/>
            </w:r>
          </w:hyperlink>
        </w:p>
        <w:p w14:paraId="10355610" w14:textId="769B15A2" w:rsidR="003D179A" w:rsidRDefault="003D179A">
          <w:pPr>
            <w:pStyle w:val="TOC2"/>
            <w:rPr>
              <w:rFonts w:asciiTheme="minorHAnsi" w:eastAsiaTheme="minorEastAsia" w:hAnsiTheme="minorHAnsi" w:cstheme="minorBidi"/>
              <w:noProof/>
              <w:color w:val="auto"/>
              <w:kern w:val="2"/>
              <w:szCs w:val="24"/>
              <w:lang w:val="en-US"/>
              <w14:ligatures w14:val="standardContextual"/>
            </w:rPr>
          </w:pPr>
          <w:hyperlink w:anchor="_Toc240932496" w:history="1">
            <w:r w:rsidRPr="008D00A2">
              <w:rPr>
                <w:rStyle w:val="Hyperlink"/>
                <w:noProof/>
              </w:rPr>
              <w:t>Stavka inventure</w:t>
            </w:r>
            <w:r>
              <w:rPr>
                <w:noProof/>
                <w:webHidden/>
              </w:rPr>
              <w:tab/>
            </w:r>
            <w:r>
              <w:rPr>
                <w:noProof/>
                <w:webHidden/>
              </w:rPr>
              <w:fldChar w:fldCharType="begin"/>
            </w:r>
            <w:r>
              <w:rPr>
                <w:noProof/>
                <w:webHidden/>
              </w:rPr>
              <w:instrText xml:space="preserve"> PAGEREF _Toc240932496 \h </w:instrText>
            </w:r>
            <w:r>
              <w:rPr>
                <w:noProof/>
                <w:webHidden/>
              </w:rPr>
            </w:r>
            <w:r>
              <w:rPr>
                <w:noProof/>
                <w:webHidden/>
              </w:rPr>
              <w:fldChar w:fldCharType="separate"/>
            </w:r>
            <w:r>
              <w:rPr>
                <w:noProof/>
                <w:webHidden/>
              </w:rPr>
              <w:t>27</w:t>
            </w:r>
            <w:r>
              <w:rPr>
                <w:noProof/>
                <w:webHidden/>
              </w:rPr>
              <w:fldChar w:fldCharType="end"/>
            </w:r>
          </w:hyperlink>
        </w:p>
        <w:p w14:paraId="693367C5" w14:textId="4870FDF4" w:rsidR="003D179A" w:rsidRDefault="003D179A">
          <w:pPr>
            <w:pStyle w:val="TOC2"/>
            <w:rPr>
              <w:rFonts w:asciiTheme="minorHAnsi" w:eastAsiaTheme="minorEastAsia" w:hAnsiTheme="minorHAnsi" w:cstheme="minorBidi"/>
              <w:noProof/>
              <w:color w:val="auto"/>
              <w:kern w:val="2"/>
              <w:szCs w:val="24"/>
              <w:lang w:val="en-US"/>
              <w14:ligatures w14:val="standardContextual"/>
            </w:rPr>
          </w:pPr>
          <w:hyperlink w:anchor="_Toc240932497" w:history="1">
            <w:r w:rsidRPr="008D00A2">
              <w:rPr>
                <w:rStyle w:val="Hyperlink"/>
                <w:noProof/>
              </w:rPr>
              <w:t>Napomene</w:t>
            </w:r>
            <w:r>
              <w:rPr>
                <w:noProof/>
                <w:webHidden/>
              </w:rPr>
              <w:tab/>
            </w:r>
            <w:r>
              <w:rPr>
                <w:noProof/>
                <w:webHidden/>
              </w:rPr>
              <w:fldChar w:fldCharType="begin"/>
            </w:r>
            <w:r>
              <w:rPr>
                <w:noProof/>
                <w:webHidden/>
              </w:rPr>
              <w:instrText xml:space="preserve"> PAGEREF _Toc240932497 \h </w:instrText>
            </w:r>
            <w:r>
              <w:rPr>
                <w:noProof/>
                <w:webHidden/>
              </w:rPr>
            </w:r>
            <w:r>
              <w:rPr>
                <w:noProof/>
                <w:webHidden/>
              </w:rPr>
              <w:fldChar w:fldCharType="separate"/>
            </w:r>
            <w:r>
              <w:rPr>
                <w:noProof/>
                <w:webHidden/>
              </w:rPr>
              <w:t>28</w:t>
            </w:r>
            <w:r>
              <w:rPr>
                <w:noProof/>
                <w:webHidden/>
              </w:rPr>
              <w:fldChar w:fldCharType="end"/>
            </w:r>
          </w:hyperlink>
        </w:p>
        <w:p w14:paraId="7420E71A" w14:textId="62A72C53" w:rsidR="003D179A" w:rsidRDefault="003D179A">
          <w:pPr>
            <w:pStyle w:val="TOC1"/>
            <w:rPr>
              <w:rFonts w:asciiTheme="minorHAnsi" w:eastAsiaTheme="minorEastAsia" w:hAnsiTheme="minorHAnsi" w:cstheme="minorBidi"/>
              <w:noProof/>
              <w:color w:val="auto"/>
              <w:kern w:val="2"/>
              <w:szCs w:val="24"/>
              <w:lang w:val="en-US"/>
              <w14:ligatures w14:val="standardContextual"/>
            </w:rPr>
          </w:pPr>
          <w:hyperlink w:anchor="_Toc240932498" w:history="1">
            <w:r w:rsidRPr="008D00A2">
              <w:rPr>
                <w:rStyle w:val="Hyperlink"/>
                <w:noProof/>
              </w:rPr>
              <w:t>Cijepljenja</w:t>
            </w:r>
            <w:r>
              <w:rPr>
                <w:noProof/>
                <w:webHidden/>
              </w:rPr>
              <w:tab/>
            </w:r>
            <w:r>
              <w:rPr>
                <w:noProof/>
                <w:webHidden/>
              </w:rPr>
              <w:fldChar w:fldCharType="begin"/>
            </w:r>
            <w:r>
              <w:rPr>
                <w:noProof/>
                <w:webHidden/>
              </w:rPr>
              <w:instrText xml:space="preserve"> PAGEREF _Toc240932498 \h </w:instrText>
            </w:r>
            <w:r>
              <w:rPr>
                <w:noProof/>
                <w:webHidden/>
              </w:rPr>
            </w:r>
            <w:r>
              <w:rPr>
                <w:noProof/>
                <w:webHidden/>
              </w:rPr>
              <w:fldChar w:fldCharType="separate"/>
            </w:r>
            <w:r>
              <w:rPr>
                <w:noProof/>
                <w:webHidden/>
              </w:rPr>
              <w:t>28</w:t>
            </w:r>
            <w:r>
              <w:rPr>
                <w:noProof/>
                <w:webHidden/>
              </w:rPr>
              <w:fldChar w:fldCharType="end"/>
            </w:r>
          </w:hyperlink>
        </w:p>
        <w:p w14:paraId="2D4EB7EC" w14:textId="6C0C6F61" w:rsidR="003D179A" w:rsidRDefault="003D179A">
          <w:pPr>
            <w:pStyle w:val="TOC2"/>
            <w:rPr>
              <w:rFonts w:asciiTheme="minorHAnsi" w:eastAsiaTheme="minorEastAsia" w:hAnsiTheme="minorHAnsi" w:cstheme="minorBidi"/>
              <w:noProof/>
              <w:color w:val="auto"/>
              <w:kern w:val="2"/>
              <w:szCs w:val="24"/>
              <w:lang w:val="en-US"/>
              <w14:ligatures w14:val="standardContextual"/>
            </w:rPr>
          </w:pPr>
          <w:hyperlink w:anchor="_Toc240932499" w:history="1">
            <w:r w:rsidRPr="008D00A2">
              <w:rPr>
                <w:rStyle w:val="Hyperlink"/>
                <w:noProof/>
              </w:rPr>
              <w:t>Krajnje točke</w:t>
            </w:r>
            <w:r>
              <w:rPr>
                <w:noProof/>
                <w:webHidden/>
              </w:rPr>
              <w:tab/>
            </w:r>
            <w:r>
              <w:rPr>
                <w:noProof/>
                <w:webHidden/>
              </w:rPr>
              <w:fldChar w:fldCharType="begin"/>
            </w:r>
            <w:r>
              <w:rPr>
                <w:noProof/>
                <w:webHidden/>
              </w:rPr>
              <w:instrText xml:space="preserve"> PAGEREF _Toc240932499 \h </w:instrText>
            </w:r>
            <w:r>
              <w:rPr>
                <w:noProof/>
                <w:webHidden/>
              </w:rPr>
            </w:r>
            <w:r>
              <w:rPr>
                <w:noProof/>
                <w:webHidden/>
              </w:rPr>
              <w:fldChar w:fldCharType="separate"/>
            </w:r>
            <w:r>
              <w:rPr>
                <w:noProof/>
                <w:webHidden/>
              </w:rPr>
              <w:t>28</w:t>
            </w:r>
            <w:r>
              <w:rPr>
                <w:noProof/>
                <w:webHidden/>
              </w:rPr>
              <w:fldChar w:fldCharType="end"/>
            </w:r>
          </w:hyperlink>
        </w:p>
        <w:p w14:paraId="3FF2ACBB" w14:textId="5BFD3152" w:rsidR="003D179A" w:rsidRDefault="003D179A">
          <w:pPr>
            <w:pStyle w:val="TOC2"/>
            <w:rPr>
              <w:rFonts w:asciiTheme="minorHAnsi" w:eastAsiaTheme="minorEastAsia" w:hAnsiTheme="minorHAnsi" w:cstheme="minorBidi"/>
              <w:noProof/>
              <w:color w:val="auto"/>
              <w:kern w:val="2"/>
              <w:szCs w:val="24"/>
              <w:lang w:val="en-US"/>
              <w14:ligatures w14:val="standardContextual"/>
            </w:rPr>
          </w:pPr>
          <w:hyperlink w:anchor="_Toc240932500" w:history="1">
            <w:r w:rsidRPr="008D00A2">
              <w:rPr>
                <w:rStyle w:val="Hyperlink"/>
                <w:noProof/>
              </w:rPr>
              <w:t>Tijelo zahtjeva (VaccinationDto)</w:t>
            </w:r>
            <w:r>
              <w:rPr>
                <w:noProof/>
                <w:webHidden/>
              </w:rPr>
              <w:tab/>
            </w:r>
            <w:r>
              <w:rPr>
                <w:noProof/>
                <w:webHidden/>
              </w:rPr>
              <w:fldChar w:fldCharType="begin"/>
            </w:r>
            <w:r>
              <w:rPr>
                <w:noProof/>
                <w:webHidden/>
              </w:rPr>
              <w:instrText xml:space="preserve"> PAGEREF _Toc240932500 \h </w:instrText>
            </w:r>
            <w:r>
              <w:rPr>
                <w:noProof/>
                <w:webHidden/>
              </w:rPr>
            </w:r>
            <w:r>
              <w:rPr>
                <w:noProof/>
                <w:webHidden/>
              </w:rPr>
              <w:fldChar w:fldCharType="separate"/>
            </w:r>
            <w:r>
              <w:rPr>
                <w:noProof/>
                <w:webHidden/>
              </w:rPr>
              <w:t>28</w:t>
            </w:r>
            <w:r>
              <w:rPr>
                <w:noProof/>
                <w:webHidden/>
              </w:rPr>
              <w:fldChar w:fldCharType="end"/>
            </w:r>
          </w:hyperlink>
        </w:p>
        <w:p w14:paraId="5BD94D29" w14:textId="66AD286C" w:rsidR="003D179A" w:rsidRDefault="003D179A">
          <w:pPr>
            <w:pStyle w:val="TOC2"/>
            <w:rPr>
              <w:rFonts w:asciiTheme="minorHAnsi" w:eastAsiaTheme="minorEastAsia" w:hAnsiTheme="minorHAnsi" w:cstheme="minorBidi"/>
              <w:noProof/>
              <w:color w:val="auto"/>
              <w:kern w:val="2"/>
              <w:szCs w:val="24"/>
              <w:lang w:val="en-US"/>
              <w14:ligatures w14:val="standardContextual"/>
            </w:rPr>
          </w:pPr>
          <w:hyperlink w:anchor="_Toc240932501" w:history="1">
            <w:r w:rsidRPr="008D00A2">
              <w:rPr>
                <w:rStyle w:val="Hyperlink"/>
                <w:noProof/>
              </w:rPr>
              <w:t>Spremanje i provjera kategorije</w:t>
            </w:r>
            <w:r>
              <w:rPr>
                <w:noProof/>
                <w:webHidden/>
              </w:rPr>
              <w:tab/>
            </w:r>
            <w:r>
              <w:rPr>
                <w:noProof/>
                <w:webHidden/>
              </w:rPr>
              <w:fldChar w:fldCharType="begin"/>
            </w:r>
            <w:r>
              <w:rPr>
                <w:noProof/>
                <w:webHidden/>
              </w:rPr>
              <w:instrText xml:space="preserve"> PAGEREF _Toc240932501 \h </w:instrText>
            </w:r>
            <w:r>
              <w:rPr>
                <w:noProof/>
                <w:webHidden/>
              </w:rPr>
            </w:r>
            <w:r>
              <w:rPr>
                <w:noProof/>
                <w:webHidden/>
              </w:rPr>
              <w:fldChar w:fldCharType="separate"/>
            </w:r>
            <w:r>
              <w:rPr>
                <w:noProof/>
                <w:webHidden/>
              </w:rPr>
              <w:t>29</w:t>
            </w:r>
            <w:r>
              <w:rPr>
                <w:noProof/>
                <w:webHidden/>
              </w:rPr>
              <w:fldChar w:fldCharType="end"/>
            </w:r>
          </w:hyperlink>
        </w:p>
        <w:p w14:paraId="3A7205D2" w14:textId="13F20F19" w:rsidR="003D179A" w:rsidRDefault="003D179A">
          <w:pPr>
            <w:pStyle w:val="TOC2"/>
            <w:rPr>
              <w:rFonts w:asciiTheme="minorHAnsi" w:eastAsiaTheme="minorEastAsia" w:hAnsiTheme="minorHAnsi" w:cstheme="minorBidi"/>
              <w:noProof/>
              <w:color w:val="auto"/>
              <w:kern w:val="2"/>
              <w:szCs w:val="24"/>
              <w:lang w:val="en-US"/>
              <w14:ligatures w14:val="standardContextual"/>
            </w:rPr>
          </w:pPr>
          <w:hyperlink w:anchor="_Toc240932502" w:history="1">
            <w:r w:rsidRPr="008D00A2">
              <w:rPr>
                <w:rStyle w:val="Hyperlink"/>
                <w:noProof/>
              </w:rPr>
              <w:t>Odgovor cijepljenja</w:t>
            </w:r>
            <w:r>
              <w:rPr>
                <w:noProof/>
                <w:webHidden/>
              </w:rPr>
              <w:tab/>
            </w:r>
            <w:r>
              <w:rPr>
                <w:noProof/>
                <w:webHidden/>
              </w:rPr>
              <w:fldChar w:fldCharType="begin"/>
            </w:r>
            <w:r>
              <w:rPr>
                <w:noProof/>
                <w:webHidden/>
              </w:rPr>
              <w:instrText xml:space="preserve"> PAGEREF _Toc240932502 \h </w:instrText>
            </w:r>
            <w:r>
              <w:rPr>
                <w:noProof/>
                <w:webHidden/>
              </w:rPr>
            </w:r>
            <w:r>
              <w:rPr>
                <w:noProof/>
                <w:webHidden/>
              </w:rPr>
              <w:fldChar w:fldCharType="separate"/>
            </w:r>
            <w:r>
              <w:rPr>
                <w:noProof/>
                <w:webHidden/>
              </w:rPr>
              <w:t>29</w:t>
            </w:r>
            <w:r>
              <w:rPr>
                <w:noProof/>
                <w:webHidden/>
              </w:rPr>
              <w:fldChar w:fldCharType="end"/>
            </w:r>
          </w:hyperlink>
        </w:p>
        <w:p w14:paraId="435620A8" w14:textId="7241F86F" w:rsidR="003D179A" w:rsidRDefault="003D179A">
          <w:pPr>
            <w:pStyle w:val="TOC2"/>
            <w:rPr>
              <w:rFonts w:asciiTheme="minorHAnsi" w:eastAsiaTheme="minorEastAsia" w:hAnsiTheme="minorHAnsi" w:cstheme="minorBidi"/>
              <w:noProof/>
              <w:color w:val="auto"/>
              <w:kern w:val="2"/>
              <w:szCs w:val="24"/>
              <w:lang w:val="en-US"/>
              <w14:ligatures w14:val="standardContextual"/>
            </w:rPr>
          </w:pPr>
          <w:hyperlink w:anchor="_Toc240932503" w:history="1">
            <w:r w:rsidRPr="008D00A2">
              <w:rPr>
                <w:rStyle w:val="Hyperlink"/>
                <w:noProof/>
              </w:rPr>
              <w:t>Parametri pretrage</w:t>
            </w:r>
            <w:r>
              <w:rPr>
                <w:noProof/>
                <w:webHidden/>
              </w:rPr>
              <w:tab/>
            </w:r>
            <w:r>
              <w:rPr>
                <w:noProof/>
                <w:webHidden/>
              </w:rPr>
              <w:fldChar w:fldCharType="begin"/>
            </w:r>
            <w:r>
              <w:rPr>
                <w:noProof/>
                <w:webHidden/>
              </w:rPr>
              <w:instrText xml:space="preserve"> PAGEREF _Toc240932503 \h </w:instrText>
            </w:r>
            <w:r>
              <w:rPr>
                <w:noProof/>
                <w:webHidden/>
              </w:rPr>
            </w:r>
            <w:r>
              <w:rPr>
                <w:noProof/>
                <w:webHidden/>
              </w:rPr>
              <w:fldChar w:fldCharType="separate"/>
            </w:r>
            <w:r>
              <w:rPr>
                <w:noProof/>
                <w:webHidden/>
              </w:rPr>
              <w:t>30</w:t>
            </w:r>
            <w:r>
              <w:rPr>
                <w:noProof/>
                <w:webHidden/>
              </w:rPr>
              <w:fldChar w:fldCharType="end"/>
            </w:r>
          </w:hyperlink>
        </w:p>
        <w:p w14:paraId="5A2F9EED" w14:textId="4C42054F" w:rsidR="003D179A" w:rsidRDefault="003D179A">
          <w:pPr>
            <w:pStyle w:val="TOC2"/>
            <w:rPr>
              <w:rFonts w:asciiTheme="minorHAnsi" w:eastAsiaTheme="minorEastAsia" w:hAnsiTheme="minorHAnsi" w:cstheme="minorBidi"/>
              <w:noProof/>
              <w:color w:val="auto"/>
              <w:kern w:val="2"/>
              <w:szCs w:val="24"/>
              <w:lang w:val="en-US"/>
              <w14:ligatures w14:val="standardContextual"/>
            </w:rPr>
          </w:pPr>
          <w:hyperlink w:anchor="_Toc240932504" w:history="1">
            <w:r w:rsidRPr="008D00A2">
              <w:rPr>
                <w:rStyle w:val="Hyperlink"/>
                <w:noProof/>
              </w:rPr>
              <w:t>Primjer cijepljenja protiv gripe</w:t>
            </w:r>
            <w:r>
              <w:rPr>
                <w:noProof/>
                <w:webHidden/>
              </w:rPr>
              <w:tab/>
            </w:r>
            <w:r>
              <w:rPr>
                <w:noProof/>
                <w:webHidden/>
              </w:rPr>
              <w:fldChar w:fldCharType="begin"/>
            </w:r>
            <w:r>
              <w:rPr>
                <w:noProof/>
                <w:webHidden/>
              </w:rPr>
              <w:instrText xml:space="preserve"> PAGEREF _Toc240932504 \h </w:instrText>
            </w:r>
            <w:r>
              <w:rPr>
                <w:noProof/>
                <w:webHidden/>
              </w:rPr>
            </w:r>
            <w:r>
              <w:rPr>
                <w:noProof/>
                <w:webHidden/>
              </w:rPr>
              <w:fldChar w:fldCharType="separate"/>
            </w:r>
            <w:r>
              <w:rPr>
                <w:noProof/>
                <w:webHidden/>
              </w:rPr>
              <w:t>31</w:t>
            </w:r>
            <w:r>
              <w:rPr>
                <w:noProof/>
                <w:webHidden/>
              </w:rPr>
              <w:fldChar w:fldCharType="end"/>
            </w:r>
          </w:hyperlink>
        </w:p>
        <w:p w14:paraId="6FF0D864" w14:textId="786F5DE5" w:rsidR="003D179A" w:rsidRDefault="003D179A">
          <w:pPr>
            <w:pStyle w:val="TOC2"/>
            <w:rPr>
              <w:rFonts w:asciiTheme="minorHAnsi" w:eastAsiaTheme="minorEastAsia" w:hAnsiTheme="minorHAnsi" w:cstheme="minorBidi"/>
              <w:noProof/>
              <w:color w:val="auto"/>
              <w:kern w:val="2"/>
              <w:szCs w:val="24"/>
              <w:lang w:val="en-US"/>
              <w14:ligatures w14:val="standardContextual"/>
            </w:rPr>
          </w:pPr>
          <w:hyperlink w:anchor="_Toc240932505" w:history="1">
            <w:r w:rsidRPr="008D00A2">
              <w:rPr>
                <w:rStyle w:val="Hyperlink"/>
                <w:noProof/>
              </w:rPr>
              <w:t>Postojeći zapisi i uvođenje nadogradnje</w:t>
            </w:r>
            <w:r>
              <w:rPr>
                <w:noProof/>
                <w:webHidden/>
              </w:rPr>
              <w:tab/>
            </w:r>
            <w:r>
              <w:rPr>
                <w:noProof/>
                <w:webHidden/>
              </w:rPr>
              <w:fldChar w:fldCharType="begin"/>
            </w:r>
            <w:r>
              <w:rPr>
                <w:noProof/>
                <w:webHidden/>
              </w:rPr>
              <w:instrText xml:space="preserve"> PAGEREF _Toc240932505 \h </w:instrText>
            </w:r>
            <w:r>
              <w:rPr>
                <w:noProof/>
                <w:webHidden/>
              </w:rPr>
            </w:r>
            <w:r>
              <w:rPr>
                <w:noProof/>
                <w:webHidden/>
              </w:rPr>
              <w:fldChar w:fldCharType="separate"/>
            </w:r>
            <w:r>
              <w:rPr>
                <w:noProof/>
                <w:webHidden/>
              </w:rPr>
              <w:t>31</w:t>
            </w:r>
            <w:r>
              <w:rPr>
                <w:noProof/>
                <w:webHidden/>
              </w:rPr>
              <w:fldChar w:fldCharType="end"/>
            </w:r>
          </w:hyperlink>
        </w:p>
        <w:p w14:paraId="05AA5C8F" w14:textId="277A73C2" w:rsidR="003D179A" w:rsidRDefault="003D179A">
          <w:pPr>
            <w:pStyle w:val="TOC1"/>
            <w:rPr>
              <w:rFonts w:asciiTheme="minorHAnsi" w:eastAsiaTheme="minorEastAsia" w:hAnsiTheme="minorHAnsi" w:cstheme="minorBidi"/>
              <w:noProof/>
              <w:color w:val="auto"/>
              <w:kern w:val="2"/>
              <w:szCs w:val="24"/>
              <w:lang w:val="en-US"/>
              <w14:ligatures w14:val="standardContextual"/>
            </w:rPr>
          </w:pPr>
          <w:hyperlink w:anchor="_Toc240932506" w:history="1">
            <w:r w:rsidRPr="008D00A2">
              <w:rPr>
                <w:rStyle w:val="Hyperlink"/>
                <w:noProof/>
              </w:rPr>
              <w:t>Planovi imunizacije</w:t>
            </w:r>
            <w:r>
              <w:rPr>
                <w:noProof/>
                <w:webHidden/>
              </w:rPr>
              <w:tab/>
            </w:r>
            <w:r>
              <w:rPr>
                <w:noProof/>
                <w:webHidden/>
              </w:rPr>
              <w:fldChar w:fldCharType="begin"/>
            </w:r>
            <w:r>
              <w:rPr>
                <w:noProof/>
                <w:webHidden/>
              </w:rPr>
              <w:instrText xml:space="preserve"> PAGEREF _Toc240932506 \h </w:instrText>
            </w:r>
            <w:r>
              <w:rPr>
                <w:noProof/>
                <w:webHidden/>
              </w:rPr>
            </w:r>
            <w:r>
              <w:rPr>
                <w:noProof/>
                <w:webHidden/>
              </w:rPr>
              <w:fldChar w:fldCharType="separate"/>
            </w:r>
            <w:r>
              <w:rPr>
                <w:noProof/>
                <w:webHidden/>
              </w:rPr>
              <w:t>32</w:t>
            </w:r>
            <w:r>
              <w:rPr>
                <w:noProof/>
                <w:webHidden/>
              </w:rPr>
              <w:fldChar w:fldCharType="end"/>
            </w:r>
          </w:hyperlink>
        </w:p>
        <w:p w14:paraId="73AD8089" w14:textId="63A3B066" w:rsidR="003D179A" w:rsidRDefault="003D179A">
          <w:pPr>
            <w:pStyle w:val="TOC2"/>
            <w:rPr>
              <w:rFonts w:asciiTheme="minorHAnsi" w:eastAsiaTheme="minorEastAsia" w:hAnsiTheme="minorHAnsi" w:cstheme="minorBidi"/>
              <w:noProof/>
              <w:color w:val="auto"/>
              <w:kern w:val="2"/>
              <w:szCs w:val="24"/>
              <w:lang w:val="en-US"/>
              <w14:ligatures w14:val="standardContextual"/>
            </w:rPr>
          </w:pPr>
          <w:hyperlink w:anchor="_Toc240932507" w:history="1">
            <w:r w:rsidRPr="008D00A2">
              <w:rPr>
                <w:rStyle w:val="Hyperlink"/>
                <w:noProof/>
              </w:rPr>
              <w:t>Krajnje točke</w:t>
            </w:r>
            <w:r>
              <w:rPr>
                <w:noProof/>
                <w:webHidden/>
              </w:rPr>
              <w:tab/>
            </w:r>
            <w:r>
              <w:rPr>
                <w:noProof/>
                <w:webHidden/>
              </w:rPr>
              <w:fldChar w:fldCharType="begin"/>
            </w:r>
            <w:r>
              <w:rPr>
                <w:noProof/>
                <w:webHidden/>
              </w:rPr>
              <w:instrText xml:space="preserve"> PAGEREF _Toc240932507 \h </w:instrText>
            </w:r>
            <w:r>
              <w:rPr>
                <w:noProof/>
                <w:webHidden/>
              </w:rPr>
            </w:r>
            <w:r>
              <w:rPr>
                <w:noProof/>
                <w:webHidden/>
              </w:rPr>
              <w:fldChar w:fldCharType="separate"/>
            </w:r>
            <w:r>
              <w:rPr>
                <w:noProof/>
                <w:webHidden/>
              </w:rPr>
              <w:t>32</w:t>
            </w:r>
            <w:r>
              <w:rPr>
                <w:noProof/>
                <w:webHidden/>
              </w:rPr>
              <w:fldChar w:fldCharType="end"/>
            </w:r>
          </w:hyperlink>
        </w:p>
        <w:p w14:paraId="6228F683" w14:textId="0AD0D45A" w:rsidR="003D179A" w:rsidRDefault="003D179A">
          <w:pPr>
            <w:pStyle w:val="TOC2"/>
            <w:rPr>
              <w:rFonts w:asciiTheme="minorHAnsi" w:eastAsiaTheme="minorEastAsia" w:hAnsiTheme="minorHAnsi" w:cstheme="minorBidi"/>
              <w:noProof/>
              <w:color w:val="auto"/>
              <w:kern w:val="2"/>
              <w:szCs w:val="24"/>
              <w:lang w:val="en-US"/>
              <w14:ligatures w14:val="standardContextual"/>
            </w:rPr>
          </w:pPr>
          <w:hyperlink w:anchor="_Toc240932508" w:history="1">
            <w:r w:rsidRPr="008D00A2">
              <w:rPr>
                <w:rStyle w:val="Hyperlink"/>
                <w:noProof/>
              </w:rPr>
              <w:t>Parametri</w:t>
            </w:r>
            <w:r>
              <w:rPr>
                <w:noProof/>
                <w:webHidden/>
              </w:rPr>
              <w:tab/>
            </w:r>
            <w:r>
              <w:rPr>
                <w:noProof/>
                <w:webHidden/>
              </w:rPr>
              <w:fldChar w:fldCharType="begin"/>
            </w:r>
            <w:r>
              <w:rPr>
                <w:noProof/>
                <w:webHidden/>
              </w:rPr>
              <w:instrText xml:space="preserve"> PAGEREF _Toc240932508 \h </w:instrText>
            </w:r>
            <w:r>
              <w:rPr>
                <w:noProof/>
                <w:webHidden/>
              </w:rPr>
            </w:r>
            <w:r>
              <w:rPr>
                <w:noProof/>
                <w:webHidden/>
              </w:rPr>
              <w:fldChar w:fldCharType="separate"/>
            </w:r>
            <w:r>
              <w:rPr>
                <w:noProof/>
                <w:webHidden/>
              </w:rPr>
              <w:t>33</w:t>
            </w:r>
            <w:r>
              <w:rPr>
                <w:noProof/>
                <w:webHidden/>
              </w:rPr>
              <w:fldChar w:fldCharType="end"/>
            </w:r>
          </w:hyperlink>
        </w:p>
        <w:p w14:paraId="5885EB69" w14:textId="2D736AAF" w:rsidR="003D179A" w:rsidRDefault="003D179A">
          <w:pPr>
            <w:pStyle w:val="TOC2"/>
            <w:rPr>
              <w:rFonts w:asciiTheme="minorHAnsi" w:eastAsiaTheme="minorEastAsia" w:hAnsiTheme="minorHAnsi" w:cstheme="minorBidi"/>
              <w:noProof/>
              <w:color w:val="auto"/>
              <w:kern w:val="2"/>
              <w:szCs w:val="24"/>
              <w:lang w:val="en-US"/>
              <w14:ligatures w14:val="standardContextual"/>
            </w:rPr>
          </w:pPr>
          <w:hyperlink w:anchor="_Toc240932509" w:history="1">
            <w:r w:rsidRPr="008D00A2">
              <w:rPr>
                <w:rStyle w:val="Hyperlink"/>
                <w:noProof/>
              </w:rPr>
              <w:t>Napomene</w:t>
            </w:r>
            <w:r>
              <w:rPr>
                <w:noProof/>
                <w:webHidden/>
              </w:rPr>
              <w:tab/>
            </w:r>
            <w:r>
              <w:rPr>
                <w:noProof/>
                <w:webHidden/>
              </w:rPr>
              <w:fldChar w:fldCharType="begin"/>
            </w:r>
            <w:r>
              <w:rPr>
                <w:noProof/>
                <w:webHidden/>
              </w:rPr>
              <w:instrText xml:space="preserve"> PAGEREF _Toc240932509 \h </w:instrText>
            </w:r>
            <w:r>
              <w:rPr>
                <w:noProof/>
                <w:webHidden/>
              </w:rPr>
            </w:r>
            <w:r>
              <w:rPr>
                <w:noProof/>
                <w:webHidden/>
              </w:rPr>
              <w:fldChar w:fldCharType="separate"/>
            </w:r>
            <w:r>
              <w:rPr>
                <w:noProof/>
                <w:webHidden/>
              </w:rPr>
              <w:t>33</w:t>
            </w:r>
            <w:r>
              <w:rPr>
                <w:noProof/>
                <w:webHidden/>
              </w:rPr>
              <w:fldChar w:fldCharType="end"/>
            </w:r>
          </w:hyperlink>
        </w:p>
        <w:p w14:paraId="24A50399" w14:textId="3D3AD520" w:rsidR="003D179A" w:rsidRDefault="003D179A">
          <w:pPr>
            <w:pStyle w:val="TOC1"/>
            <w:rPr>
              <w:rFonts w:asciiTheme="minorHAnsi" w:eastAsiaTheme="minorEastAsia" w:hAnsiTheme="minorHAnsi" w:cstheme="minorBidi"/>
              <w:noProof/>
              <w:color w:val="auto"/>
              <w:kern w:val="2"/>
              <w:szCs w:val="24"/>
              <w:lang w:val="en-US"/>
              <w14:ligatures w14:val="standardContextual"/>
            </w:rPr>
          </w:pPr>
          <w:hyperlink w:anchor="_Toc240932510" w:history="1">
            <w:r w:rsidRPr="008D00A2">
              <w:rPr>
                <w:rStyle w:val="Hyperlink"/>
                <w:noProof/>
              </w:rPr>
              <w:t>Dokumenti</w:t>
            </w:r>
            <w:r>
              <w:rPr>
                <w:noProof/>
                <w:webHidden/>
              </w:rPr>
              <w:tab/>
            </w:r>
            <w:r>
              <w:rPr>
                <w:noProof/>
                <w:webHidden/>
              </w:rPr>
              <w:fldChar w:fldCharType="begin"/>
            </w:r>
            <w:r>
              <w:rPr>
                <w:noProof/>
                <w:webHidden/>
              </w:rPr>
              <w:instrText xml:space="preserve"> PAGEREF _Toc240932510 \h </w:instrText>
            </w:r>
            <w:r>
              <w:rPr>
                <w:noProof/>
                <w:webHidden/>
              </w:rPr>
            </w:r>
            <w:r>
              <w:rPr>
                <w:noProof/>
                <w:webHidden/>
              </w:rPr>
              <w:fldChar w:fldCharType="separate"/>
            </w:r>
            <w:r>
              <w:rPr>
                <w:noProof/>
                <w:webHidden/>
              </w:rPr>
              <w:t>33</w:t>
            </w:r>
            <w:r>
              <w:rPr>
                <w:noProof/>
                <w:webHidden/>
              </w:rPr>
              <w:fldChar w:fldCharType="end"/>
            </w:r>
          </w:hyperlink>
        </w:p>
        <w:p w14:paraId="6987BFFF" w14:textId="79B79495" w:rsidR="003D179A" w:rsidRDefault="003D179A">
          <w:pPr>
            <w:pStyle w:val="TOC1"/>
            <w:rPr>
              <w:rFonts w:asciiTheme="minorHAnsi" w:eastAsiaTheme="minorEastAsia" w:hAnsiTheme="minorHAnsi" w:cstheme="minorBidi"/>
              <w:noProof/>
              <w:color w:val="auto"/>
              <w:kern w:val="2"/>
              <w:szCs w:val="24"/>
              <w:lang w:val="en-US"/>
              <w14:ligatures w14:val="standardContextual"/>
            </w:rPr>
          </w:pPr>
          <w:hyperlink w:anchor="_Toc240932511" w:history="1">
            <w:r w:rsidRPr="008D00A2">
              <w:rPr>
                <w:rStyle w:val="Hyperlink"/>
                <w:noProof/>
              </w:rPr>
              <w:t>Minimalni tijek korištenja za Gx</w:t>
            </w:r>
            <w:r>
              <w:rPr>
                <w:noProof/>
                <w:webHidden/>
              </w:rPr>
              <w:tab/>
            </w:r>
            <w:r>
              <w:rPr>
                <w:noProof/>
                <w:webHidden/>
              </w:rPr>
              <w:fldChar w:fldCharType="begin"/>
            </w:r>
            <w:r>
              <w:rPr>
                <w:noProof/>
                <w:webHidden/>
              </w:rPr>
              <w:instrText xml:space="preserve"> PAGEREF _Toc240932511 \h </w:instrText>
            </w:r>
            <w:r>
              <w:rPr>
                <w:noProof/>
                <w:webHidden/>
              </w:rPr>
            </w:r>
            <w:r>
              <w:rPr>
                <w:noProof/>
                <w:webHidden/>
              </w:rPr>
              <w:fldChar w:fldCharType="separate"/>
            </w:r>
            <w:r>
              <w:rPr>
                <w:noProof/>
                <w:webHidden/>
              </w:rPr>
              <w:t>34</w:t>
            </w:r>
            <w:r>
              <w:rPr>
                <w:noProof/>
                <w:webHidden/>
              </w:rPr>
              <w:fldChar w:fldCharType="end"/>
            </w:r>
          </w:hyperlink>
        </w:p>
        <w:p w14:paraId="17DD9B6A" w14:textId="3C91923F" w:rsidR="003D179A" w:rsidRDefault="003D179A">
          <w:pPr>
            <w:pStyle w:val="TOC2"/>
            <w:rPr>
              <w:rFonts w:asciiTheme="minorHAnsi" w:eastAsiaTheme="minorEastAsia" w:hAnsiTheme="minorHAnsi" w:cstheme="minorBidi"/>
              <w:noProof/>
              <w:color w:val="auto"/>
              <w:kern w:val="2"/>
              <w:szCs w:val="24"/>
              <w:lang w:val="en-US"/>
              <w14:ligatures w14:val="standardContextual"/>
            </w:rPr>
          </w:pPr>
          <w:hyperlink w:anchor="_Toc240932512" w:history="1">
            <w:r w:rsidRPr="008D00A2">
              <w:rPr>
                <w:rStyle w:val="Hyperlink"/>
                <w:noProof/>
              </w:rPr>
              <w:t>Osnovni tijek</w:t>
            </w:r>
            <w:r>
              <w:rPr>
                <w:noProof/>
                <w:webHidden/>
              </w:rPr>
              <w:tab/>
            </w:r>
            <w:r>
              <w:rPr>
                <w:noProof/>
                <w:webHidden/>
              </w:rPr>
              <w:fldChar w:fldCharType="begin"/>
            </w:r>
            <w:r>
              <w:rPr>
                <w:noProof/>
                <w:webHidden/>
              </w:rPr>
              <w:instrText xml:space="preserve"> PAGEREF _Toc240932512 \h </w:instrText>
            </w:r>
            <w:r>
              <w:rPr>
                <w:noProof/>
                <w:webHidden/>
              </w:rPr>
            </w:r>
            <w:r>
              <w:rPr>
                <w:noProof/>
                <w:webHidden/>
              </w:rPr>
              <w:fldChar w:fldCharType="separate"/>
            </w:r>
            <w:r>
              <w:rPr>
                <w:noProof/>
                <w:webHidden/>
              </w:rPr>
              <w:t>34</w:t>
            </w:r>
            <w:r>
              <w:rPr>
                <w:noProof/>
                <w:webHidden/>
              </w:rPr>
              <w:fldChar w:fldCharType="end"/>
            </w:r>
          </w:hyperlink>
        </w:p>
        <w:p w14:paraId="2B9FFC10" w14:textId="37084D18" w:rsidR="003D179A" w:rsidRDefault="003D179A">
          <w:pPr>
            <w:pStyle w:val="TOC2"/>
            <w:rPr>
              <w:rFonts w:asciiTheme="minorHAnsi" w:eastAsiaTheme="minorEastAsia" w:hAnsiTheme="minorHAnsi" w:cstheme="minorBidi"/>
              <w:noProof/>
              <w:color w:val="auto"/>
              <w:kern w:val="2"/>
              <w:szCs w:val="24"/>
              <w:lang w:val="en-US"/>
              <w14:ligatures w14:val="standardContextual"/>
            </w:rPr>
          </w:pPr>
          <w:hyperlink w:anchor="_Toc240932513" w:history="1">
            <w:r w:rsidRPr="008D00A2">
              <w:rPr>
                <w:rStyle w:val="Hyperlink"/>
                <w:noProof/>
              </w:rPr>
              <w:t>Inventura i točnost stanja skladišta</w:t>
            </w:r>
            <w:r>
              <w:rPr>
                <w:noProof/>
                <w:webHidden/>
              </w:rPr>
              <w:tab/>
            </w:r>
            <w:r>
              <w:rPr>
                <w:noProof/>
                <w:webHidden/>
              </w:rPr>
              <w:fldChar w:fldCharType="begin"/>
            </w:r>
            <w:r>
              <w:rPr>
                <w:noProof/>
                <w:webHidden/>
              </w:rPr>
              <w:instrText xml:space="preserve"> PAGEREF _Toc240932513 \h </w:instrText>
            </w:r>
            <w:r>
              <w:rPr>
                <w:noProof/>
                <w:webHidden/>
              </w:rPr>
            </w:r>
            <w:r>
              <w:rPr>
                <w:noProof/>
                <w:webHidden/>
              </w:rPr>
              <w:fldChar w:fldCharType="separate"/>
            </w:r>
            <w:r>
              <w:rPr>
                <w:noProof/>
                <w:webHidden/>
              </w:rPr>
              <w:t>34</w:t>
            </w:r>
            <w:r>
              <w:rPr>
                <w:noProof/>
                <w:webHidden/>
              </w:rPr>
              <w:fldChar w:fldCharType="end"/>
            </w:r>
          </w:hyperlink>
        </w:p>
        <w:p w14:paraId="3395C163" w14:textId="2BA9F002" w:rsidR="003D179A" w:rsidRDefault="003D179A">
          <w:pPr>
            <w:pStyle w:val="TOC2"/>
            <w:rPr>
              <w:rFonts w:asciiTheme="minorHAnsi" w:eastAsiaTheme="minorEastAsia" w:hAnsiTheme="minorHAnsi" w:cstheme="minorBidi"/>
              <w:noProof/>
              <w:color w:val="auto"/>
              <w:kern w:val="2"/>
              <w:szCs w:val="24"/>
              <w:lang w:val="en-US"/>
              <w14:ligatures w14:val="standardContextual"/>
            </w:rPr>
          </w:pPr>
          <w:hyperlink w:anchor="_Toc240932514" w:history="1">
            <w:r w:rsidRPr="008D00A2">
              <w:rPr>
                <w:rStyle w:val="Hyperlink"/>
                <w:noProof/>
              </w:rPr>
              <w:t>Dodatne mogućnosti</w:t>
            </w:r>
            <w:r>
              <w:rPr>
                <w:noProof/>
                <w:webHidden/>
              </w:rPr>
              <w:tab/>
            </w:r>
            <w:r>
              <w:rPr>
                <w:noProof/>
                <w:webHidden/>
              </w:rPr>
              <w:fldChar w:fldCharType="begin"/>
            </w:r>
            <w:r>
              <w:rPr>
                <w:noProof/>
                <w:webHidden/>
              </w:rPr>
              <w:instrText xml:space="preserve"> PAGEREF _Toc240932514 \h </w:instrText>
            </w:r>
            <w:r>
              <w:rPr>
                <w:noProof/>
                <w:webHidden/>
              </w:rPr>
            </w:r>
            <w:r>
              <w:rPr>
                <w:noProof/>
                <w:webHidden/>
              </w:rPr>
              <w:fldChar w:fldCharType="separate"/>
            </w:r>
            <w:r>
              <w:rPr>
                <w:noProof/>
                <w:webHidden/>
              </w:rPr>
              <w:t>35</w:t>
            </w:r>
            <w:r>
              <w:rPr>
                <w:noProof/>
                <w:webHidden/>
              </w:rPr>
              <w:fldChar w:fldCharType="end"/>
            </w:r>
          </w:hyperlink>
        </w:p>
        <w:p w14:paraId="1328C90F" w14:textId="304D744F" w:rsidR="003D179A" w:rsidRDefault="003D179A">
          <w:pPr>
            <w:pStyle w:val="TOC1"/>
            <w:rPr>
              <w:rFonts w:asciiTheme="minorHAnsi" w:eastAsiaTheme="minorEastAsia" w:hAnsiTheme="minorHAnsi" w:cstheme="minorBidi"/>
              <w:noProof/>
              <w:color w:val="auto"/>
              <w:kern w:val="2"/>
              <w:szCs w:val="24"/>
              <w:lang w:val="en-US"/>
              <w14:ligatures w14:val="standardContextual"/>
            </w:rPr>
          </w:pPr>
          <w:hyperlink w:anchor="_Toc240932515" w:history="1">
            <w:r w:rsidRPr="008D00A2">
              <w:rPr>
                <w:rStyle w:val="Hyperlink"/>
                <w:noProof/>
              </w:rPr>
              <w:t>Webhookovi</w:t>
            </w:r>
            <w:r>
              <w:rPr>
                <w:noProof/>
                <w:webHidden/>
              </w:rPr>
              <w:tab/>
            </w:r>
            <w:r>
              <w:rPr>
                <w:noProof/>
                <w:webHidden/>
              </w:rPr>
              <w:fldChar w:fldCharType="begin"/>
            </w:r>
            <w:r>
              <w:rPr>
                <w:noProof/>
                <w:webHidden/>
              </w:rPr>
              <w:instrText xml:space="preserve"> PAGEREF _Toc240932515 \h </w:instrText>
            </w:r>
            <w:r>
              <w:rPr>
                <w:noProof/>
                <w:webHidden/>
              </w:rPr>
            </w:r>
            <w:r>
              <w:rPr>
                <w:noProof/>
                <w:webHidden/>
              </w:rPr>
              <w:fldChar w:fldCharType="separate"/>
            </w:r>
            <w:r>
              <w:rPr>
                <w:noProof/>
                <w:webHidden/>
              </w:rPr>
              <w:t>35</w:t>
            </w:r>
            <w:r>
              <w:rPr>
                <w:noProof/>
                <w:webHidden/>
              </w:rPr>
              <w:fldChar w:fldCharType="end"/>
            </w:r>
          </w:hyperlink>
        </w:p>
        <w:p w14:paraId="1EB612FA" w14:textId="406C14D2" w:rsidR="003D179A" w:rsidRDefault="003D179A">
          <w:pPr>
            <w:pStyle w:val="TOC2"/>
            <w:rPr>
              <w:rFonts w:asciiTheme="minorHAnsi" w:eastAsiaTheme="minorEastAsia" w:hAnsiTheme="minorHAnsi" w:cstheme="minorBidi"/>
              <w:noProof/>
              <w:color w:val="auto"/>
              <w:kern w:val="2"/>
              <w:szCs w:val="24"/>
              <w:lang w:val="en-US"/>
              <w14:ligatures w14:val="standardContextual"/>
            </w:rPr>
          </w:pPr>
          <w:hyperlink w:anchor="_Toc240932516" w:history="1">
            <w:r w:rsidRPr="008D00A2">
              <w:rPr>
                <w:rStyle w:val="Hyperlink"/>
                <w:noProof/>
              </w:rPr>
              <w:t>Krajnje točke</w:t>
            </w:r>
            <w:r>
              <w:rPr>
                <w:noProof/>
                <w:webHidden/>
              </w:rPr>
              <w:tab/>
            </w:r>
            <w:r>
              <w:rPr>
                <w:noProof/>
                <w:webHidden/>
              </w:rPr>
              <w:fldChar w:fldCharType="begin"/>
            </w:r>
            <w:r>
              <w:rPr>
                <w:noProof/>
                <w:webHidden/>
              </w:rPr>
              <w:instrText xml:space="preserve"> PAGEREF _Toc240932516 \h </w:instrText>
            </w:r>
            <w:r>
              <w:rPr>
                <w:noProof/>
                <w:webHidden/>
              </w:rPr>
            </w:r>
            <w:r>
              <w:rPr>
                <w:noProof/>
                <w:webHidden/>
              </w:rPr>
              <w:fldChar w:fldCharType="separate"/>
            </w:r>
            <w:r>
              <w:rPr>
                <w:noProof/>
                <w:webHidden/>
              </w:rPr>
              <w:t>35</w:t>
            </w:r>
            <w:r>
              <w:rPr>
                <w:noProof/>
                <w:webHidden/>
              </w:rPr>
              <w:fldChar w:fldCharType="end"/>
            </w:r>
          </w:hyperlink>
        </w:p>
        <w:p w14:paraId="4A02C215" w14:textId="583F7572" w:rsidR="003D179A" w:rsidRDefault="003D179A">
          <w:pPr>
            <w:pStyle w:val="TOC2"/>
            <w:rPr>
              <w:rFonts w:asciiTheme="minorHAnsi" w:eastAsiaTheme="minorEastAsia" w:hAnsiTheme="minorHAnsi" w:cstheme="minorBidi"/>
              <w:noProof/>
              <w:color w:val="auto"/>
              <w:kern w:val="2"/>
              <w:szCs w:val="24"/>
              <w:lang w:val="en-US"/>
              <w14:ligatures w14:val="standardContextual"/>
            </w:rPr>
          </w:pPr>
          <w:hyperlink w:anchor="_Toc240932517" w:history="1">
            <w:r w:rsidRPr="008D00A2">
              <w:rPr>
                <w:rStyle w:val="Hyperlink"/>
                <w:noProof/>
              </w:rPr>
              <w:t>Dostupni događaji</w:t>
            </w:r>
            <w:r>
              <w:rPr>
                <w:noProof/>
                <w:webHidden/>
              </w:rPr>
              <w:tab/>
            </w:r>
            <w:r>
              <w:rPr>
                <w:noProof/>
                <w:webHidden/>
              </w:rPr>
              <w:fldChar w:fldCharType="begin"/>
            </w:r>
            <w:r>
              <w:rPr>
                <w:noProof/>
                <w:webHidden/>
              </w:rPr>
              <w:instrText xml:space="preserve"> PAGEREF _Toc240932517 \h </w:instrText>
            </w:r>
            <w:r>
              <w:rPr>
                <w:noProof/>
                <w:webHidden/>
              </w:rPr>
            </w:r>
            <w:r>
              <w:rPr>
                <w:noProof/>
                <w:webHidden/>
              </w:rPr>
              <w:fldChar w:fldCharType="separate"/>
            </w:r>
            <w:r>
              <w:rPr>
                <w:noProof/>
                <w:webHidden/>
              </w:rPr>
              <w:t>35</w:t>
            </w:r>
            <w:r>
              <w:rPr>
                <w:noProof/>
                <w:webHidden/>
              </w:rPr>
              <w:fldChar w:fldCharType="end"/>
            </w:r>
          </w:hyperlink>
        </w:p>
        <w:p w14:paraId="66DC817C" w14:textId="57140338" w:rsidR="003D179A" w:rsidRDefault="003D179A">
          <w:pPr>
            <w:pStyle w:val="TOC2"/>
            <w:rPr>
              <w:rFonts w:asciiTheme="minorHAnsi" w:eastAsiaTheme="minorEastAsia" w:hAnsiTheme="minorHAnsi" w:cstheme="minorBidi"/>
              <w:noProof/>
              <w:color w:val="auto"/>
              <w:kern w:val="2"/>
              <w:szCs w:val="24"/>
              <w:lang w:val="en-US"/>
              <w14:ligatures w14:val="standardContextual"/>
            </w:rPr>
          </w:pPr>
          <w:hyperlink w:anchor="_Toc240932518" w:history="1">
            <w:r w:rsidRPr="008D00A2">
              <w:rPr>
                <w:rStyle w:val="Hyperlink"/>
                <w:noProof/>
              </w:rPr>
              <w:t>Kome se šalje obavijest</w:t>
            </w:r>
            <w:r>
              <w:rPr>
                <w:noProof/>
                <w:webHidden/>
              </w:rPr>
              <w:tab/>
            </w:r>
            <w:r>
              <w:rPr>
                <w:noProof/>
                <w:webHidden/>
              </w:rPr>
              <w:fldChar w:fldCharType="begin"/>
            </w:r>
            <w:r>
              <w:rPr>
                <w:noProof/>
                <w:webHidden/>
              </w:rPr>
              <w:instrText xml:space="preserve"> PAGEREF _Toc240932518 \h </w:instrText>
            </w:r>
            <w:r>
              <w:rPr>
                <w:noProof/>
                <w:webHidden/>
              </w:rPr>
            </w:r>
            <w:r>
              <w:rPr>
                <w:noProof/>
                <w:webHidden/>
              </w:rPr>
              <w:fldChar w:fldCharType="separate"/>
            </w:r>
            <w:r>
              <w:rPr>
                <w:noProof/>
                <w:webHidden/>
              </w:rPr>
              <w:t>35</w:t>
            </w:r>
            <w:r>
              <w:rPr>
                <w:noProof/>
                <w:webHidden/>
              </w:rPr>
              <w:fldChar w:fldCharType="end"/>
            </w:r>
          </w:hyperlink>
        </w:p>
        <w:p w14:paraId="3460546E" w14:textId="7ED230DE" w:rsidR="003D179A" w:rsidRDefault="003D179A">
          <w:pPr>
            <w:pStyle w:val="TOC2"/>
            <w:rPr>
              <w:rFonts w:asciiTheme="minorHAnsi" w:eastAsiaTheme="minorEastAsia" w:hAnsiTheme="minorHAnsi" w:cstheme="minorBidi"/>
              <w:noProof/>
              <w:color w:val="auto"/>
              <w:kern w:val="2"/>
              <w:szCs w:val="24"/>
              <w:lang w:val="en-US"/>
              <w14:ligatures w14:val="standardContextual"/>
            </w:rPr>
          </w:pPr>
          <w:hyperlink w:anchor="_Toc240932519" w:history="1">
            <w:r w:rsidRPr="008D00A2">
              <w:rPr>
                <w:rStyle w:val="Hyperlink"/>
                <w:noProof/>
              </w:rPr>
              <w:t>Pretplata</w:t>
            </w:r>
            <w:r>
              <w:rPr>
                <w:noProof/>
                <w:webHidden/>
              </w:rPr>
              <w:tab/>
            </w:r>
            <w:r>
              <w:rPr>
                <w:noProof/>
                <w:webHidden/>
              </w:rPr>
              <w:fldChar w:fldCharType="begin"/>
            </w:r>
            <w:r>
              <w:rPr>
                <w:noProof/>
                <w:webHidden/>
              </w:rPr>
              <w:instrText xml:space="preserve"> PAGEREF _Toc240932519 \h </w:instrText>
            </w:r>
            <w:r>
              <w:rPr>
                <w:noProof/>
                <w:webHidden/>
              </w:rPr>
            </w:r>
            <w:r>
              <w:rPr>
                <w:noProof/>
                <w:webHidden/>
              </w:rPr>
              <w:fldChar w:fldCharType="separate"/>
            </w:r>
            <w:r>
              <w:rPr>
                <w:noProof/>
                <w:webHidden/>
              </w:rPr>
              <w:t>36</w:t>
            </w:r>
            <w:r>
              <w:rPr>
                <w:noProof/>
                <w:webHidden/>
              </w:rPr>
              <w:fldChar w:fldCharType="end"/>
            </w:r>
          </w:hyperlink>
        </w:p>
        <w:p w14:paraId="6E93C664" w14:textId="67E553E0" w:rsidR="003D179A" w:rsidRDefault="003D179A">
          <w:pPr>
            <w:pStyle w:val="TOC2"/>
            <w:rPr>
              <w:rFonts w:asciiTheme="minorHAnsi" w:eastAsiaTheme="minorEastAsia" w:hAnsiTheme="minorHAnsi" w:cstheme="minorBidi"/>
              <w:noProof/>
              <w:color w:val="auto"/>
              <w:kern w:val="2"/>
              <w:szCs w:val="24"/>
              <w:lang w:val="en-US"/>
              <w14:ligatures w14:val="standardContextual"/>
            </w:rPr>
          </w:pPr>
          <w:hyperlink w:anchor="_Toc240932520" w:history="1">
            <w:r w:rsidRPr="008D00A2">
              <w:rPr>
                <w:rStyle w:val="Hyperlink"/>
                <w:noProof/>
              </w:rPr>
              <w:t>Ukidanje pretplate</w:t>
            </w:r>
            <w:r>
              <w:rPr>
                <w:noProof/>
                <w:webHidden/>
              </w:rPr>
              <w:tab/>
            </w:r>
            <w:r>
              <w:rPr>
                <w:noProof/>
                <w:webHidden/>
              </w:rPr>
              <w:fldChar w:fldCharType="begin"/>
            </w:r>
            <w:r>
              <w:rPr>
                <w:noProof/>
                <w:webHidden/>
              </w:rPr>
              <w:instrText xml:space="preserve"> PAGEREF _Toc240932520 \h </w:instrText>
            </w:r>
            <w:r>
              <w:rPr>
                <w:noProof/>
                <w:webHidden/>
              </w:rPr>
            </w:r>
            <w:r>
              <w:rPr>
                <w:noProof/>
                <w:webHidden/>
              </w:rPr>
              <w:fldChar w:fldCharType="separate"/>
            </w:r>
            <w:r>
              <w:rPr>
                <w:noProof/>
                <w:webHidden/>
              </w:rPr>
              <w:t>37</w:t>
            </w:r>
            <w:r>
              <w:rPr>
                <w:noProof/>
                <w:webHidden/>
              </w:rPr>
              <w:fldChar w:fldCharType="end"/>
            </w:r>
          </w:hyperlink>
        </w:p>
        <w:p w14:paraId="362EE0A4" w14:textId="31A4060D" w:rsidR="003D179A" w:rsidRDefault="003D179A">
          <w:pPr>
            <w:pStyle w:val="TOC2"/>
            <w:rPr>
              <w:rFonts w:asciiTheme="minorHAnsi" w:eastAsiaTheme="minorEastAsia" w:hAnsiTheme="minorHAnsi" w:cstheme="minorBidi"/>
              <w:noProof/>
              <w:color w:val="auto"/>
              <w:kern w:val="2"/>
              <w:szCs w:val="24"/>
              <w:lang w:val="en-US"/>
              <w14:ligatures w14:val="standardContextual"/>
            </w:rPr>
          </w:pPr>
          <w:hyperlink w:anchor="_Toc240932521" w:history="1">
            <w:r w:rsidRPr="008D00A2">
              <w:rPr>
                <w:rStyle w:val="Hyperlink"/>
                <w:noProof/>
              </w:rPr>
              <w:t>Sadržaj obavijesti</w:t>
            </w:r>
            <w:r>
              <w:rPr>
                <w:noProof/>
                <w:webHidden/>
              </w:rPr>
              <w:tab/>
            </w:r>
            <w:r>
              <w:rPr>
                <w:noProof/>
                <w:webHidden/>
              </w:rPr>
              <w:fldChar w:fldCharType="begin"/>
            </w:r>
            <w:r>
              <w:rPr>
                <w:noProof/>
                <w:webHidden/>
              </w:rPr>
              <w:instrText xml:space="preserve"> PAGEREF _Toc240932521 \h </w:instrText>
            </w:r>
            <w:r>
              <w:rPr>
                <w:noProof/>
                <w:webHidden/>
              </w:rPr>
            </w:r>
            <w:r>
              <w:rPr>
                <w:noProof/>
                <w:webHidden/>
              </w:rPr>
              <w:fldChar w:fldCharType="separate"/>
            </w:r>
            <w:r>
              <w:rPr>
                <w:noProof/>
                <w:webHidden/>
              </w:rPr>
              <w:t>37</w:t>
            </w:r>
            <w:r>
              <w:rPr>
                <w:noProof/>
                <w:webHidden/>
              </w:rPr>
              <w:fldChar w:fldCharType="end"/>
            </w:r>
          </w:hyperlink>
        </w:p>
        <w:p w14:paraId="3F6CC639" w14:textId="2EBC0F94" w:rsidR="003D179A" w:rsidRDefault="003D179A">
          <w:pPr>
            <w:pStyle w:val="TOC2"/>
            <w:rPr>
              <w:rFonts w:asciiTheme="minorHAnsi" w:eastAsiaTheme="minorEastAsia" w:hAnsiTheme="minorHAnsi" w:cstheme="minorBidi"/>
              <w:noProof/>
              <w:color w:val="auto"/>
              <w:kern w:val="2"/>
              <w:szCs w:val="24"/>
              <w:lang w:val="en-US"/>
              <w14:ligatures w14:val="standardContextual"/>
            </w:rPr>
          </w:pPr>
          <w:hyperlink w:anchor="_Toc240932522" w:history="1">
            <w:r w:rsidRPr="008D00A2">
              <w:rPr>
                <w:rStyle w:val="Hyperlink"/>
                <w:noProof/>
              </w:rPr>
              <w:t>Provjera potpisa</w:t>
            </w:r>
            <w:r>
              <w:rPr>
                <w:noProof/>
                <w:webHidden/>
              </w:rPr>
              <w:tab/>
            </w:r>
            <w:r>
              <w:rPr>
                <w:noProof/>
                <w:webHidden/>
              </w:rPr>
              <w:fldChar w:fldCharType="begin"/>
            </w:r>
            <w:r>
              <w:rPr>
                <w:noProof/>
                <w:webHidden/>
              </w:rPr>
              <w:instrText xml:space="preserve"> PAGEREF _Toc240932522 \h </w:instrText>
            </w:r>
            <w:r>
              <w:rPr>
                <w:noProof/>
                <w:webHidden/>
              </w:rPr>
            </w:r>
            <w:r>
              <w:rPr>
                <w:noProof/>
                <w:webHidden/>
              </w:rPr>
              <w:fldChar w:fldCharType="separate"/>
            </w:r>
            <w:r>
              <w:rPr>
                <w:noProof/>
                <w:webHidden/>
              </w:rPr>
              <w:t>38</w:t>
            </w:r>
            <w:r>
              <w:rPr>
                <w:noProof/>
                <w:webHidden/>
              </w:rPr>
              <w:fldChar w:fldCharType="end"/>
            </w:r>
          </w:hyperlink>
        </w:p>
        <w:p w14:paraId="4AFD5FF5" w14:textId="63ADDD76" w:rsidR="003D179A" w:rsidRDefault="003D179A">
          <w:pPr>
            <w:pStyle w:val="TOC2"/>
            <w:rPr>
              <w:rFonts w:asciiTheme="minorHAnsi" w:eastAsiaTheme="minorEastAsia" w:hAnsiTheme="minorHAnsi" w:cstheme="minorBidi"/>
              <w:noProof/>
              <w:color w:val="auto"/>
              <w:kern w:val="2"/>
              <w:szCs w:val="24"/>
              <w:lang w:val="en-US"/>
              <w14:ligatures w14:val="standardContextual"/>
            </w:rPr>
          </w:pPr>
          <w:hyperlink w:anchor="_Toc240932523" w:history="1">
            <w:r w:rsidRPr="008D00A2">
              <w:rPr>
                <w:rStyle w:val="Hyperlink"/>
                <w:noProof/>
              </w:rPr>
              <w:t>Isporuka i ponovni pokušaji</w:t>
            </w:r>
            <w:r>
              <w:rPr>
                <w:noProof/>
                <w:webHidden/>
              </w:rPr>
              <w:tab/>
            </w:r>
            <w:r>
              <w:rPr>
                <w:noProof/>
                <w:webHidden/>
              </w:rPr>
              <w:fldChar w:fldCharType="begin"/>
            </w:r>
            <w:r>
              <w:rPr>
                <w:noProof/>
                <w:webHidden/>
              </w:rPr>
              <w:instrText xml:space="preserve"> PAGEREF _Toc240932523 \h </w:instrText>
            </w:r>
            <w:r>
              <w:rPr>
                <w:noProof/>
                <w:webHidden/>
              </w:rPr>
            </w:r>
            <w:r>
              <w:rPr>
                <w:noProof/>
                <w:webHidden/>
              </w:rPr>
              <w:fldChar w:fldCharType="separate"/>
            </w:r>
            <w:r>
              <w:rPr>
                <w:noProof/>
                <w:webHidden/>
              </w:rPr>
              <w:t>38</w:t>
            </w:r>
            <w:r>
              <w:rPr>
                <w:noProof/>
                <w:webHidden/>
              </w:rPr>
              <w:fldChar w:fldCharType="end"/>
            </w:r>
          </w:hyperlink>
        </w:p>
        <w:p w14:paraId="75571F61" w14:textId="0356B92F" w:rsidR="003D179A" w:rsidRDefault="003D179A">
          <w:pPr>
            <w:pStyle w:val="TOC1"/>
            <w:rPr>
              <w:rFonts w:asciiTheme="minorHAnsi" w:eastAsiaTheme="minorEastAsia" w:hAnsiTheme="minorHAnsi" w:cstheme="minorBidi"/>
              <w:noProof/>
              <w:color w:val="auto"/>
              <w:kern w:val="2"/>
              <w:szCs w:val="24"/>
              <w:lang w:val="en-US"/>
              <w14:ligatures w14:val="standardContextual"/>
            </w:rPr>
          </w:pPr>
          <w:hyperlink w:anchor="_Toc240932524" w:history="1">
            <w:r w:rsidRPr="008D00A2">
              <w:rPr>
                <w:rStyle w:val="Hyperlink"/>
                <w:noProof/>
              </w:rPr>
              <w:t>Primjer integracije</w:t>
            </w:r>
            <w:r>
              <w:rPr>
                <w:noProof/>
                <w:webHidden/>
              </w:rPr>
              <w:tab/>
            </w:r>
            <w:r>
              <w:rPr>
                <w:noProof/>
                <w:webHidden/>
              </w:rPr>
              <w:fldChar w:fldCharType="begin"/>
            </w:r>
            <w:r>
              <w:rPr>
                <w:noProof/>
                <w:webHidden/>
              </w:rPr>
              <w:instrText xml:space="preserve"> PAGEREF _Toc240932524 \h </w:instrText>
            </w:r>
            <w:r>
              <w:rPr>
                <w:noProof/>
                <w:webHidden/>
              </w:rPr>
            </w:r>
            <w:r>
              <w:rPr>
                <w:noProof/>
                <w:webHidden/>
              </w:rPr>
              <w:fldChar w:fldCharType="separate"/>
            </w:r>
            <w:r>
              <w:rPr>
                <w:noProof/>
                <w:webHidden/>
              </w:rPr>
              <w:t>38</w:t>
            </w:r>
            <w:r>
              <w:rPr>
                <w:noProof/>
                <w:webHidden/>
              </w:rPr>
              <w:fldChar w:fldCharType="end"/>
            </w:r>
          </w:hyperlink>
        </w:p>
        <w:p w14:paraId="2A5BC33A" w14:textId="0C78F689" w:rsidR="003D179A" w:rsidRDefault="003D179A">
          <w:pPr>
            <w:pStyle w:val="TOC2"/>
            <w:rPr>
              <w:rFonts w:asciiTheme="minorHAnsi" w:eastAsiaTheme="minorEastAsia" w:hAnsiTheme="minorHAnsi" w:cstheme="minorBidi"/>
              <w:noProof/>
              <w:color w:val="auto"/>
              <w:kern w:val="2"/>
              <w:szCs w:val="24"/>
              <w:lang w:val="en-US"/>
              <w14:ligatures w14:val="standardContextual"/>
            </w:rPr>
          </w:pPr>
          <w:hyperlink w:anchor="_Toc240932525" w:history="1">
            <w:r w:rsidRPr="008D00A2">
              <w:rPr>
                <w:rStyle w:val="Hyperlink"/>
                <w:noProof/>
              </w:rPr>
              <w:t>1. Pretplata na obavijesti</w:t>
            </w:r>
            <w:r>
              <w:rPr>
                <w:noProof/>
                <w:webHidden/>
              </w:rPr>
              <w:tab/>
            </w:r>
            <w:r>
              <w:rPr>
                <w:noProof/>
                <w:webHidden/>
              </w:rPr>
              <w:fldChar w:fldCharType="begin"/>
            </w:r>
            <w:r>
              <w:rPr>
                <w:noProof/>
                <w:webHidden/>
              </w:rPr>
              <w:instrText xml:space="preserve"> PAGEREF _Toc240932525 \h </w:instrText>
            </w:r>
            <w:r>
              <w:rPr>
                <w:noProof/>
                <w:webHidden/>
              </w:rPr>
            </w:r>
            <w:r>
              <w:rPr>
                <w:noProof/>
                <w:webHidden/>
              </w:rPr>
              <w:fldChar w:fldCharType="separate"/>
            </w:r>
            <w:r>
              <w:rPr>
                <w:noProof/>
                <w:webHidden/>
              </w:rPr>
              <w:t>39</w:t>
            </w:r>
            <w:r>
              <w:rPr>
                <w:noProof/>
                <w:webHidden/>
              </w:rPr>
              <w:fldChar w:fldCharType="end"/>
            </w:r>
          </w:hyperlink>
        </w:p>
        <w:p w14:paraId="1D5D4CA2" w14:textId="08A14AA1" w:rsidR="003D179A" w:rsidRDefault="003D179A">
          <w:pPr>
            <w:pStyle w:val="TOC2"/>
            <w:rPr>
              <w:rFonts w:asciiTheme="minorHAnsi" w:eastAsiaTheme="minorEastAsia" w:hAnsiTheme="minorHAnsi" w:cstheme="minorBidi"/>
              <w:noProof/>
              <w:color w:val="auto"/>
              <w:kern w:val="2"/>
              <w:szCs w:val="24"/>
              <w:lang w:val="en-US"/>
              <w14:ligatures w14:val="standardContextual"/>
            </w:rPr>
          </w:pPr>
          <w:hyperlink w:anchor="_Toc240932526" w:history="1">
            <w:r w:rsidRPr="008D00A2">
              <w:rPr>
                <w:rStyle w:val="Hyperlink"/>
                <w:noProof/>
              </w:rPr>
              <w:t>2. Dohvat šifrarnika</w:t>
            </w:r>
            <w:r>
              <w:rPr>
                <w:noProof/>
                <w:webHidden/>
              </w:rPr>
              <w:tab/>
            </w:r>
            <w:r>
              <w:rPr>
                <w:noProof/>
                <w:webHidden/>
              </w:rPr>
              <w:fldChar w:fldCharType="begin"/>
            </w:r>
            <w:r>
              <w:rPr>
                <w:noProof/>
                <w:webHidden/>
              </w:rPr>
              <w:instrText xml:space="preserve"> PAGEREF _Toc240932526 \h </w:instrText>
            </w:r>
            <w:r>
              <w:rPr>
                <w:noProof/>
                <w:webHidden/>
              </w:rPr>
            </w:r>
            <w:r>
              <w:rPr>
                <w:noProof/>
                <w:webHidden/>
              </w:rPr>
              <w:fldChar w:fldCharType="separate"/>
            </w:r>
            <w:r>
              <w:rPr>
                <w:noProof/>
                <w:webHidden/>
              </w:rPr>
              <w:t>39</w:t>
            </w:r>
            <w:r>
              <w:rPr>
                <w:noProof/>
                <w:webHidden/>
              </w:rPr>
              <w:fldChar w:fldCharType="end"/>
            </w:r>
          </w:hyperlink>
        </w:p>
        <w:p w14:paraId="1F519E0C" w14:textId="0093C61D" w:rsidR="003D179A" w:rsidRDefault="003D179A">
          <w:pPr>
            <w:pStyle w:val="TOC2"/>
            <w:rPr>
              <w:rFonts w:asciiTheme="minorHAnsi" w:eastAsiaTheme="minorEastAsia" w:hAnsiTheme="minorHAnsi" w:cstheme="minorBidi"/>
              <w:noProof/>
              <w:color w:val="auto"/>
              <w:kern w:val="2"/>
              <w:szCs w:val="24"/>
              <w:lang w:val="en-US"/>
              <w14:ligatures w14:val="standardContextual"/>
            </w:rPr>
          </w:pPr>
          <w:hyperlink w:anchor="_Toc240932527" w:history="1">
            <w:r w:rsidRPr="008D00A2">
              <w:rPr>
                <w:rStyle w:val="Hyperlink"/>
                <w:noProof/>
              </w:rPr>
              <w:t>3. Kreiranje narudžbenice</w:t>
            </w:r>
            <w:r>
              <w:rPr>
                <w:noProof/>
                <w:webHidden/>
              </w:rPr>
              <w:tab/>
            </w:r>
            <w:r>
              <w:rPr>
                <w:noProof/>
                <w:webHidden/>
              </w:rPr>
              <w:fldChar w:fldCharType="begin"/>
            </w:r>
            <w:r>
              <w:rPr>
                <w:noProof/>
                <w:webHidden/>
              </w:rPr>
              <w:instrText xml:space="preserve"> PAGEREF _Toc240932527 \h </w:instrText>
            </w:r>
            <w:r>
              <w:rPr>
                <w:noProof/>
                <w:webHidden/>
              </w:rPr>
            </w:r>
            <w:r>
              <w:rPr>
                <w:noProof/>
                <w:webHidden/>
              </w:rPr>
              <w:fldChar w:fldCharType="separate"/>
            </w:r>
            <w:r>
              <w:rPr>
                <w:noProof/>
                <w:webHidden/>
              </w:rPr>
              <w:t>39</w:t>
            </w:r>
            <w:r>
              <w:rPr>
                <w:noProof/>
                <w:webHidden/>
              </w:rPr>
              <w:fldChar w:fldCharType="end"/>
            </w:r>
          </w:hyperlink>
        </w:p>
        <w:p w14:paraId="1928F8DF" w14:textId="3C163AFA" w:rsidR="003D179A" w:rsidRDefault="003D179A">
          <w:pPr>
            <w:pStyle w:val="TOC2"/>
            <w:rPr>
              <w:rFonts w:asciiTheme="minorHAnsi" w:eastAsiaTheme="minorEastAsia" w:hAnsiTheme="minorHAnsi" w:cstheme="minorBidi"/>
              <w:noProof/>
              <w:color w:val="auto"/>
              <w:kern w:val="2"/>
              <w:szCs w:val="24"/>
              <w:lang w:val="en-US"/>
              <w14:ligatures w14:val="standardContextual"/>
            </w:rPr>
          </w:pPr>
          <w:hyperlink w:anchor="_Toc240932528" w:history="1">
            <w:r w:rsidRPr="008D00A2">
              <w:rPr>
                <w:rStyle w:val="Hyperlink"/>
                <w:noProof/>
              </w:rPr>
              <w:t>4. Obavijest o odobrenju</w:t>
            </w:r>
            <w:r>
              <w:rPr>
                <w:noProof/>
                <w:webHidden/>
              </w:rPr>
              <w:tab/>
            </w:r>
            <w:r>
              <w:rPr>
                <w:noProof/>
                <w:webHidden/>
              </w:rPr>
              <w:fldChar w:fldCharType="begin"/>
            </w:r>
            <w:r>
              <w:rPr>
                <w:noProof/>
                <w:webHidden/>
              </w:rPr>
              <w:instrText xml:space="preserve"> PAGEREF _Toc240932528 \h </w:instrText>
            </w:r>
            <w:r>
              <w:rPr>
                <w:noProof/>
                <w:webHidden/>
              </w:rPr>
            </w:r>
            <w:r>
              <w:rPr>
                <w:noProof/>
                <w:webHidden/>
              </w:rPr>
              <w:fldChar w:fldCharType="separate"/>
            </w:r>
            <w:r>
              <w:rPr>
                <w:noProof/>
                <w:webHidden/>
              </w:rPr>
              <w:t>39</w:t>
            </w:r>
            <w:r>
              <w:rPr>
                <w:noProof/>
                <w:webHidden/>
              </w:rPr>
              <w:fldChar w:fldCharType="end"/>
            </w:r>
          </w:hyperlink>
        </w:p>
        <w:p w14:paraId="53E03390" w14:textId="4CEC8919" w:rsidR="003D179A" w:rsidRDefault="003D179A">
          <w:pPr>
            <w:pStyle w:val="TOC2"/>
            <w:rPr>
              <w:rFonts w:asciiTheme="minorHAnsi" w:eastAsiaTheme="minorEastAsia" w:hAnsiTheme="minorHAnsi" w:cstheme="minorBidi"/>
              <w:noProof/>
              <w:color w:val="auto"/>
              <w:kern w:val="2"/>
              <w:szCs w:val="24"/>
              <w:lang w:val="en-US"/>
              <w14:ligatures w14:val="standardContextual"/>
            </w:rPr>
          </w:pPr>
          <w:hyperlink w:anchor="_Toc240932529" w:history="1">
            <w:r w:rsidRPr="008D00A2">
              <w:rPr>
                <w:rStyle w:val="Hyperlink"/>
                <w:noProof/>
              </w:rPr>
              <w:t>5. Obavijest o otpremi i dohvat otpremnice</w:t>
            </w:r>
            <w:r>
              <w:rPr>
                <w:noProof/>
                <w:webHidden/>
              </w:rPr>
              <w:tab/>
            </w:r>
            <w:r>
              <w:rPr>
                <w:noProof/>
                <w:webHidden/>
              </w:rPr>
              <w:fldChar w:fldCharType="begin"/>
            </w:r>
            <w:r>
              <w:rPr>
                <w:noProof/>
                <w:webHidden/>
              </w:rPr>
              <w:instrText xml:space="preserve"> PAGEREF _Toc240932529 \h </w:instrText>
            </w:r>
            <w:r>
              <w:rPr>
                <w:noProof/>
                <w:webHidden/>
              </w:rPr>
            </w:r>
            <w:r>
              <w:rPr>
                <w:noProof/>
                <w:webHidden/>
              </w:rPr>
              <w:fldChar w:fldCharType="separate"/>
            </w:r>
            <w:r>
              <w:rPr>
                <w:noProof/>
                <w:webHidden/>
              </w:rPr>
              <w:t>40</w:t>
            </w:r>
            <w:r>
              <w:rPr>
                <w:noProof/>
                <w:webHidden/>
              </w:rPr>
              <w:fldChar w:fldCharType="end"/>
            </w:r>
          </w:hyperlink>
        </w:p>
        <w:p w14:paraId="5B271020" w14:textId="24115F01" w:rsidR="003D179A" w:rsidRDefault="003D179A">
          <w:pPr>
            <w:pStyle w:val="TOC2"/>
            <w:rPr>
              <w:rFonts w:asciiTheme="minorHAnsi" w:eastAsiaTheme="minorEastAsia" w:hAnsiTheme="minorHAnsi" w:cstheme="minorBidi"/>
              <w:noProof/>
              <w:color w:val="auto"/>
              <w:kern w:val="2"/>
              <w:szCs w:val="24"/>
              <w:lang w:val="en-US"/>
              <w14:ligatures w14:val="standardContextual"/>
            </w:rPr>
          </w:pPr>
          <w:hyperlink w:anchor="_Toc240932530" w:history="1">
            <w:r w:rsidRPr="008D00A2">
              <w:rPr>
                <w:rStyle w:val="Hyperlink"/>
                <w:noProof/>
              </w:rPr>
              <w:t>6. Zaprimanje cjepiva</w:t>
            </w:r>
            <w:r>
              <w:rPr>
                <w:noProof/>
                <w:webHidden/>
              </w:rPr>
              <w:tab/>
            </w:r>
            <w:r>
              <w:rPr>
                <w:noProof/>
                <w:webHidden/>
              </w:rPr>
              <w:fldChar w:fldCharType="begin"/>
            </w:r>
            <w:r>
              <w:rPr>
                <w:noProof/>
                <w:webHidden/>
              </w:rPr>
              <w:instrText xml:space="preserve"> PAGEREF _Toc240932530 \h </w:instrText>
            </w:r>
            <w:r>
              <w:rPr>
                <w:noProof/>
                <w:webHidden/>
              </w:rPr>
            </w:r>
            <w:r>
              <w:rPr>
                <w:noProof/>
                <w:webHidden/>
              </w:rPr>
              <w:fldChar w:fldCharType="separate"/>
            </w:r>
            <w:r>
              <w:rPr>
                <w:noProof/>
                <w:webHidden/>
              </w:rPr>
              <w:t>40</w:t>
            </w:r>
            <w:r>
              <w:rPr>
                <w:noProof/>
                <w:webHidden/>
              </w:rPr>
              <w:fldChar w:fldCharType="end"/>
            </w:r>
          </w:hyperlink>
        </w:p>
        <w:p w14:paraId="04A27C49" w14:textId="5F8376DE" w:rsidR="003D179A" w:rsidRDefault="003D179A">
          <w:pPr>
            <w:pStyle w:val="TOC2"/>
            <w:rPr>
              <w:rFonts w:asciiTheme="minorHAnsi" w:eastAsiaTheme="minorEastAsia" w:hAnsiTheme="minorHAnsi" w:cstheme="minorBidi"/>
              <w:noProof/>
              <w:color w:val="auto"/>
              <w:kern w:val="2"/>
              <w:szCs w:val="24"/>
              <w:lang w:val="en-US"/>
              <w14:ligatures w14:val="standardContextual"/>
            </w:rPr>
          </w:pPr>
          <w:hyperlink w:anchor="_Toc240932531" w:history="1">
            <w:r w:rsidRPr="008D00A2">
              <w:rPr>
                <w:rStyle w:val="Hyperlink"/>
                <w:noProof/>
              </w:rPr>
              <w:t>7. Provjera stanja skladišta</w:t>
            </w:r>
            <w:r>
              <w:rPr>
                <w:noProof/>
                <w:webHidden/>
              </w:rPr>
              <w:tab/>
            </w:r>
            <w:r>
              <w:rPr>
                <w:noProof/>
                <w:webHidden/>
              </w:rPr>
              <w:fldChar w:fldCharType="begin"/>
            </w:r>
            <w:r>
              <w:rPr>
                <w:noProof/>
                <w:webHidden/>
              </w:rPr>
              <w:instrText xml:space="preserve"> PAGEREF _Toc240932531 \h </w:instrText>
            </w:r>
            <w:r>
              <w:rPr>
                <w:noProof/>
                <w:webHidden/>
              </w:rPr>
            </w:r>
            <w:r>
              <w:rPr>
                <w:noProof/>
                <w:webHidden/>
              </w:rPr>
              <w:fldChar w:fldCharType="separate"/>
            </w:r>
            <w:r>
              <w:rPr>
                <w:noProof/>
                <w:webHidden/>
              </w:rPr>
              <w:t>40</w:t>
            </w:r>
            <w:r>
              <w:rPr>
                <w:noProof/>
                <w:webHidden/>
              </w:rPr>
              <w:fldChar w:fldCharType="end"/>
            </w:r>
          </w:hyperlink>
        </w:p>
        <w:p w14:paraId="6886BC22" w14:textId="6B78E442" w:rsidR="003D179A" w:rsidRDefault="003D179A">
          <w:pPr>
            <w:pStyle w:val="TOC2"/>
            <w:rPr>
              <w:rFonts w:asciiTheme="minorHAnsi" w:eastAsiaTheme="minorEastAsia" w:hAnsiTheme="minorHAnsi" w:cstheme="minorBidi"/>
              <w:noProof/>
              <w:color w:val="auto"/>
              <w:kern w:val="2"/>
              <w:szCs w:val="24"/>
              <w:lang w:val="en-US"/>
              <w14:ligatures w14:val="standardContextual"/>
            </w:rPr>
          </w:pPr>
          <w:hyperlink w:anchor="_Toc240932532" w:history="1">
            <w:r w:rsidRPr="008D00A2">
              <w:rPr>
                <w:rStyle w:val="Hyperlink"/>
                <w:noProof/>
              </w:rPr>
              <w:t>8. Evidentiranje cijepljenja</w:t>
            </w:r>
            <w:r>
              <w:rPr>
                <w:noProof/>
                <w:webHidden/>
              </w:rPr>
              <w:tab/>
            </w:r>
            <w:r>
              <w:rPr>
                <w:noProof/>
                <w:webHidden/>
              </w:rPr>
              <w:fldChar w:fldCharType="begin"/>
            </w:r>
            <w:r>
              <w:rPr>
                <w:noProof/>
                <w:webHidden/>
              </w:rPr>
              <w:instrText xml:space="preserve"> PAGEREF _Toc240932532 \h </w:instrText>
            </w:r>
            <w:r>
              <w:rPr>
                <w:noProof/>
                <w:webHidden/>
              </w:rPr>
            </w:r>
            <w:r>
              <w:rPr>
                <w:noProof/>
                <w:webHidden/>
              </w:rPr>
              <w:fldChar w:fldCharType="separate"/>
            </w:r>
            <w:r>
              <w:rPr>
                <w:noProof/>
                <w:webHidden/>
              </w:rPr>
              <w:t>40</w:t>
            </w:r>
            <w:r>
              <w:rPr>
                <w:noProof/>
                <w:webHidden/>
              </w:rPr>
              <w:fldChar w:fldCharType="end"/>
            </w:r>
          </w:hyperlink>
        </w:p>
        <w:p w14:paraId="13EC465C" w14:textId="14B842D7" w:rsidR="003D179A" w:rsidRDefault="003D179A">
          <w:pPr>
            <w:pStyle w:val="TOC1"/>
            <w:rPr>
              <w:rFonts w:asciiTheme="minorHAnsi" w:eastAsiaTheme="minorEastAsia" w:hAnsiTheme="minorHAnsi" w:cstheme="minorBidi"/>
              <w:noProof/>
              <w:color w:val="auto"/>
              <w:kern w:val="2"/>
              <w:szCs w:val="24"/>
              <w:lang w:val="en-US"/>
              <w14:ligatures w14:val="standardContextual"/>
            </w:rPr>
          </w:pPr>
          <w:hyperlink w:anchor="_Toc240932533" w:history="1">
            <w:r w:rsidRPr="008D00A2">
              <w:rPr>
                <w:rStyle w:val="Hyperlink"/>
                <w:noProof/>
              </w:rPr>
              <w:t>Dodatak A: Popis krajnjih točaka</w:t>
            </w:r>
            <w:r>
              <w:rPr>
                <w:noProof/>
                <w:webHidden/>
              </w:rPr>
              <w:tab/>
            </w:r>
            <w:r>
              <w:rPr>
                <w:noProof/>
                <w:webHidden/>
              </w:rPr>
              <w:fldChar w:fldCharType="begin"/>
            </w:r>
            <w:r>
              <w:rPr>
                <w:noProof/>
                <w:webHidden/>
              </w:rPr>
              <w:instrText xml:space="preserve"> PAGEREF _Toc240932533 \h </w:instrText>
            </w:r>
            <w:r>
              <w:rPr>
                <w:noProof/>
                <w:webHidden/>
              </w:rPr>
            </w:r>
            <w:r>
              <w:rPr>
                <w:noProof/>
                <w:webHidden/>
              </w:rPr>
              <w:fldChar w:fldCharType="separate"/>
            </w:r>
            <w:r>
              <w:rPr>
                <w:noProof/>
                <w:webHidden/>
              </w:rPr>
              <w:t>41</w:t>
            </w:r>
            <w:r>
              <w:rPr>
                <w:noProof/>
                <w:webHidden/>
              </w:rPr>
              <w:fldChar w:fldCharType="end"/>
            </w:r>
          </w:hyperlink>
        </w:p>
        <w:p w14:paraId="0B1F12C7" w14:textId="6A540160" w:rsidR="00561F96" w:rsidRDefault="000754D1">
          <w:pPr>
            <w:pStyle w:val="TOC1"/>
            <w:tabs>
              <w:tab w:val="clear" w:pos="9360"/>
              <w:tab w:val="right" w:leader="dot" w:pos="9359"/>
            </w:tabs>
          </w:pPr>
          <w:r>
            <w:fldChar w:fldCharType="end"/>
          </w:r>
        </w:p>
      </w:sdtContent>
    </w:sdt>
    <w:p w14:paraId="42200787" w14:textId="77777777" w:rsidR="00561F96" w:rsidRDefault="000754D1">
      <w:pPr>
        <w:spacing w:after="0"/>
      </w:pPr>
      <w:r>
        <w:br w:type="page"/>
      </w:r>
    </w:p>
    <w:p w14:paraId="61CD9876" w14:textId="77777777" w:rsidR="00561F96" w:rsidRDefault="000754D1">
      <w:pPr>
        <w:pStyle w:val="Heading1"/>
        <w:spacing w:before="0"/>
      </w:pPr>
      <w:bookmarkStart w:id="2" w:name="__RefHeading___Toc11053_4230347383"/>
      <w:bookmarkStart w:id="3" w:name="_Toc240932441"/>
      <w:bookmarkEnd w:id="2"/>
      <w:r>
        <w:lastRenderedPageBreak/>
        <w:t>Revizija</w:t>
      </w:r>
      <w:bookmarkEnd w:id="3"/>
    </w:p>
    <w:tbl>
      <w:tblPr>
        <w:tblStyle w:val="TableGrid"/>
        <w:tblW w:w="9360" w:type="dxa"/>
        <w:tblLayout w:type="fixed"/>
        <w:tblLook w:val="04A0" w:firstRow="1" w:lastRow="0" w:firstColumn="1" w:lastColumn="0" w:noHBand="0" w:noVBand="1"/>
      </w:tblPr>
      <w:tblGrid>
        <w:gridCol w:w="2340"/>
        <w:gridCol w:w="2340"/>
        <w:gridCol w:w="2340"/>
        <w:gridCol w:w="2340"/>
      </w:tblGrid>
      <w:tr w:rsidR="00561F96" w14:paraId="7835F170" w14:textId="77777777">
        <w:trPr>
          <w:cantSplit/>
          <w:tblHeader/>
        </w:trPr>
        <w:tc>
          <w:tcPr>
            <w:tcW w:w="2340" w:type="dxa"/>
            <w:tcBorders>
              <w:top w:val="single" w:sz="4" w:space="0" w:color="BFBFBF"/>
              <w:left w:val="single" w:sz="4" w:space="0" w:color="BFBFBF"/>
              <w:bottom w:val="single" w:sz="4" w:space="0" w:color="BFBFBF"/>
              <w:right w:val="single" w:sz="4" w:space="0" w:color="BFBFBF"/>
            </w:tcBorders>
            <w:shd w:val="clear" w:color="auto" w:fill="7030A0"/>
          </w:tcPr>
          <w:p w14:paraId="275EDF94" w14:textId="77777777" w:rsidR="00561F96" w:rsidRDefault="000754D1">
            <w:pPr>
              <w:keepNext/>
              <w:spacing w:before="40" w:after="40" w:line="240" w:lineRule="auto"/>
            </w:pPr>
            <w:r>
              <w:rPr>
                <w:b/>
                <w:color w:val="FFFFFF"/>
                <w:sz w:val="19"/>
              </w:rPr>
              <w:t>Datum</w:t>
            </w:r>
          </w:p>
        </w:tc>
        <w:tc>
          <w:tcPr>
            <w:tcW w:w="2340" w:type="dxa"/>
            <w:tcBorders>
              <w:top w:val="single" w:sz="4" w:space="0" w:color="BFBFBF"/>
              <w:left w:val="single" w:sz="4" w:space="0" w:color="BFBFBF"/>
              <w:bottom w:val="single" w:sz="4" w:space="0" w:color="BFBFBF"/>
              <w:right w:val="single" w:sz="4" w:space="0" w:color="BFBFBF"/>
            </w:tcBorders>
            <w:shd w:val="clear" w:color="auto" w:fill="7030A0"/>
          </w:tcPr>
          <w:p w14:paraId="7DB3FC24" w14:textId="77777777" w:rsidR="00561F96" w:rsidRDefault="000754D1">
            <w:pPr>
              <w:keepNext/>
              <w:spacing w:before="40" w:after="40" w:line="240" w:lineRule="auto"/>
            </w:pPr>
            <w:r>
              <w:rPr>
                <w:b/>
                <w:color w:val="FFFFFF"/>
                <w:sz w:val="19"/>
              </w:rPr>
              <w:t>Verzija</w:t>
            </w:r>
          </w:p>
        </w:tc>
        <w:tc>
          <w:tcPr>
            <w:tcW w:w="2340" w:type="dxa"/>
            <w:tcBorders>
              <w:top w:val="single" w:sz="4" w:space="0" w:color="BFBFBF"/>
              <w:left w:val="single" w:sz="4" w:space="0" w:color="BFBFBF"/>
              <w:bottom w:val="single" w:sz="4" w:space="0" w:color="BFBFBF"/>
              <w:right w:val="single" w:sz="4" w:space="0" w:color="BFBFBF"/>
            </w:tcBorders>
            <w:shd w:val="clear" w:color="auto" w:fill="7030A0"/>
          </w:tcPr>
          <w:p w14:paraId="7CDCE6F0" w14:textId="77777777" w:rsidR="00561F96" w:rsidRDefault="000754D1">
            <w:pPr>
              <w:keepNext/>
              <w:spacing w:before="40" w:after="40" w:line="240" w:lineRule="auto"/>
            </w:pPr>
            <w:r>
              <w:rPr>
                <w:b/>
                <w:color w:val="FFFFFF"/>
                <w:sz w:val="19"/>
              </w:rPr>
              <w:t>Autor</w:t>
            </w:r>
          </w:p>
        </w:tc>
        <w:tc>
          <w:tcPr>
            <w:tcW w:w="2340" w:type="dxa"/>
            <w:tcBorders>
              <w:top w:val="single" w:sz="4" w:space="0" w:color="BFBFBF"/>
              <w:left w:val="single" w:sz="4" w:space="0" w:color="BFBFBF"/>
              <w:bottom w:val="single" w:sz="4" w:space="0" w:color="BFBFBF"/>
              <w:right w:val="single" w:sz="4" w:space="0" w:color="BFBFBF"/>
            </w:tcBorders>
            <w:shd w:val="clear" w:color="auto" w:fill="7030A0"/>
          </w:tcPr>
          <w:p w14:paraId="41947AC0" w14:textId="77777777" w:rsidR="00561F96" w:rsidRDefault="000754D1">
            <w:pPr>
              <w:keepNext/>
              <w:spacing w:before="40" w:after="40" w:line="240" w:lineRule="auto"/>
            </w:pPr>
            <w:r>
              <w:rPr>
                <w:b/>
                <w:color w:val="FFFFFF"/>
                <w:sz w:val="19"/>
              </w:rPr>
              <w:t>Izmjena</w:t>
            </w:r>
          </w:p>
        </w:tc>
      </w:tr>
      <w:tr w:rsidR="00561F96" w14:paraId="3F8CFBFC" w14:textId="77777777">
        <w:trPr>
          <w:cantSplit/>
          <w:trHeight w:val="488"/>
        </w:trPr>
        <w:tc>
          <w:tcPr>
            <w:tcW w:w="2340" w:type="dxa"/>
            <w:tcBorders>
              <w:top w:val="single" w:sz="4" w:space="0" w:color="BFBFBF"/>
              <w:left w:val="single" w:sz="4" w:space="0" w:color="BFBFBF"/>
              <w:bottom w:val="single" w:sz="4" w:space="0" w:color="BFBFBF"/>
              <w:right w:val="single" w:sz="4" w:space="0" w:color="BFBFBF"/>
            </w:tcBorders>
          </w:tcPr>
          <w:p w14:paraId="487C3FC9" w14:textId="77777777" w:rsidR="00561F96" w:rsidRDefault="000754D1">
            <w:pPr>
              <w:spacing w:before="40" w:after="40" w:line="240" w:lineRule="auto"/>
            </w:pPr>
            <w:r>
              <w:rPr>
                <w:sz w:val="19"/>
              </w:rPr>
              <w:t>28.07.2026.</w:t>
            </w:r>
          </w:p>
        </w:tc>
        <w:tc>
          <w:tcPr>
            <w:tcW w:w="2340" w:type="dxa"/>
            <w:tcBorders>
              <w:top w:val="single" w:sz="4" w:space="0" w:color="BFBFBF"/>
              <w:left w:val="single" w:sz="4" w:space="0" w:color="BFBFBF"/>
              <w:bottom w:val="single" w:sz="4" w:space="0" w:color="BFBFBF"/>
              <w:right w:val="single" w:sz="4" w:space="0" w:color="BFBFBF"/>
            </w:tcBorders>
          </w:tcPr>
          <w:p w14:paraId="61A7E3A6" w14:textId="77777777" w:rsidR="00561F96" w:rsidRDefault="000754D1">
            <w:pPr>
              <w:spacing w:before="40" w:after="40" w:line="240" w:lineRule="auto"/>
            </w:pPr>
            <w:r>
              <w:rPr>
                <w:sz w:val="19"/>
              </w:rPr>
              <w:t>v0.0.1.</w:t>
            </w:r>
          </w:p>
        </w:tc>
        <w:tc>
          <w:tcPr>
            <w:tcW w:w="2340" w:type="dxa"/>
            <w:tcBorders>
              <w:top w:val="single" w:sz="4" w:space="0" w:color="BFBFBF"/>
              <w:left w:val="single" w:sz="4" w:space="0" w:color="BFBFBF"/>
              <w:bottom w:val="single" w:sz="4" w:space="0" w:color="BFBFBF"/>
              <w:right w:val="single" w:sz="4" w:space="0" w:color="BFBFBF"/>
            </w:tcBorders>
          </w:tcPr>
          <w:p w14:paraId="00D54B26" w14:textId="77777777" w:rsidR="00561F96" w:rsidRPr="001E29D3" w:rsidRDefault="000754D1">
            <w:pPr>
              <w:spacing w:before="40" w:after="40" w:line="240" w:lineRule="auto"/>
              <w:rPr>
                <w:sz w:val="18"/>
                <w:szCs w:val="18"/>
              </w:rPr>
            </w:pPr>
            <w:r w:rsidRPr="001E29D3">
              <w:rPr>
                <w:sz w:val="18"/>
                <w:szCs w:val="18"/>
              </w:rPr>
              <w:t>Ivan Pavić</w:t>
            </w:r>
          </w:p>
        </w:tc>
        <w:tc>
          <w:tcPr>
            <w:tcW w:w="2340" w:type="dxa"/>
            <w:tcBorders>
              <w:top w:val="single" w:sz="4" w:space="0" w:color="BFBFBF"/>
              <w:left w:val="single" w:sz="4" w:space="0" w:color="BFBFBF"/>
              <w:bottom w:val="single" w:sz="4" w:space="0" w:color="BFBFBF"/>
              <w:right w:val="single" w:sz="4" w:space="0" w:color="BFBFBF"/>
            </w:tcBorders>
          </w:tcPr>
          <w:p w14:paraId="11B09D3E" w14:textId="77777777" w:rsidR="00561F96" w:rsidRDefault="000754D1">
            <w:pPr>
              <w:spacing w:before="40" w:after="40" w:line="240" w:lineRule="auto"/>
            </w:pPr>
            <w:r>
              <w:rPr>
                <w:sz w:val="19"/>
              </w:rPr>
              <w:t>Inicijalne upute za razvojne inženjere</w:t>
            </w:r>
          </w:p>
        </w:tc>
      </w:tr>
      <w:tr w:rsidR="00561F96" w14:paraId="2E6E5000" w14:textId="77777777">
        <w:trPr>
          <w:cantSplit/>
          <w:trHeight w:val="488"/>
        </w:trPr>
        <w:tc>
          <w:tcPr>
            <w:tcW w:w="2340" w:type="dxa"/>
            <w:tcBorders>
              <w:top w:val="single" w:sz="4" w:space="0" w:color="BFBFBF"/>
              <w:left w:val="single" w:sz="4" w:space="0" w:color="BFBFBF"/>
              <w:bottom w:val="single" w:sz="4" w:space="0" w:color="BFBFBF"/>
              <w:right w:val="single" w:sz="4" w:space="0" w:color="BFBFBF"/>
            </w:tcBorders>
          </w:tcPr>
          <w:p w14:paraId="1EABDB30" w14:textId="77777777" w:rsidR="00561F96" w:rsidRDefault="000754D1">
            <w:pPr>
              <w:spacing w:before="40" w:after="40" w:line="240" w:lineRule="auto"/>
            </w:pPr>
            <w:r>
              <w:rPr>
                <w:sz w:val="19"/>
              </w:rPr>
              <w:t>03.08.2026.</w:t>
            </w:r>
          </w:p>
        </w:tc>
        <w:tc>
          <w:tcPr>
            <w:tcW w:w="2340" w:type="dxa"/>
            <w:tcBorders>
              <w:top w:val="single" w:sz="4" w:space="0" w:color="BFBFBF"/>
              <w:left w:val="single" w:sz="4" w:space="0" w:color="BFBFBF"/>
              <w:bottom w:val="single" w:sz="4" w:space="0" w:color="BFBFBF"/>
              <w:right w:val="single" w:sz="4" w:space="0" w:color="BFBFBF"/>
            </w:tcBorders>
          </w:tcPr>
          <w:p w14:paraId="42047A22" w14:textId="77777777" w:rsidR="00561F96" w:rsidRDefault="000754D1">
            <w:pPr>
              <w:spacing w:before="40" w:after="40" w:line="240" w:lineRule="auto"/>
            </w:pPr>
            <w:r>
              <w:rPr>
                <w:sz w:val="19"/>
              </w:rPr>
              <w:t>v0.0.2.</w:t>
            </w:r>
          </w:p>
        </w:tc>
        <w:tc>
          <w:tcPr>
            <w:tcW w:w="2340" w:type="dxa"/>
            <w:tcBorders>
              <w:top w:val="single" w:sz="4" w:space="0" w:color="BFBFBF"/>
              <w:left w:val="single" w:sz="4" w:space="0" w:color="BFBFBF"/>
              <w:bottom w:val="single" w:sz="4" w:space="0" w:color="BFBFBF"/>
              <w:right w:val="single" w:sz="4" w:space="0" w:color="BFBFBF"/>
            </w:tcBorders>
          </w:tcPr>
          <w:p w14:paraId="40CE3EF2" w14:textId="77777777" w:rsidR="00561F96" w:rsidRPr="001E29D3" w:rsidRDefault="000754D1">
            <w:pPr>
              <w:spacing w:before="40" w:after="40" w:line="240" w:lineRule="auto"/>
              <w:rPr>
                <w:sz w:val="18"/>
                <w:szCs w:val="18"/>
              </w:rPr>
            </w:pPr>
            <w:r w:rsidRPr="001E29D3">
              <w:rPr>
                <w:sz w:val="18"/>
                <w:szCs w:val="18"/>
              </w:rPr>
              <w:t>Ivan Pavić</w:t>
            </w:r>
          </w:p>
        </w:tc>
        <w:tc>
          <w:tcPr>
            <w:tcW w:w="2340" w:type="dxa"/>
            <w:tcBorders>
              <w:top w:val="single" w:sz="4" w:space="0" w:color="BFBFBF"/>
              <w:left w:val="single" w:sz="4" w:space="0" w:color="BFBFBF"/>
              <w:bottom w:val="single" w:sz="4" w:space="0" w:color="BFBFBF"/>
              <w:right w:val="single" w:sz="4" w:space="0" w:color="BFBFBF"/>
            </w:tcBorders>
          </w:tcPr>
          <w:p w14:paraId="4351A687" w14:textId="77777777" w:rsidR="00561F96" w:rsidRDefault="000754D1">
            <w:pPr>
              <w:spacing w:before="40" w:after="40" w:line="240" w:lineRule="auto"/>
            </w:pPr>
            <w:r>
              <w:rPr>
                <w:sz w:val="19"/>
              </w:rPr>
              <w:t xml:space="preserve">Usklađen model cijepljenja i ruta skladišta; uklonjene nedostupne statističke krajnje točke; dodan minimalni tijek korištenja za </w:t>
            </w:r>
            <w:proofErr w:type="spellStart"/>
            <w:r>
              <w:rPr>
                <w:sz w:val="19"/>
              </w:rPr>
              <w:t>Gx</w:t>
            </w:r>
            <w:proofErr w:type="spellEnd"/>
            <w:r>
              <w:rPr>
                <w:sz w:val="19"/>
              </w:rPr>
              <w:t>.</w:t>
            </w:r>
          </w:p>
        </w:tc>
      </w:tr>
      <w:tr w:rsidR="00561F96" w14:paraId="3D1D9BCF" w14:textId="77777777">
        <w:trPr>
          <w:cantSplit/>
          <w:trHeight w:val="488"/>
        </w:trPr>
        <w:tc>
          <w:tcPr>
            <w:tcW w:w="2340" w:type="dxa"/>
            <w:tcBorders>
              <w:top w:val="single" w:sz="4" w:space="0" w:color="BFBFBF"/>
              <w:left w:val="single" w:sz="4" w:space="0" w:color="BFBFBF"/>
              <w:bottom w:val="single" w:sz="4" w:space="0" w:color="BFBFBF"/>
              <w:right w:val="single" w:sz="4" w:space="0" w:color="BFBFBF"/>
            </w:tcBorders>
          </w:tcPr>
          <w:p w14:paraId="58FFEA5D" w14:textId="77777777" w:rsidR="00561F96" w:rsidRDefault="000754D1">
            <w:pPr>
              <w:spacing w:before="40" w:after="40" w:line="240" w:lineRule="auto"/>
            </w:pPr>
            <w:r>
              <w:rPr>
                <w:sz w:val="19"/>
              </w:rPr>
              <w:t>21.09.2026.</w:t>
            </w:r>
          </w:p>
        </w:tc>
        <w:tc>
          <w:tcPr>
            <w:tcW w:w="2340" w:type="dxa"/>
            <w:tcBorders>
              <w:top w:val="single" w:sz="4" w:space="0" w:color="BFBFBF"/>
              <w:left w:val="single" w:sz="4" w:space="0" w:color="BFBFBF"/>
              <w:bottom w:val="single" w:sz="4" w:space="0" w:color="BFBFBF"/>
              <w:right w:val="single" w:sz="4" w:space="0" w:color="BFBFBF"/>
            </w:tcBorders>
          </w:tcPr>
          <w:p w14:paraId="6CCECDDF" w14:textId="77777777" w:rsidR="00561F96" w:rsidRDefault="000754D1">
            <w:pPr>
              <w:spacing w:before="40" w:after="40" w:line="240" w:lineRule="auto"/>
            </w:pPr>
            <w:r>
              <w:rPr>
                <w:sz w:val="19"/>
              </w:rPr>
              <w:t>v0.0.3.</w:t>
            </w:r>
          </w:p>
        </w:tc>
        <w:tc>
          <w:tcPr>
            <w:tcW w:w="2340" w:type="dxa"/>
            <w:tcBorders>
              <w:top w:val="single" w:sz="4" w:space="0" w:color="BFBFBF"/>
              <w:left w:val="single" w:sz="4" w:space="0" w:color="BFBFBF"/>
              <w:bottom w:val="single" w:sz="4" w:space="0" w:color="BFBFBF"/>
              <w:right w:val="single" w:sz="4" w:space="0" w:color="BFBFBF"/>
            </w:tcBorders>
          </w:tcPr>
          <w:p w14:paraId="54BCC6EB" w14:textId="77777777" w:rsidR="00561F96" w:rsidRPr="001E29D3" w:rsidRDefault="001E29D3">
            <w:pPr>
              <w:spacing w:before="40" w:after="40" w:line="240" w:lineRule="auto"/>
              <w:rPr>
                <w:sz w:val="18"/>
                <w:szCs w:val="18"/>
              </w:rPr>
            </w:pPr>
            <w:r w:rsidRPr="001E29D3">
              <w:rPr>
                <w:sz w:val="18"/>
                <w:szCs w:val="18"/>
              </w:rPr>
              <w:t>Ivan Pavić</w:t>
            </w:r>
          </w:p>
        </w:tc>
        <w:tc>
          <w:tcPr>
            <w:tcW w:w="2340" w:type="dxa"/>
            <w:tcBorders>
              <w:top w:val="single" w:sz="4" w:space="0" w:color="BFBFBF"/>
              <w:left w:val="single" w:sz="4" w:space="0" w:color="BFBFBF"/>
              <w:bottom w:val="single" w:sz="4" w:space="0" w:color="BFBFBF"/>
              <w:right w:val="single" w:sz="4" w:space="0" w:color="BFBFBF"/>
            </w:tcBorders>
          </w:tcPr>
          <w:p w14:paraId="6927F637" w14:textId="77777777" w:rsidR="00561F96" w:rsidRDefault="000754D1">
            <w:pPr>
              <w:spacing w:before="40" w:after="40" w:line="240" w:lineRule="auto"/>
            </w:pPr>
            <w:r>
              <w:rPr>
                <w:sz w:val="19"/>
              </w:rPr>
              <w:t xml:space="preserve">Dodani </w:t>
            </w:r>
            <w:proofErr w:type="spellStart"/>
            <w:r>
              <w:rPr>
                <w:sz w:val="19"/>
              </w:rPr>
              <w:t>šifrarnik</w:t>
            </w:r>
            <w:proofErr w:type="spellEnd"/>
            <w:r>
              <w:rPr>
                <w:sz w:val="19"/>
              </w:rPr>
              <w:t xml:space="preserve"> kategorija pacijenata, </w:t>
            </w:r>
            <w:proofErr w:type="spellStart"/>
            <w:r>
              <w:rPr>
                <w:sz w:val="19"/>
              </w:rPr>
              <w:t>patientCategoryCode</w:t>
            </w:r>
            <w:proofErr w:type="spellEnd"/>
            <w:r>
              <w:rPr>
                <w:sz w:val="19"/>
              </w:rPr>
              <w:t xml:space="preserve"> i </w:t>
            </w:r>
            <w:proofErr w:type="spellStart"/>
            <w:r>
              <w:rPr>
                <w:sz w:val="19"/>
              </w:rPr>
              <w:t>patientCategory</w:t>
            </w:r>
            <w:proofErr w:type="spellEnd"/>
            <w:r>
              <w:rPr>
                <w:sz w:val="19"/>
              </w:rPr>
              <w:t xml:space="preserve"> te oznaka obveznosti po vrsti cjepiva. Obvezne vrste: 152, 310 i 312.</w:t>
            </w:r>
          </w:p>
        </w:tc>
      </w:tr>
      <w:tr w:rsidR="00561F96" w14:paraId="5D6DA1DA" w14:textId="77777777">
        <w:trPr>
          <w:cantSplit/>
          <w:trHeight w:val="488"/>
        </w:trPr>
        <w:tc>
          <w:tcPr>
            <w:tcW w:w="2340" w:type="dxa"/>
            <w:tcBorders>
              <w:top w:val="single" w:sz="4" w:space="0" w:color="BFBFBF"/>
              <w:left w:val="single" w:sz="4" w:space="0" w:color="BFBFBF"/>
              <w:bottom w:val="single" w:sz="4" w:space="0" w:color="BFBFBF"/>
              <w:right w:val="single" w:sz="4" w:space="0" w:color="BFBFBF"/>
            </w:tcBorders>
          </w:tcPr>
          <w:p w14:paraId="33EF2965" w14:textId="77777777" w:rsidR="00561F96" w:rsidRDefault="000754D1">
            <w:pPr>
              <w:spacing w:before="40" w:after="40" w:line="240" w:lineRule="auto"/>
            </w:pPr>
            <w:r>
              <w:rPr>
                <w:sz w:val="19"/>
              </w:rPr>
              <w:t>22.09.2026.</w:t>
            </w:r>
          </w:p>
        </w:tc>
        <w:tc>
          <w:tcPr>
            <w:tcW w:w="2340" w:type="dxa"/>
            <w:tcBorders>
              <w:top w:val="single" w:sz="4" w:space="0" w:color="BFBFBF"/>
              <w:left w:val="single" w:sz="4" w:space="0" w:color="BFBFBF"/>
              <w:bottom w:val="single" w:sz="4" w:space="0" w:color="BFBFBF"/>
              <w:right w:val="single" w:sz="4" w:space="0" w:color="BFBFBF"/>
            </w:tcBorders>
          </w:tcPr>
          <w:p w14:paraId="7913CF52" w14:textId="77777777" w:rsidR="00561F96" w:rsidRDefault="000754D1">
            <w:pPr>
              <w:spacing w:before="40" w:after="40" w:line="240" w:lineRule="auto"/>
            </w:pPr>
            <w:r>
              <w:rPr>
                <w:sz w:val="19"/>
              </w:rPr>
              <w:t>v0.0.4.</w:t>
            </w:r>
          </w:p>
        </w:tc>
        <w:tc>
          <w:tcPr>
            <w:tcW w:w="2340" w:type="dxa"/>
            <w:tcBorders>
              <w:top w:val="single" w:sz="4" w:space="0" w:color="BFBFBF"/>
              <w:left w:val="single" w:sz="4" w:space="0" w:color="BFBFBF"/>
              <w:bottom w:val="single" w:sz="4" w:space="0" w:color="BFBFBF"/>
              <w:right w:val="single" w:sz="4" w:space="0" w:color="BFBFBF"/>
            </w:tcBorders>
          </w:tcPr>
          <w:p w14:paraId="08056F82" w14:textId="77777777" w:rsidR="00561F96" w:rsidRPr="001E29D3" w:rsidRDefault="001E29D3">
            <w:pPr>
              <w:spacing w:before="40" w:after="40" w:line="240" w:lineRule="auto"/>
              <w:rPr>
                <w:sz w:val="18"/>
                <w:szCs w:val="18"/>
              </w:rPr>
            </w:pPr>
            <w:r w:rsidRPr="001E29D3">
              <w:rPr>
                <w:sz w:val="18"/>
                <w:szCs w:val="18"/>
              </w:rPr>
              <w:t>Ivan Pavić</w:t>
            </w:r>
          </w:p>
        </w:tc>
        <w:tc>
          <w:tcPr>
            <w:tcW w:w="2340" w:type="dxa"/>
            <w:tcBorders>
              <w:top w:val="single" w:sz="4" w:space="0" w:color="BFBFBF"/>
              <w:left w:val="single" w:sz="4" w:space="0" w:color="BFBFBF"/>
              <w:bottom w:val="single" w:sz="4" w:space="0" w:color="BFBFBF"/>
              <w:right w:val="single" w:sz="4" w:space="0" w:color="BFBFBF"/>
            </w:tcBorders>
          </w:tcPr>
          <w:p w14:paraId="5393854C" w14:textId="77777777" w:rsidR="00561F96" w:rsidRDefault="000754D1">
            <w:pPr>
              <w:spacing w:before="40" w:after="40" w:line="240" w:lineRule="auto"/>
            </w:pPr>
            <w:r>
              <w:rPr>
                <w:sz w:val="19"/>
              </w:rPr>
              <w:t xml:space="preserve">Svako cijepljenje skida jednu dozu. Uklonjeno polje </w:t>
            </w:r>
            <w:proofErr w:type="spellStart"/>
            <w:r>
              <w:rPr>
                <w:sz w:val="19"/>
              </w:rPr>
              <w:t>newAmpuleOpened</w:t>
            </w:r>
            <w:proofErr w:type="spellEnd"/>
            <w:r>
              <w:rPr>
                <w:sz w:val="19"/>
              </w:rPr>
              <w:t xml:space="preserve">; opisane izmjene, brisanje i nadogradnja baze. Ažurirane </w:t>
            </w:r>
            <w:proofErr w:type="spellStart"/>
            <w:r>
              <w:rPr>
                <w:sz w:val="19"/>
              </w:rPr>
              <w:t>Postman</w:t>
            </w:r>
            <w:proofErr w:type="spellEnd"/>
            <w:r>
              <w:rPr>
                <w:sz w:val="19"/>
              </w:rPr>
              <w:t xml:space="preserve"> provjere. Jedinstvenost cijepljenja određuje </w:t>
            </w:r>
            <w:proofErr w:type="spellStart"/>
            <w:r>
              <w:rPr>
                <w:sz w:val="19"/>
              </w:rPr>
              <w:t>correlationId</w:t>
            </w:r>
            <w:proofErr w:type="spellEnd"/>
            <w:r>
              <w:rPr>
                <w:sz w:val="19"/>
              </w:rPr>
              <w:t xml:space="preserve">; </w:t>
            </w:r>
            <w:proofErr w:type="spellStart"/>
            <w:r>
              <w:rPr>
                <w:sz w:val="19"/>
              </w:rPr>
              <w:t>number</w:t>
            </w:r>
            <w:proofErr w:type="spellEnd"/>
            <w:r>
              <w:rPr>
                <w:sz w:val="19"/>
              </w:rPr>
              <w:t xml:space="preserve"> se smije ponavljati.</w:t>
            </w:r>
          </w:p>
        </w:tc>
      </w:tr>
      <w:tr w:rsidR="00561F96" w14:paraId="1504FA3E" w14:textId="77777777">
        <w:trPr>
          <w:cantSplit/>
          <w:trHeight w:val="488"/>
        </w:trPr>
        <w:tc>
          <w:tcPr>
            <w:tcW w:w="2340" w:type="dxa"/>
            <w:tcBorders>
              <w:top w:val="single" w:sz="4" w:space="0" w:color="BFBFBF"/>
              <w:left w:val="single" w:sz="4" w:space="0" w:color="BFBFBF"/>
              <w:bottom w:val="single" w:sz="4" w:space="0" w:color="BFBFBF"/>
              <w:right w:val="single" w:sz="4" w:space="0" w:color="BFBFBF"/>
            </w:tcBorders>
          </w:tcPr>
          <w:p w14:paraId="51E721F4" w14:textId="77777777" w:rsidR="00561F96" w:rsidRDefault="000754D1">
            <w:pPr>
              <w:spacing w:before="40" w:after="40" w:line="240" w:lineRule="auto"/>
            </w:pPr>
            <w:r>
              <w:rPr>
                <w:sz w:val="19"/>
              </w:rPr>
              <w:t>22.09.2026.</w:t>
            </w:r>
          </w:p>
        </w:tc>
        <w:tc>
          <w:tcPr>
            <w:tcW w:w="2340" w:type="dxa"/>
            <w:tcBorders>
              <w:top w:val="single" w:sz="4" w:space="0" w:color="BFBFBF"/>
              <w:left w:val="single" w:sz="4" w:space="0" w:color="BFBFBF"/>
              <w:bottom w:val="single" w:sz="4" w:space="0" w:color="BFBFBF"/>
              <w:right w:val="single" w:sz="4" w:space="0" w:color="BFBFBF"/>
            </w:tcBorders>
          </w:tcPr>
          <w:p w14:paraId="2B0E6DDA" w14:textId="77777777" w:rsidR="00561F96" w:rsidRDefault="000754D1">
            <w:pPr>
              <w:spacing w:before="40" w:after="40" w:line="240" w:lineRule="auto"/>
            </w:pPr>
            <w:r>
              <w:rPr>
                <w:sz w:val="19"/>
              </w:rPr>
              <w:t>v0.0.5.</w:t>
            </w:r>
          </w:p>
        </w:tc>
        <w:tc>
          <w:tcPr>
            <w:tcW w:w="2340" w:type="dxa"/>
            <w:tcBorders>
              <w:top w:val="single" w:sz="4" w:space="0" w:color="BFBFBF"/>
              <w:left w:val="single" w:sz="4" w:space="0" w:color="BFBFBF"/>
              <w:bottom w:val="single" w:sz="4" w:space="0" w:color="BFBFBF"/>
              <w:right w:val="single" w:sz="4" w:space="0" w:color="BFBFBF"/>
            </w:tcBorders>
          </w:tcPr>
          <w:p w14:paraId="6399005C" w14:textId="77777777" w:rsidR="00561F96" w:rsidRPr="001E29D3" w:rsidRDefault="001E29D3">
            <w:pPr>
              <w:spacing w:before="40" w:after="40" w:line="240" w:lineRule="auto"/>
              <w:rPr>
                <w:sz w:val="18"/>
                <w:szCs w:val="18"/>
              </w:rPr>
            </w:pPr>
            <w:r w:rsidRPr="001E29D3">
              <w:rPr>
                <w:sz w:val="18"/>
                <w:szCs w:val="18"/>
              </w:rPr>
              <w:t>Ivan Pavić</w:t>
            </w:r>
          </w:p>
        </w:tc>
        <w:tc>
          <w:tcPr>
            <w:tcW w:w="2340" w:type="dxa"/>
            <w:tcBorders>
              <w:top w:val="single" w:sz="4" w:space="0" w:color="BFBFBF"/>
              <w:left w:val="single" w:sz="4" w:space="0" w:color="BFBFBF"/>
              <w:bottom w:val="single" w:sz="4" w:space="0" w:color="BFBFBF"/>
              <w:right w:val="single" w:sz="4" w:space="0" w:color="BFBFBF"/>
            </w:tcBorders>
          </w:tcPr>
          <w:p w14:paraId="7FAFC427" w14:textId="77777777" w:rsidR="00561F96" w:rsidRDefault="000754D1">
            <w:pPr>
              <w:spacing w:before="40" w:after="40" w:line="240" w:lineRule="auto"/>
            </w:pPr>
            <w:r>
              <w:rPr>
                <w:sz w:val="19"/>
              </w:rPr>
              <w:t xml:space="preserve">Opcionalna napomena pri odbijanju narudžbenice u dijalogu i API-ju; spremanje u </w:t>
            </w:r>
            <w:proofErr w:type="spellStart"/>
            <w:r>
              <w:rPr>
                <w:sz w:val="19"/>
              </w:rPr>
              <w:t>Order.Remark</w:t>
            </w:r>
            <w:proofErr w:type="spellEnd"/>
            <w:r>
              <w:rPr>
                <w:sz w:val="19"/>
              </w:rPr>
              <w:t xml:space="preserve"> i povijest; </w:t>
            </w:r>
            <w:proofErr w:type="spellStart"/>
            <w:r>
              <w:rPr>
                <w:sz w:val="19"/>
              </w:rPr>
              <w:t>Postman</w:t>
            </w:r>
            <w:proofErr w:type="spellEnd"/>
            <w:r>
              <w:rPr>
                <w:sz w:val="19"/>
              </w:rPr>
              <w:t xml:space="preserve"> provjere.</w:t>
            </w:r>
          </w:p>
        </w:tc>
      </w:tr>
      <w:tr w:rsidR="00561F96" w14:paraId="31F307B0" w14:textId="77777777">
        <w:trPr>
          <w:cantSplit/>
          <w:trHeight w:val="488"/>
        </w:trPr>
        <w:tc>
          <w:tcPr>
            <w:tcW w:w="2340" w:type="dxa"/>
            <w:tcBorders>
              <w:top w:val="single" w:sz="4" w:space="0" w:color="BFBFBF"/>
              <w:left w:val="single" w:sz="4" w:space="0" w:color="BFBFBF"/>
              <w:bottom w:val="single" w:sz="4" w:space="0" w:color="BFBFBF"/>
              <w:right w:val="single" w:sz="4" w:space="0" w:color="BFBFBF"/>
            </w:tcBorders>
          </w:tcPr>
          <w:p w14:paraId="642556FD" w14:textId="77777777" w:rsidR="00561F96" w:rsidRDefault="000754D1">
            <w:pPr>
              <w:spacing w:before="40" w:after="40" w:line="240" w:lineRule="auto"/>
            </w:pPr>
            <w:r>
              <w:rPr>
                <w:sz w:val="19"/>
              </w:rPr>
              <w:t>22.09.2026.</w:t>
            </w:r>
          </w:p>
        </w:tc>
        <w:tc>
          <w:tcPr>
            <w:tcW w:w="2340" w:type="dxa"/>
            <w:tcBorders>
              <w:top w:val="single" w:sz="4" w:space="0" w:color="BFBFBF"/>
              <w:left w:val="single" w:sz="4" w:space="0" w:color="BFBFBF"/>
              <w:bottom w:val="single" w:sz="4" w:space="0" w:color="BFBFBF"/>
              <w:right w:val="single" w:sz="4" w:space="0" w:color="BFBFBF"/>
            </w:tcBorders>
          </w:tcPr>
          <w:p w14:paraId="0787208C" w14:textId="77777777" w:rsidR="00561F96" w:rsidRDefault="000754D1">
            <w:pPr>
              <w:spacing w:before="40" w:after="40" w:line="240" w:lineRule="auto"/>
            </w:pPr>
            <w:r>
              <w:rPr>
                <w:sz w:val="19"/>
              </w:rPr>
              <w:t>v0.0.6.</w:t>
            </w:r>
          </w:p>
        </w:tc>
        <w:tc>
          <w:tcPr>
            <w:tcW w:w="2340" w:type="dxa"/>
            <w:tcBorders>
              <w:top w:val="single" w:sz="4" w:space="0" w:color="BFBFBF"/>
              <w:left w:val="single" w:sz="4" w:space="0" w:color="BFBFBF"/>
              <w:bottom w:val="single" w:sz="4" w:space="0" w:color="BFBFBF"/>
              <w:right w:val="single" w:sz="4" w:space="0" w:color="BFBFBF"/>
            </w:tcBorders>
          </w:tcPr>
          <w:p w14:paraId="65F85F44" w14:textId="77777777" w:rsidR="00561F96" w:rsidRPr="001E29D3" w:rsidRDefault="001E29D3">
            <w:pPr>
              <w:spacing w:before="40" w:after="40" w:line="240" w:lineRule="auto"/>
              <w:rPr>
                <w:sz w:val="18"/>
                <w:szCs w:val="18"/>
              </w:rPr>
            </w:pPr>
            <w:r w:rsidRPr="001E29D3">
              <w:rPr>
                <w:sz w:val="18"/>
                <w:szCs w:val="18"/>
              </w:rPr>
              <w:t>Ivan Pavić</w:t>
            </w:r>
          </w:p>
        </w:tc>
        <w:tc>
          <w:tcPr>
            <w:tcW w:w="2340" w:type="dxa"/>
            <w:tcBorders>
              <w:top w:val="single" w:sz="4" w:space="0" w:color="BFBFBF"/>
              <w:left w:val="single" w:sz="4" w:space="0" w:color="BFBFBF"/>
              <w:bottom w:val="single" w:sz="4" w:space="0" w:color="BFBFBF"/>
              <w:right w:val="single" w:sz="4" w:space="0" w:color="BFBFBF"/>
            </w:tcBorders>
          </w:tcPr>
          <w:p w14:paraId="046BADB1" w14:textId="77777777" w:rsidR="00561F96" w:rsidRDefault="000754D1">
            <w:pPr>
              <w:spacing w:before="40" w:after="40" w:line="240" w:lineRule="auto"/>
            </w:pPr>
            <w:r>
              <w:rPr>
                <w:sz w:val="19"/>
              </w:rPr>
              <w:t xml:space="preserve">Uklonjene administrativne krajnje točke ustanova, korisnika i njihovih dodjela iz REST API-ja, </w:t>
            </w:r>
            <w:proofErr w:type="spellStart"/>
            <w:r>
              <w:rPr>
                <w:sz w:val="19"/>
              </w:rPr>
              <w:t>Swaggera</w:t>
            </w:r>
            <w:proofErr w:type="spellEnd"/>
            <w:r>
              <w:rPr>
                <w:sz w:val="19"/>
              </w:rPr>
              <w:t xml:space="preserve"> i </w:t>
            </w:r>
            <w:proofErr w:type="spellStart"/>
            <w:r>
              <w:rPr>
                <w:sz w:val="19"/>
              </w:rPr>
              <w:t>Postmana</w:t>
            </w:r>
            <w:proofErr w:type="spellEnd"/>
            <w:r>
              <w:rPr>
                <w:sz w:val="19"/>
              </w:rPr>
              <w:t>; HTTP 404 za sve korisnike.</w:t>
            </w:r>
          </w:p>
        </w:tc>
      </w:tr>
      <w:tr w:rsidR="00153425" w14:paraId="415C49B3" w14:textId="77777777">
        <w:trPr>
          <w:cantSplit/>
          <w:trHeight w:val="488"/>
        </w:trPr>
        <w:tc>
          <w:tcPr>
            <w:tcW w:w="2340" w:type="dxa"/>
            <w:tcBorders>
              <w:top w:val="single" w:sz="4" w:space="0" w:color="BFBFBF"/>
              <w:left w:val="single" w:sz="4" w:space="0" w:color="BFBFBF"/>
              <w:bottom w:val="single" w:sz="4" w:space="0" w:color="BFBFBF"/>
              <w:right w:val="single" w:sz="4" w:space="0" w:color="BFBFBF"/>
            </w:tcBorders>
          </w:tcPr>
          <w:p w14:paraId="1144F764" w14:textId="530C3535" w:rsidR="00153425" w:rsidRDefault="00153425">
            <w:pPr>
              <w:spacing w:before="40" w:after="40" w:line="240" w:lineRule="auto"/>
              <w:rPr>
                <w:sz w:val="19"/>
              </w:rPr>
            </w:pPr>
            <w:r>
              <w:rPr>
                <w:sz w:val="19"/>
              </w:rPr>
              <w:t>18.10.2026.</w:t>
            </w:r>
          </w:p>
        </w:tc>
        <w:tc>
          <w:tcPr>
            <w:tcW w:w="2340" w:type="dxa"/>
            <w:tcBorders>
              <w:top w:val="single" w:sz="4" w:space="0" w:color="BFBFBF"/>
              <w:left w:val="single" w:sz="4" w:space="0" w:color="BFBFBF"/>
              <w:bottom w:val="single" w:sz="4" w:space="0" w:color="BFBFBF"/>
              <w:right w:val="single" w:sz="4" w:space="0" w:color="BFBFBF"/>
            </w:tcBorders>
          </w:tcPr>
          <w:p w14:paraId="1DD361F7" w14:textId="54E7555D" w:rsidR="00153425" w:rsidRDefault="00153425">
            <w:pPr>
              <w:spacing w:before="40" w:after="40" w:line="240" w:lineRule="auto"/>
              <w:rPr>
                <w:sz w:val="19"/>
              </w:rPr>
            </w:pPr>
            <w:r>
              <w:rPr>
                <w:sz w:val="19"/>
              </w:rPr>
              <w:t>V0.0.7</w:t>
            </w:r>
          </w:p>
        </w:tc>
        <w:tc>
          <w:tcPr>
            <w:tcW w:w="2340" w:type="dxa"/>
            <w:tcBorders>
              <w:top w:val="single" w:sz="4" w:space="0" w:color="BFBFBF"/>
              <w:left w:val="single" w:sz="4" w:space="0" w:color="BFBFBF"/>
              <w:bottom w:val="single" w:sz="4" w:space="0" w:color="BFBFBF"/>
              <w:right w:val="single" w:sz="4" w:space="0" w:color="BFBFBF"/>
            </w:tcBorders>
          </w:tcPr>
          <w:p w14:paraId="516201C4" w14:textId="32FE305D" w:rsidR="00153425" w:rsidRPr="001E29D3" w:rsidRDefault="00153425">
            <w:pPr>
              <w:spacing w:before="40" w:after="40" w:line="240" w:lineRule="auto"/>
              <w:rPr>
                <w:sz w:val="18"/>
                <w:szCs w:val="18"/>
              </w:rPr>
            </w:pPr>
            <w:r>
              <w:rPr>
                <w:sz w:val="18"/>
                <w:szCs w:val="18"/>
              </w:rPr>
              <w:t>Ivan Pavić</w:t>
            </w:r>
          </w:p>
        </w:tc>
        <w:tc>
          <w:tcPr>
            <w:tcW w:w="2340" w:type="dxa"/>
            <w:tcBorders>
              <w:top w:val="single" w:sz="4" w:space="0" w:color="BFBFBF"/>
              <w:left w:val="single" w:sz="4" w:space="0" w:color="BFBFBF"/>
              <w:bottom w:val="single" w:sz="4" w:space="0" w:color="BFBFBF"/>
              <w:right w:val="single" w:sz="4" w:space="0" w:color="BFBFBF"/>
            </w:tcBorders>
          </w:tcPr>
          <w:p w14:paraId="37EAAF85" w14:textId="6FD1CE80" w:rsidR="00153425" w:rsidRDefault="00153425">
            <w:pPr>
              <w:spacing w:before="40" w:after="40" w:line="240" w:lineRule="auto"/>
              <w:rPr>
                <w:sz w:val="19"/>
              </w:rPr>
            </w:pPr>
            <w:r>
              <w:rPr>
                <w:sz w:val="19"/>
              </w:rPr>
              <w:t>Ispravak API adrese za certifikacijsku okolinu</w:t>
            </w:r>
          </w:p>
        </w:tc>
      </w:tr>
    </w:tbl>
    <w:p w14:paraId="7B00C98D" w14:textId="77777777" w:rsidR="00561F96" w:rsidRDefault="00561F96">
      <w:pPr>
        <w:spacing w:after="0" w:line="240" w:lineRule="auto"/>
      </w:pPr>
    </w:p>
    <w:p w14:paraId="68412CCB" w14:textId="77777777" w:rsidR="00561F96" w:rsidRDefault="000754D1">
      <w:pPr>
        <w:spacing w:after="0"/>
      </w:pPr>
      <w:r>
        <w:br w:type="page"/>
      </w:r>
    </w:p>
    <w:p w14:paraId="27604A47" w14:textId="77777777" w:rsidR="00561F96" w:rsidRDefault="000754D1">
      <w:pPr>
        <w:pStyle w:val="Heading1"/>
        <w:spacing w:before="0"/>
      </w:pPr>
      <w:bookmarkStart w:id="4" w:name="__RefHeading___Toc11055_4230347383"/>
      <w:bookmarkStart w:id="5" w:name="_Toc240932442"/>
      <w:bookmarkEnd w:id="4"/>
      <w:r>
        <w:lastRenderedPageBreak/>
        <w:t>Uvod</w:t>
      </w:r>
      <w:bookmarkEnd w:id="5"/>
    </w:p>
    <w:p w14:paraId="340E5A2A" w14:textId="77777777" w:rsidR="00561F96" w:rsidRDefault="000754D1">
      <w:r>
        <w:t>Distribucijski Centar Cjepiva (DCC) evidentira nabavu, distribuciju i potrošnju cjepiva u Republici Hrvatskoj. Ovaj dokument opisuje REST sučelje sustava i namijenjen je razvojnim inženjerima koji vlastitu aplikaciju - najčešće informacijski sustav ordinacije (</w:t>
      </w:r>
      <w:proofErr w:type="spellStart"/>
      <w:r>
        <w:t>Gx</w:t>
      </w:r>
      <w:proofErr w:type="spellEnd"/>
      <w:r>
        <w:t>) - žele povezati s DCC-om.</w:t>
      </w:r>
    </w:p>
    <w:p w14:paraId="25A5C4F7" w14:textId="77777777" w:rsidR="00561F96" w:rsidRDefault="000754D1">
      <w:r>
        <w:t>Dokument opisuje sučelja namijenjena vanjskim integratorima. Administracija ustanova i korisnika nije dostupna kroz REST API. Ustanove i korisnici i dalje se pojavljuju kao povezani podaci u poslovnim dokumentima.</w:t>
      </w:r>
    </w:p>
    <w:p w14:paraId="63820B0D" w14:textId="77777777" w:rsidR="005D2307" w:rsidRDefault="000754D1">
      <w:r>
        <w:t xml:space="preserve">Verzija 0.0.6 uklanja administrativne krajnje točke za ustanove, korisnike i dodjelu ustanova korisnicima iz REST API-ja, </w:t>
      </w:r>
      <w:proofErr w:type="spellStart"/>
      <w:r>
        <w:t>Swaggera</w:t>
      </w:r>
      <w:proofErr w:type="spellEnd"/>
      <w:r>
        <w:t xml:space="preserve"> i </w:t>
      </w:r>
      <w:proofErr w:type="spellStart"/>
      <w:r>
        <w:t>Postman</w:t>
      </w:r>
      <w:proofErr w:type="spellEnd"/>
      <w:r>
        <w:t xml:space="preserve"> kolekcija. Raniji pozivi tih operacija vraćaju HTTP 404 za sve korisnike. Interno upravljanje kroz aplikaciju i postojeća pravila ostalih integracijskih operacija ostaju nepromijenjeni.</w:t>
      </w:r>
    </w:p>
    <w:p w14:paraId="0EEECAF7" w14:textId="77777777" w:rsidR="00561F96" w:rsidRDefault="000754D1">
      <w:pPr>
        <w:pStyle w:val="Heading2"/>
      </w:pPr>
      <w:bookmarkStart w:id="6" w:name="__RefHeading___Toc11057_4230347383"/>
      <w:bookmarkStart w:id="7" w:name="_Toc240932443"/>
      <w:bookmarkEnd w:id="6"/>
      <w:r>
        <w:t>Sučelja sustava</w:t>
      </w:r>
      <w:bookmarkEnd w:id="7"/>
    </w:p>
    <w:p w14:paraId="79ED2604" w14:textId="77777777" w:rsidR="00561F96" w:rsidRDefault="000754D1">
      <w:r>
        <w:t>DCC je dostupan kroz tri odvojena sučelja koja rade nad istom bazom podataka i istim poslovnim pravilima:</w:t>
      </w:r>
    </w:p>
    <w:p w14:paraId="19D861D0" w14:textId="77777777" w:rsidR="00561F96" w:rsidRDefault="000754D1">
      <w:pPr>
        <w:pStyle w:val="ListBullet"/>
      </w:pPr>
      <w:r>
        <w:rPr>
          <w:b/>
        </w:rPr>
        <w:t>Web aplikacija</w:t>
      </w:r>
      <w:r>
        <w:t xml:space="preserve"> - korisničko sučelje za djelatnike ustanova. Opisana je u zasebnom dokumentu </w:t>
      </w:r>
      <w:r>
        <w:rPr>
          <w:i/>
        </w:rPr>
        <w:t>Korisničke upute</w:t>
      </w:r>
      <w:r>
        <w:t>.</w:t>
      </w:r>
    </w:p>
    <w:p w14:paraId="1D2D33DE" w14:textId="77777777" w:rsidR="00561F96" w:rsidRDefault="000754D1">
      <w:pPr>
        <w:pStyle w:val="ListBullet"/>
      </w:pPr>
      <w:r>
        <w:rPr>
          <w:b/>
        </w:rPr>
        <w:t>SOAP web servis</w:t>
      </w:r>
      <w:r>
        <w:t xml:space="preserve"> - postojeće sučelje za integraciju, i dalje u radu.</w:t>
      </w:r>
    </w:p>
    <w:p w14:paraId="6A2B942D" w14:textId="77777777" w:rsidR="00561F96" w:rsidRDefault="000754D1">
      <w:pPr>
        <w:pStyle w:val="ListBullet"/>
      </w:pPr>
      <w:r>
        <w:rPr>
          <w:b/>
        </w:rPr>
        <w:t>REST API</w:t>
      </w:r>
      <w:r>
        <w:t xml:space="preserve"> - sučelje opisano u ovom dokumentu.</w:t>
      </w:r>
    </w:p>
    <w:p w14:paraId="24E07BF5" w14:textId="77777777" w:rsidR="00561F96" w:rsidRDefault="000754D1">
      <w:r>
        <w:t xml:space="preserve">Promjena napravljena kroz bilo koje od tih sučelja vidljiva je kroz preostala dva. Isto vrijedi i za </w:t>
      </w:r>
      <w:proofErr w:type="spellStart"/>
      <w:r>
        <w:t>webhookove</w:t>
      </w:r>
      <w:proofErr w:type="spellEnd"/>
      <w:r>
        <w:t>: pretplatnik će biti obaviješten o promjeni statusa bez obzira na to je li promjena nastala kroz REST API, SOAP servis ili web aplikaciju.</w:t>
      </w:r>
    </w:p>
    <w:p w14:paraId="53003846" w14:textId="77777777" w:rsidR="00561F96" w:rsidRDefault="000754D1">
      <w:pPr>
        <w:pStyle w:val="Heading2"/>
      </w:pPr>
      <w:bookmarkStart w:id="8" w:name="__RefHeading___Toc11059_4230347383"/>
      <w:bookmarkStart w:id="9" w:name="_Toc240932444"/>
      <w:bookmarkEnd w:id="8"/>
      <w:r>
        <w:t>Pojmovnik</w:t>
      </w:r>
      <w:bookmarkEnd w:id="9"/>
    </w:p>
    <w:tbl>
      <w:tblPr>
        <w:tblStyle w:val="TableGrid"/>
        <w:tblW w:w="9360" w:type="dxa"/>
        <w:tblLayout w:type="fixed"/>
        <w:tblLook w:val="04A0" w:firstRow="1" w:lastRow="0" w:firstColumn="1" w:lastColumn="0" w:noHBand="0" w:noVBand="1"/>
      </w:tblPr>
      <w:tblGrid>
        <w:gridCol w:w="4680"/>
        <w:gridCol w:w="4680"/>
      </w:tblGrid>
      <w:tr w:rsidR="00561F96" w14:paraId="18FB9658" w14:textId="77777777">
        <w:trPr>
          <w:cantSplit/>
          <w:tblHeader/>
        </w:trPr>
        <w:tc>
          <w:tcPr>
            <w:tcW w:w="4680" w:type="dxa"/>
            <w:tcBorders>
              <w:top w:val="single" w:sz="4" w:space="0" w:color="BFBFBF"/>
              <w:left w:val="single" w:sz="4" w:space="0" w:color="BFBFBF"/>
              <w:bottom w:val="single" w:sz="4" w:space="0" w:color="BFBFBF"/>
              <w:right w:val="single" w:sz="4" w:space="0" w:color="BFBFBF"/>
            </w:tcBorders>
            <w:shd w:val="clear" w:color="auto" w:fill="7030A0"/>
          </w:tcPr>
          <w:p w14:paraId="4A7BC034" w14:textId="77777777" w:rsidR="00561F96" w:rsidRDefault="000754D1">
            <w:pPr>
              <w:keepNext/>
              <w:spacing w:before="40" w:after="40" w:line="240" w:lineRule="auto"/>
            </w:pPr>
            <w:r>
              <w:rPr>
                <w:b/>
                <w:color w:val="FFFFFF"/>
                <w:sz w:val="19"/>
              </w:rPr>
              <w:t>Pojam</w:t>
            </w:r>
          </w:p>
        </w:tc>
        <w:tc>
          <w:tcPr>
            <w:tcW w:w="4680" w:type="dxa"/>
            <w:tcBorders>
              <w:top w:val="single" w:sz="4" w:space="0" w:color="BFBFBF"/>
              <w:left w:val="single" w:sz="4" w:space="0" w:color="BFBFBF"/>
              <w:bottom w:val="single" w:sz="4" w:space="0" w:color="BFBFBF"/>
              <w:right w:val="single" w:sz="4" w:space="0" w:color="BFBFBF"/>
            </w:tcBorders>
            <w:shd w:val="clear" w:color="auto" w:fill="7030A0"/>
          </w:tcPr>
          <w:p w14:paraId="08895E84" w14:textId="77777777" w:rsidR="00561F96" w:rsidRDefault="000754D1">
            <w:pPr>
              <w:keepNext/>
              <w:spacing w:before="40" w:after="40" w:line="240" w:lineRule="auto"/>
            </w:pPr>
            <w:r>
              <w:rPr>
                <w:b/>
                <w:color w:val="FFFFFF"/>
                <w:sz w:val="19"/>
              </w:rPr>
              <w:t>Značenje</w:t>
            </w:r>
          </w:p>
        </w:tc>
      </w:tr>
      <w:tr w:rsidR="00561F96" w14:paraId="36C0F4BD" w14:textId="77777777">
        <w:trPr>
          <w:cantSplit/>
        </w:trPr>
        <w:tc>
          <w:tcPr>
            <w:tcW w:w="4680" w:type="dxa"/>
            <w:tcBorders>
              <w:top w:val="single" w:sz="4" w:space="0" w:color="BFBFBF"/>
              <w:left w:val="single" w:sz="4" w:space="0" w:color="BFBFBF"/>
              <w:bottom w:val="single" w:sz="4" w:space="0" w:color="BFBFBF"/>
              <w:right w:val="single" w:sz="4" w:space="0" w:color="BFBFBF"/>
            </w:tcBorders>
          </w:tcPr>
          <w:p w14:paraId="06C35DC7" w14:textId="77777777" w:rsidR="00561F96" w:rsidRDefault="000754D1">
            <w:pPr>
              <w:spacing w:before="40" w:after="40" w:line="240" w:lineRule="auto"/>
            </w:pPr>
            <w:proofErr w:type="spellStart"/>
            <w:r>
              <w:rPr>
                <w:sz w:val="19"/>
              </w:rPr>
              <w:t>Gx</w:t>
            </w:r>
            <w:proofErr w:type="spellEnd"/>
          </w:p>
        </w:tc>
        <w:tc>
          <w:tcPr>
            <w:tcW w:w="4680" w:type="dxa"/>
            <w:tcBorders>
              <w:top w:val="single" w:sz="4" w:space="0" w:color="BFBFBF"/>
              <w:left w:val="single" w:sz="4" w:space="0" w:color="BFBFBF"/>
              <w:bottom w:val="single" w:sz="4" w:space="0" w:color="BFBFBF"/>
              <w:right w:val="single" w:sz="4" w:space="0" w:color="BFBFBF"/>
            </w:tcBorders>
          </w:tcPr>
          <w:p w14:paraId="0FF14A6D" w14:textId="77777777" w:rsidR="00561F96" w:rsidRDefault="000754D1">
            <w:pPr>
              <w:spacing w:before="40" w:after="40" w:line="240" w:lineRule="auto"/>
            </w:pPr>
            <w:r>
              <w:rPr>
                <w:sz w:val="19"/>
              </w:rPr>
              <w:t>Informacijski sustav ordinacije koji se integrira s DCC-om.</w:t>
            </w:r>
          </w:p>
        </w:tc>
      </w:tr>
      <w:tr w:rsidR="00561F96" w14:paraId="6DB61520" w14:textId="77777777">
        <w:trPr>
          <w:cantSplit/>
        </w:trPr>
        <w:tc>
          <w:tcPr>
            <w:tcW w:w="4680" w:type="dxa"/>
            <w:tcBorders>
              <w:top w:val="single" w:sz="4" w:space="0" w:color="BFBFBF"/>
              <w:left w:val="single" w:sz="4" w:space="0" w:color="BFBFBF"/>
              <w:bottom w:val="single" w:sz="4" w:space="0" w:color="BFBFBF"/>
              <w:right w:val="single" w:sz="4" w:space="0" w:color="BFBFBF"/>
            </w:tcBorders>
            <w:shd w:val="clear" w:color="auto" w:fill="F4EFF7"/>
          </w:tcPr>
          <w:p w14:paraId="2379D8E5" w14:textId="77777777" w:rsidR="00561F96" w:rsidRDefault="000754D1">
            <w:pPr>
              <w:spacing w:before="40" w:after="40" w:line="240" w:lineRule="auto"/>
            </w:pPr>
            <w:r>
              <w:rPr>
                <w:sz w:val="19"/>
              </w:rPr>
              <w:t>Ustanova</w:t>
            </w:r>
          </w:p>
        </w:tc>
        <w:tc>
          <w:tcPr>
            <w:tcW w:w="4680" w:type="dxa"/>
            <w:tcBorders>
              <w:top w:val="single" w:sz="4" w:space="0" w:color="BFBFBF"/>
              <w:left w:val="single" w:sz="4" w:space="0" w:color="BFBFBF"/>
              <w:bottom w:val="single" w:sz="4" w:space="0" w:color="BFBFBF"/>
              <w:right w:val="single" w:sz="4" w:space="0" w:color="BFBFBF"/>
            </w:tcBorders>
            <w:shd w:val="clear" w:color="auto" w:fill="F4EFF7"/>
          </w:tcPr>
          <w:p w14:paraId="148281B1" w14:textId="77777777" w:rsidR="00561F96" w:rsidRDefault="000754D1">
            <w:pPr>
              <w:spacing w:before="40" w:after="40" w:line="240" w:lineRule="auto"/>
            </w:pPr>
            <w:r>
              <w:rPr>
                <w:sz w:val="19"/>
              </w:rPr>
              <w:t>Zdravstvena ustanova koja naručuje, otprema ili zaprima cjepivo. U sučelju se uvijek identificira šifrom ustanove.</w:t>
            </w:r>
          </w:p>
        </w:tc>
      </w:tr>
      <w:tr w:rsidR="00561F96" w14:paraId="0DFD411B" w14:textId="77777777">
        <w:trPr>
          <w:cantSplit/>
        </w:trPr>
        <w:tc>
          <w:tcPr>
            <w:tcW w:w="4680" w:type="dxa"/>
            <w:tcBorders>
              <w:top w:val="single" w:sz="4" w:space="0" w:color="BFBFBF"/>
              <w:left w:val="single" w:sz="4" w:space="0" w:color="BFBFBF"/>
              <w:bottom w:val="single" w:sz="4" w:space="0" w:color="BFBFBF"/>
              <w:right w:val="single" w:sz="4" w:space="0" w:color="BFBFBF"/>
            </w:tcBorders>
          </w:tcPr>
          <w:p w14:paraId="7D5564CE" w14:textId="77777777" w:rsidR="00561F96" w:rsidRDefault="000754D1">
            <w:pPr>
              <w:spacing w:before="40" w:after="40" w:line="240" w:lineRule="auto"/>
            </w:pPr>
            <w:proofErr w:type="spellStart"/>
            <w:r>
              <w:rPr>
                <w:rFonts w:ascii="Courier New" w:eastAsia="Courier New" w:hAnsi="Courier New" w:cs="Courier New"/>
                <w:sz w:val="18"/>
              </w:rPr>
              <w:t>correlationId</w:t>
            </w:r>
            <w:proofErr w:type="spellEnd"/>
          </w:p>
        </w:tc>
        <w:tc>
          <w:tcPr>
            <w:tcW w:w="4680" w:type="dxa"/>
            <w:tcBorders>
              <w:top w:val="single" w:sz="4" w:space="0" w:color="BFBFBF"/>
              <w:left w:val="single" w:sz="4" w:space="0" w:color="BFBFBF"/>
              <w:bottom w:val="single" w:sz="4" w:space="0" w:color="BFBFBF"/>
              <w:right w:val="single" w:sz="4" w:space="0" w:color="BFBFBF"/>
            </w:tcBorders>
          </w:tcPr>
          <w:p w14:paraId="50094086" w14:textId="77777777" w:rsidR="00561F96" w:rsidRDefault="000754D1">
            <w:pPr>
              <w:spacing w:before="40" w:after="40" w:line="240" w:lineRule="auto"/>
            </w:pPr>
            <w:r>
              <w:rPr>
                <w:sz w:val="19"/>
              </w:rPr>
              <w:t>Jedinstveni identifikator poslovnog dokumenta tipa UUID. Generira ga klijent pri kreiranju dokumenta i njime se dokument dohvaća i mijenja.</w:t>
            </w:r>
          </w:p>
        </w:tc>
      </w:tr>
      <w:tr w:rsidR="00561F96" w14:paraId="2E03BE7C" w14:textId="77777777">
        <w:trPr>
          <w:cantSplit/>
        </w:trPr>
        <w:tc>
          <w:tcPr>
            <w:tcW w:w="4680" w:type="dxa"/>
            <w:tcBorders>
              <w:top w:val="single" w:sz="4" w:space="0" w:color="BFBFBF"/>
              <w:left w:val="single" w:sz="4" w:space="0" w:color="BFBFBF"/>
              <w:bottom w:val="single" w:sz="4" w:space="0" w:color="BFBFBF"/>
              <w:right w:val="single" w:sz="4" w:space="0" w:color="BFBFBF"/>
            </w:tcBorders>
            <w:shd w:val="clear" w:color="auto" w:fill="F4EFF7"/>
          </w:tcPr>
          <w:p w14:paraId="47B755EA" w14:textId="77777777" w:rsidR="00561F96" w:rsidRDefault="000754D1">
            <w:pPr>
              <w:spacing w:before="40" w:after="40" w:line="240" w:lineRule="auto"/>
            </w:pPr>
            <w:r>
              <w:rPr>
                <w:sz w:val="19"/>
              </w:rPr>
              <w:t>MBO</w:t>
            </w:r>
          </w:p>
        </w:tc>
        <w:tc>
          <w:tcPr>
            <w:tcW w:w="4680" w:type="dxa"/>
            <w:tcBorders>
              <w:top w:val="single" w:sz="4" w:space="0" w:color="BFBFBF"/>
              <w:left w:val="single" w:sz="4" w:space="0" w:color="BFBFBF"/>
              <w:bottom w:val="single" w:sz="4" w:space="0" w:color="BFBFBF"/>
              <w:right w:val="single" w:sz="4" w:space="0" w:color="BFBFBF"/>
            </w:tcBorders>
            <w:shd w:val="clear" w:color="auto" w:fill="F4EFF7"/>
          </w:tcPr>
          <w:p w14:paraId="5F67D92F" w14:textId="77777777" w:rsidR="00561F96" w:rsidRDefault="000754D1">
            <w:pPr>
              <w:spacing w:before="40" w:after="40" w:line="240" w:lineRule="auto"/>
            </w:pPr>
            <w:r>
              <w:rPr>
                <w:sz w:val="19"/>
              </w:rPr>
              <w:t>Matični broj osiguranika, 9 znamenaka. Identificira zdravstvenog djelatnika ili pacijenta.</w:t>
            </w:r>
          </w:p>
        </w:tc>
      </w:tr>
      <w:tr w:rsidR="00561F96" w14:paraId="228BC98B" w14:textId="77777777">
        <w:trPr>
          <w:cantSplit/>
        </w:trPr>
        <w:tc>
          <w:tcPr>
            <w:tcW w:w="4680" w:type="dxa"/>
            <w:tcBorders>
              <w:top w:val="single" w:sz="4" w:space="0" w:color="BFBFBF"/>
              <w:left w:val="single" w:sz="4" w:space="0" w:color="BFBFBF"/>
              <w:bottom w:val="single" w:sz="4" w:space="0" w:color="BFBFBF"/>
              <w:right w:val="single" w:sz="4" w:space="0" w:color="BFBFBF"/>
            </w:tcBorders>
          </w:tcPr>
          <w:p w14:paraId="60AF6FCA" w14:textId="77777777" w:rsidR="00561F96" w:rsidRDefault="000754D1">
            <w:pPr>
              <w:spacing w:before="40" w:after="40" w:line="240" w:lineRule="auto"/>
            </w:pPr>
            <w:r>
              <w:rPr>
                <w:sz w:val="19"/>
              </w:rPr>
              <w:t>OIB</w:t>
            </w:r>
          </w:p>
        </w:tc>
        <w:tc>
          <w:tcPr>
            <w:tcW w:w="4680" w:type="dxa"/>
            <w:tcBorders>
              <w:top w:val="single" w:sz="4" w:space="0" w:color="BFBFBF"/>
              <w:left w:val="single" w:sz="4" w:space="0" w:color="BFBFBF"/>
              <w:bottom w:val="single" w:sz="4" w:space="0" w:color="BFBFBF"/>
              <w:right w:val="single" w:sz="4" w:space="0" w:color="BFBFBF"/>
            </w:tcBorders>
          </w:tcPr>
          <w:p w14:paraId="456082EE" w14:textId="77777777" w:rsidR="00561F96" w:rsidRDefault="000754D1">
            <w:pPr>
              <w:spacing w:before="40" w:after="40" w:line="240" w:lineRule="auto"/>
            </w:pPr>
            <w:r>
              <w:rPr>
                <w:sz w:val="19"/>
              </w:rPr>
              <w:t>Osobni identifikacijski broj, 11 znamenaka.</w:t>
            </w:r>
          </w:p>
        </w:tc>
      </w:tr>
      <w:tr w:rsidR="00561F96" w14:paraId="13C21986" w14:textId="77777777">
        <w:trPr>
          <w:cantSplit/>
        </w:trPr>
        <w:tc>
          <w:tcPr>
            <w:tcW w:w="4680" w:type="dxa"/>
            <w:tcBorders>
              <w:top w:val="single" w:sz="4" w:space="0" w:color="BFBFBF"/>
              <w:left w:val="single" w:sz="4" w:space="0" w:color="BFBFBF"/>
              <w:bottom w:val="single" w:sz="4" w:space="0" w:color="BFBFBF"/>
              <w:right w:val="single" w:sz="4" w:space="0" w:color="BFBFBF"/>
            </w:tcBorders>
            <w:shd w:val="clear" w:color="auto" w:fill="F4EFF7"/>
          </w:tcPr>
          <w:p w14:paraId="67BF8E3E" w14:textId="77777777" w:rsidR="00561F96" w:rsidRDefault="000754D1">
            <w:pPr>
              <w:spacing w:before="40" w:after="40" w:line="240" w:lineRule="auto"/>
            </w:pPr>
            <w:r>
              <w:rPr>
                <w:sz w:val="19"/>
              </w:rPr>
              <w:t>HZJZ</w:t>
            </w:r>
          </w:p>
        </w:tc>
        <w:tc>
          <w:tcPr>
            <w:tcW w:w="4680" w:type="dxa"/>
            <w:tcBorders>
              <w:top w:val="single" w:sz="4" w:space="0" w:color="BFBFBF"/>
              <w:left w:val="single" w:sz="4" w:space="0" w:color="BFBFBF"/>
              <w:bottom w:val="single" w:sz="4" w:space="0" w:color="BFBFBF"/>
              <w:right w:val="single" w:sz="4" w:space="0" w:color="BFBFBF"/>
            </w:tcBorders>
            <w:shd w:val="clear" w:color="auto" w:fill="F4EFF7"/>
          </w:tcPr>
          <w:p w14:paraId="3AC0DBEE" w14:textId="77777777" w:rsidR="00561F96" w:rsidRDefault="000754D1">
            <w:pPr>
              <w:spacing w:before="40" w:after="40" w:line="240" w:lineRule="auto"/>
            </w:pPr>
            <w:r>
              <w:rPr>
                <w:sz w:val="19"/>
              </w:rPr>
              <w:t>Hrvatski zavod za javno zdravstvo, središnja ustanova u sustavu.</w:t>
            </w:r>
          </w:p>
        </w:tc>
      </w:tr>
      <w:tr w:rsidR="00561F96" w14:paraId="6E40C4EE" w14:textId="77777777">
        <w:trPr>
          <w:cantSplit/>
        </w:trPr>
        <w:tc>
          <w:tcPr>
            <w:tcW w:w="4680" w:type="dxa"/>
            <w:tcBorders>
              <w:top w:val="single" w:sz="4" w:space="0" w:color="BFBFBF"/>
              <w:left w:val="single" w:sz="4" w:space="0" w:color="BFBFBF"/>
              <w:bottom w:val="single" w:sz="4" w:space="0" w:color="BFBFBF"/>
              <w:right w:val="single" w:sz="4" w:space="0" w:color="BFBFBF"/>
            </w:tcBorders>
          </w:tcPr>
          <w:p w14:paraId="1859D7EA" w14:textId="77777777" w:rsidR="00561F96" w:rsidRDefault="000754D1">
            <w:pPr>
              <w:spacing w:before="40" w:after="40" w:line="240" w:lineRule="auto"/>
            </w:pPr>
            <w:proofErr w:type="spellStart"/>
            <w:r>
              <w:rPr>
                <w:sz w:val="19"/>
              </w:rPr>
              <w:lastRenderedPageBreak/>
              <w:t>Šifrarnik</w:t>
            </w:r>
            <w:proofErr w:type="spellEnd"/>
          </w:p>
        </w:tc>
        <w:tc>
          <w:tcPr>
            <w:tcW w:w="4680" w:type="dxa"/>
            <w:tcBorders>
              <w:top w:val="single" w:sz="4" w:space="0" w:color="BFBFBF"/>
              <w:left w:val="single" w:sz="4" w:space="0" w:color="BFBFBF"/>
              <w:bottom w:val="single" w:sz="4" w:space="0" w:color="BFBFBF"/>
              <w:right w:val="single" w:sz="4" w:space="0" w:color="BFBFBF"/>
            </w:tcBorders>
          </w:tcPr>
          <w:p w14:paraId="49BCE241" w14:textId="77777777" w:rsidR="00561F96" w:rsidRDefault="000754D1">
            <w:pPr>
              <w:spacing w:before="40" w:after="40" w:line="240" w:lineRule="auto"/>
            </w:pPr>
            <w:r>
              <w:rPr>
                <w:sz w:val="19"/>
              </w:rPr>
              <w:t xml:space="preserve">Popis dopuštenih vrijednosti (cjepiva, vrste cjepiva, statusi, razlozi otpisa) koji sustav vraća pozivom </w:t>
            </w:r>
            <w:proofErr w:type="spellStart"/>
            <w:r>
              <w:rPr>
                <w:sz w:val="19"/>
              </w:rPr>
              <w:t>šifrarnika</w:t>
            </w:r>
            <w:proofErr w:type="spellEnd"/>
            <w:r>
              <w:rPr>
                <w:sz w:val="19"/>
              </w:rPr>
              <w:t>.</w:t>
            </w:r>
          </w:p>
        </w:tc>
      </w:tr>
    </w:tbl>
    <w:p w14:paraId="45CFDF30" w14:textId="77777777" w:rsidR="00561F96" w:rsidRDefault="00561F96">
      <w:pPr>
        <w:spacing w:after="0" w:line="240" w:lineRule="auto"/>
      </w:pPr>
    </w:p>
    <w:p w14:paraId="52B210AC" w14:textId="77777777" w:rsidR="00561F96" w:rsidRDefault="000754D1">
      <w:pPr>
        <w:pStyle w:val="Heading2"/>
      </w:pPr>
      <w:bookmarkStart w:id="10" w:name="__RefHeading___Toc11061_4230347383"/>
      <w:bookmarkStart w:id="11" w:name="_Toc240932445"/>
      <w:bookmarkEnd w:id="10"/>
      <w:r>
        <w:t>Poslovni tijek</w:t>
      </w:r>
      <w:bookmarkEnd w:id="11"/>
    </w:p>
    <w:p w14:paraId="14368754" w14:textId="77777777" w:rsidR="00561F96" w:rsidRDefault="000754D1">
      <w:r>
        <w:t>Kretanje cjepiva kroz sustav prati četiri vrste dokumenta koje se nadovezuju jedna na drugu:</w:t>
      </w:r>
    </w:p>
    <w:p w14:paraId="0AF26A20" w14:textId="77777777" w:rsidR="00561F96" w:rsidRDefault="000754D1">
      <w:pPr>
        <w:pStyle w:val="ListNumber"/>
      </w:pPr>
      <w:r>
        <w:rPr>
          <w:b/>
        </w:rPr>
        <w:t>Narudžbenicom</w:t>
      </w:r>
      <w:r>
        <w:t xml:space="preserve"> ustanova od druge ustanove traži određene vrste cjepiva.</w:t>
      </w:r>
    </w:p>
    <w:p w14:paraId="10DE017B" w14:textId="77777777" w:rsidR="00561F96" w:rsidRDefault="000754D1">
      <w:pPr>
        <w:pStyle w:val="ListNumber"/>
      </w:pPr>
      <w:r>
        <w:rPr>
          <w:b/>
        </w:rPr>
        <w:t>Otpremnicom</w:t>
      </w:r>
      <w:r>
        <w:t xml:space="preserve"> ustanova pošiljatelj otprema konkretne serije cjepiva. Otpremom se stanje skladišta pošiljatelja umanjuje.</w:t>
      </w:r>
    </w:p>
    <w:p w14:paraId="2FEB7379" w14:textId="77777777" w:rsidR="00561F96" w:rsidRDefault="000754D1">
      <w:pPr>
        <w:pStyle w:val="ListNumber"/>
      </w:pPr>
      <w:r>
        <w:rPr>
          <w:b/>
        </w:rPr>
        <w:t>Primkom</w:t>
      </w:r>
      <w:r>
        <w:t xml:space="preserve"> ustanova primatelj potvrđuje zaprimljenu količinu. Aktivacijom primke stanje skladišta primatelja se uvećava.</w:t>
      </w:r>
    </w:p>
    <w:p w14:paraId="76B9ADBD" w14:textId="77777777" w:rsidR="00561F96" w:rsidRDefault="000754D1">
      <w:pPr>
        <w:pStyle w:val="ListNumber"/>
      </w:pPr>
      <w:r>
        <w:rPr>
          <w:b/>
        </w:rPr>
        <w:t>Otpisom</w:t>
      </w:r>
      <w:r>
        <w:t xml:space="preserve"> ustanova skida cjepivo sa skladišta zbog isteka roka, kvara ili povrata.</w:t>
      </w:r>
    </w:p>
    <w:p w14:paraId="4C4B221F" w14:textId="77777777" w:rsidR="00561F96" w:rsidRDefault="000754D1">
      <w:r>
        <w:t>Uz njih, inventurom se usklađuje evidentirano i stvarno stanje skladišta, a cijepljenjem se evidentira potrošnja doze na pacijentu.</w:t>
      </w:r>
    </w:p>
    <w:p w14:paraId="7968DFD7" w14:textId="77777777" w:rsidR="00561F96" w:rsidRDefault="000754D1">
      <w:pPr>
        <w:pStyle w:val="Heading1"/>
      </w:pPr>
      <w:bookmarkStart w:id="12" w:name="__RefHeading___Toc11063_4230347383"/>
      <w:bookmarkStart w:id="13" w:name="_Toc240932446"/>
      <w:bookmarkEnd w:id="12"/>
      <w:r>
        <w:t>Okoline i pristup</w:t>
      </w:r>
      <w:bookmarkEnd w:id="13"/>
    </w:p>
    <w:p w14:paraId="4760407A" w14:textId="77777777" w:rsidR="00561F96" w:rsidRDefault="000754D1">
      <w:r>
        <w:t>Sve putanje u ovom dokumentu navedene su relativno u odnosu na baznu adresu okoline. U primjerima je bazna adresa označena zamjenskom vrijednošću {BASE_URL}, koju treba zamijeniti stvarnom adresom okoline na kojoj se radi.</w:t>
      </w:r>
    </w:p>
    <w:tbl>
      <w:tblPr>
        <w:tblStyle w:val="TableGrid"/>
        <w:tblW w:w="9360" w:type="dxa"/>
        <w:tblLayout w:type="fixed"/>
        <w:tblLook w:val="04A0" w:firstRow="1" w:lastRow="0" w:firstColumn="1" w:lastColumn="0" w:noHBand="0" w:noVBand="1"/>
      </w:tblPr>
      <w:tblGrid>
        <w:gridCol w:w="2235"/>
        <w:gridCol w:w="5811"/>
        <w:gridCol w:w="1314"/>
      </w:tblGrid>
      <w:tr w:rsidR="00561F96" w14:paraId="607B8FBA" w14:textId="77777777" w:rsidTr="00153425">
        <w:trPr>
          <w:cantSplit/>
          <w:tblHeader/>
        </w:trPr>
        <w:tc>
          <w:tcPr>
            <w:tcW w:w="2235" w:type="dxa"/>
            <w:tcBorders>
              <w:top w:val="single" w:sz="4" w:space="0" w:color="BFBFBF"/>
              <w:left w:val="single" w:sz="4" w:space="0" w:color="BFBFBF"/>
              <w:bottom w:val="single" w:sz="4" w:space="0" w:color="BFBFBF"/>
              <w:right w:val="single" w:sz="4" w:space="0" w:color="BFBFBF"/>
            </w:tcBorders>
            <w:shd w:val="clear" w:color="auto" w:fill="7030A0"/>
          </w:tcPr>
          <w:p w14:paraId="52966E72" w14:textId="77777777" w:rsidR="00561F96" w:rsidRDefault="000754D1">
            <w:pPr>
              <w:keepNext/>
              <w:spacing w:before="40" w:after="40" w:line="240" w:lineRule="auto"/>
            </w:pPr>
            <w:r>
              <w:rPr>
                <w:b/>
                <w:color w:val="FFFFFF"/>
                <w:sz w:val="19"/>
              </w:rPr>
              <w:t>Okolina</w:t>
            </w:r>
          </w:p>
        </w:tc>
        <w:tc>
          <w:tcPr>
            <w:tcW w:w="5811" w:type="dxa"/>
            <w:tcBorders>
              <w:top w:val="single" w:sz="4" w:space="0" w:color="BFBFBF"/>
              <w:left w:val="single" w:sz="4" w:space="0" w:color="BFBFBF"/>
              <w:bottom w:val="single" w:sz="4" w:space="0" w:color="BFBFBF"/>
              <w:right w:val="single" w:sz="4" w:space="0" w:color="BFBFBF"/>
            </w:tcBorders>
            <w:shd w:val="clear" w:color="auto" w:fill="7030A0"/>
          </w:tcPr>
          <w:p w14:paraId="7017FB5B" w14:textId="77777777" w:rsidR="00561F96" w:rsidRDefault="000754D1">
            <w:pPr>
              <w:keepNext/>
              <w:spacing w:before="40" w:after="40" w:line="240" w:lineRule="auto"/>
            </w:pPr>
            <w:r>
              <w:rPr>
                <w:b/>
                <w:color w:val="FFFFFF"/>
                <w:sz w:val="19"/>
              </w:rPr>
              <w:t>Bazna adresa</w:t>
            </w:r>
          </w:p>
        </w:tc>
        <w:tc>
          <w:tcPr>
            <w:tcW w:w="1314" w:type="dxa"/>
            <w:tcBorders>
              <w:top w:val="single" w:sz="4" w:space="0" w:color="BFBFBF"/>
              <w:left w:val="single" w:sz="4" w:space="0" w:color="BFBFBF"/>
              <w:bottom w:val="single" w:sz="4" w:space="0" w:color="BFBFBF"/>
              <w:right w:val="single" w:sz="4" w:space="0" w:color="BFBFBF"/>
            </w:tcBorders>
            <w:shd w:val="clear" w:color="auto" w:fill="7030A0"/>
          </w:tcPr>
          <w:p w14:paraId="6312BA22" w14:textId="77777777" w:rsidR="00561F96" w:rsidRDefault="000754D1">
            <w:pPr>
              <w:keepNext/>
              <w:spacing w:before="40" w:after="40" w:line="240" w:lineRule="auto"/>
            </w:pPr>
            <w:r>
              <w:rPr>
                <w:b/>
                <w:color w:val="FFFFFF"/>
                <w:sz w:val="19"/>
              </w:rPr>
              <w:t>Napomena</w:t>
            </w:r>
          </w:p>
        </w:tc>
      </w:tr>
      <w:tr w:rsidR="00561F96" w14:paraId="4ABF6066" w14:textId="77777777" w:rsidTr="00153425">
        <w:trPr>
          <w:cantSplit/>
        </w:trPr>
        <w:tc>
          <w:tcPr>
            <w:tcW w:w="2235" w:type="dxa"/>
            <w:tcBorders>
              <w:top w:val="single" w:sz="4" w:space="0" w:color="BFBFBF"/>
              <w:left w:val="single" w:sz="4" w:space="0" w:color="BFBFBF"/>
              <w:bottom w:val="single" w:sz="4" w:space="0" w:color="BFBFBF"/>
              <w:right w:val="single" w:sz="4" w:space="0" w:color="BFBFBF"/>
            </w:tcBorders>
            <w:shd w:val="clear" w:color="auto" w:fill="F4EFF7"/>
          </w:tcPr>
          <w:p w14:paraId="7F45C98E" w14:textId="77777777" w:rsidR="00561F96" w:rsidRDefault="000754D1">
            <w:pPr>
              <w:spacing w:before="40" w:after="40" w:line="240" w:lineRule="auto"/>
            </w:pPr>
            <w:r>
              <w:rPr>
                <w:sz w:val="19"/>
              </w:rPr>
              <w:t>Testna</w:t>
            </w:r>
          </w:p>
        </w:tc>
        <w:tc>
          <w:tcPr>
            <w:tcW w:w="5811" w:type="dxa"/>
            <w:tcBorders>
              <w:top w:val="single" w:sz="4" w:space="0" w:color="BFBFBF"/>
              <w:left w:val="single" w:sz="4" w:space="0" w:color="BFBFBF"/>
              <w:bottom w:val="single" w:sz="4" w:space="0" w:color="BFBFBF"/>
              <w:right w:val="single" w:sz="4" w:space="0" w:color="BFBFBF"/>
            </w:tcBorders>
            <w:shd w:val="clear" w:color="auto" w:fill="F4EFF7"/>
          </w:tcPr>
          <w:p w14:paraId="33523782" w14:textId="672B14E7" w:rsidR="00561F96" w:rsidRDefault="00153425" w:rsidP="00BF71CA">
            <w:r w:rsidRPr="00153425">
              <w:t>https://cezdlih-cijepih-test.zdravlje.hr:8443/v2/api</w:t>
            </w:r>
          </w:p>
        </w:tc>
        <w:tc>
          <w:tcPr>
            <w:tcW w:w="1314" w:type="dxa"/>
            <w:tcBorders>
              <w:top w:val="single" w:sz="4" w:space="0" w:color="BFBFBF"/>
              <w:left w:val="single" w:sz="4" w:space="0" w:color="BFBFBF"/>
              <w:bottom w:val="single" w:sz="4" w:space="0" w:color="BFBFBF"/>
              <w:right w:val="single" w:sz="4" w:space="0" w:color="BFBFBF"/>
            </w:tcBorders>
            <w:shd w:val="clear" w:color="auto" w:fill="F4EFF7"/>
          </w:tcPr>
          <w:p w14:paraId="742857DB" w14:textId="77777777" w:rsidR="00561F96" w:rsidRDefault="00561F96">
            <w:pPr>
              <w:spacing w:before="40" w:after="40" w:line="240" w:lineRule="auto"/>
            </w:pPr>
          </w:p>
        </w:tc>
      </w:tr>
      <w:tr w:rsidR="00561F96" w14:paraId="2E2C5F6B" w14:textId="77777777" w:rsidTr="00153425">
        <w:trPr>
          <w:cantSplit/>
        </w:trPr>
        <w:tc>
          <w:tcPr>
            <w:tcW w:w="2235" w:type="dxa"/>
            <w:tcBorders>
              <w:top w:val="single" w:sz="4" w:space="0" w:color="BFBFBF"/>
              <w:left w:val="single" w:sz="4" w:space="0" w:color="BFBFBF"/>
              <w:bottom w:val="single" w:sz="4" w:space="0" w:color="BFBFBF"/>
              <w:right w:val="single" w:sz="4" w:space="0" w:color="BFBFBF"/>
            </w:tcBorders>
          </w:tcPr>
          <w:p w14:paraId="2AE1FC00" w14:textId="77777777" w:rsidR="00561F96" w:rsidRDefault="000754D1">
            <w:pPr>
              <w:spacing w:before="40" w:after="40" w:line="240" w:lineRule="auto"/>
            </w:pPr>
            <w:r>
              <w:rPr>
                <w:sz w:val="19"/>
              </w:rPr>
              <w:t>Produkcijska</w:t>
            </w:r>
          </w:p>
        </w:tc>
        <w:tc>
          <w:tcPr>
            <w:tcW w:w="5811" w:type="dxa"/>
            <w:tcBorders>
              <w:top w:val="single" w:sz="4" w:space="0" w:color="BFBFBF"/>
              <w:left w:val="single" w:sz="4" w:space="0" w:color="BFBFBF"/>
              <w:bottom w:val="single" w:sz="4" w:space="0" w:color="BFBFBF"/>
              <w:right w:val="single" w:sz="4" w:space="0" w:color="BFBFBF"/>
            </w:tcBorders>
          </w:tcPr>
          <w:p w14:paraId="3A8D68C3" w14:textId="77777777" w:rsidR="00561F96" w:rsidRDefault="00BF71CA">
            <w:pPr>
              <w:spacing w:before="40" w:after="40" w:line="240" w:lineRule="auto"/>
            </w:pPr>
            <w:r w:rsidRPr="00BF71CA">
              <w:t>https://cezdlihws.zdravlje.hr:8443/v2/api/</w:t>
            </w:r>
          </w:p>
        </w:tc>
        <w:tc>
          <w:tcPr>
            <w:tcW w:w="1314" w:type="dxa"/>
            <w:tcBorders>
              <w:top w:val="single" w:sz="4" w:space="0" w:color="BFBFBF"/>
              <w:left w:val="single" w:sz="4" w:space="0" w:color="BFBFBF"/>
              <w:bottom w:val="single" w:sz="4" w:space="0" w:color="BFBFBF"/>
              <w:right w:val="single" w:sz="4" w:space="0" w:color="BFBFBF"/>
            </w:tcBorders>
          </w:tcPr>
          <w:p w14:paraId="5DF8D5BB" w14:textId="77777777" w:rsidR="00561F96" w:rsidRDefault="00561F96">
            <w:pPr>
              <w:spacing w:before="40" w:after="40" w:line="240" w:lineRule="auto"/>
            </w:pPr>
          </w:p>
        </w:tc>
      </w:tr>
    </w:tbl>
    <w:p w14:paraId="775568B4" w14:textId="77777777" w:rsidR="00561F96" w:rsidRDefault="00561F96">
      <w:pPr>
        <w:spacing w:after="0" w:line="240" w:lineRule="auto"/>
      </w:pPr>
    </w:p>
    <w:p w14:paraId="229EC39E" w14:textId="77777777" w:rsidR="00561F96" w:rsidRDefault="000754D1">
      <w:r>
        <w:t>Adrese testne i produkcijske okoline nisu javne i dostavljaju se svakom integratoru zasebno.</w:t>
      </w:r>
    </w:p>
    <w:p w14:paraId="3FC3528D" w14:textId="77777777" w:rsidR="00561F96" w:rsidRDefault="000754D1">
      <w:pPr>
        <w:pStyle w:val="Heading2"/>
      </w:pPr>
      <w:bookmarkStart w:id="14" w:name="__RefHeading___Toc11065_4230347383"/>
      <w:bookmarkStart w:id="15" w:name="_Toc240932447"/>
      <w:bookmarkEnd w:id="14"/>
      <w:proofErr w:type="spellStart"/>
      <w:r>
        <w:t>OpenAPI</w:t>
      </w:r>
      <w:proofErr w:type="spellEnd"/>
      <w:r>
        <w:t xml:space="preserve"> dokumentacija</w:t>
      </w:r>
      <w:bookmarkEnd w:id="15"/>
    </w:p>
    <w:p w14:paraId="5015BA3C" w14:textId="77777777" w:rsidR="00DC7482" w:rsidRDefault="000754D1">
      <w:r>
        <w:t xml:space="preserve">Na okolinama koje nisu produkcijske dostupno je interaktivno </w:t>
      </w:r>
      <w:proofErr w:type="spellStart"/>
      <w:r>
        <w:t>Swagger</w:t>
      </w:r>
      <w:proofErr w:type="spellEnd"/>
      <w:r>
        <w:t xml:space="preserve"> sučelje na putanji</w:t>
      </w:r>
      <w:r w:rsidR="00DC7482">
        <w:t>:</w:t>
      </w:r>
    </w:p>
    <w:p w14:paraId="302AE552" w14:textId="09500F83" w:rsidR="00DC7482" w:rsidRDefault="00DC7482">
      <w:r>
        <w:t xml:space="preserve"> </w:t>
      </w:r>
      <w:hyperlink r:id="rId10" w:history="1">
        <w:r w:rsidRPr="00676E92">
          <w:rPr>
            <w:rStyle w:val="Hyperlink"/>
          </w:rPr>
          <w:t>https://cezdlih-cijepih-test.zdravlje.hr:8443/v2/swagger</w:t>
        </w:r>
      </w:hyperlink>
    </w:p>
    <w:p w14:paraId="005E9850" w14:textId="77777777" w:rsidR="00DC7482" w:rsidRDefault="00DC7482">
      <w:r>
        <w:t>S</w:t>
      </w:r>
      <w:r w:rsidR="000754D1">
        <w:t xml:space="preserve">trojno čitljiv </w:t>
      </w:r>
      <w:proofErr w:type="spellStart"/>
      <w:r w:rsidR="000754D1">
        <w:t>OpenAPI</w:t>
      </w:r>
      <w:proofErr w:type="spellEnd"/>
      <w:r w:rsidR="000754D1">
        <w:t xml:space="preserve"> dokument na</w:t>
      </w:r>
      <w:r>
        <w:t xml:space="preserve"> putanji:</w:t>
      </w:r>
      <w:r w:rsidR="000754D1">
        <w:t xml:space="preserve"> </w:t>
      </w:r>
    </w:p>
    <w:p w14:paraId="26D91ABF" w14:textId="43F9F676" w:rsidR="00DC7482" w:rsidRDefault="00DC7482">
      <w:hyperlink r:id="rId11" w:history="1">
        <w:r w:rsidRPr="00DC7482">
          <w:rPr>
            <w:rStyle w:val="Hyperlink"/>
          </w:rPr>
          <w:t>cezdlih-cijepih-test.zdravlje.hr:8443/v2/</w:t>
        </w:r>
        <w:proofErr w:type="spellStart"/>
        <w:r w:rsidRPr="00DC7482">
          <w:rPr>
            <w:rStyle w:val="Hyperlink"/>
          </w:rPr>
          <w:t>swagger</w:t>
        </w:r>
        <w:proofErr w:type="spellEnd"/>
        <w:r w:rsidRPr="00DC7482">
          <w:rPr>
            <w:rStyle w:val="Hyperlink"/>
          </w:rPr>
          <w:t>/v1/</w:t>
        </w:r>
        <w:proofErr w:type="spellStart"/>
        <w:r w:rsidRPr="00DC7482">
          <w:rPr>
            <w:rStyle w:val="Hyperlink"/>
          </w:rPr>
          <w:t>swagger.json</w:t>
        </w:r>
        <w:proofErr w:type="spellEnd"/>
      </w:hyperlink>
    </w:p>
    <w:p w14:paraId="4342B002" w14:textId="4805F01B" w:rsidR="00561F96" w:rsidRDefault="000754D1">
      <w:r>
        <w:t>Na produkcijskoj okolini to sučelje nije uključeno, pa je ovaj dokument mjerodavan izvor za produkcijsku integraciju.</w:t>
      </w:r>
    </w:p>
    <w:p w14:paraId="70670CD3" w14:textId="77777777" w:rsidR="00561F96" w:rsidRDefault="000754D1">
      <w:r>
        <w:t xml:space="preserve">Identifikatori operacija u </w:t>
      </w:r>
      <w:proofErr w:type="spellStart"/>
      <w:r>
        <w:t>OpenAPI</w:t>
      </w:r>
      <w:proofErr w:type="spellEnd"/>
      <w:r>
        <w:t xml:space="preserve"> dokumentu oblikovani su kao </w:t>
      </w:r>
      <w:proofErr w:type="spellStart"/>
      <w:r>
        <w:t>Kontroler_Akcija</w:t>
      </w:r>
      <w:proofErr w:type="spellEnd"/>
      <w:r>
        <w:t xml:space="preserve"> (na primjer </w:t>
      </w:r>
      <w:proofErr w:type="spellStart"/>
      <w:r>
        <w:t>Order_Search</w:t>
      </w:r>
      <w:proofErr w:type="spellEnd"/>
      <w:r>
        <w:t xml:space="preserve">), a nazivi shema odgovaraju punom nazivu tipa (na primjer </w:t>
      </w:r>
      <w:proofErr w:type="spellStart"/>
      <w:r>
        <w:lastRenderedPageBreak/>
        <w:t>Ditrih.Messaging.Orders.Views.Order</w:t>
      </w:r>
      <w:proofErr w:type="spellEnd"/>
      <w:r>
        <w:t>). To je korisno ako klijenta generirate alatom umjesto da ga pišete ručno.</w:t>
      </w:r>
    </w:p>
    <w:p w14:paraId="3C63DB29" w14:textId="77777777" w:rsidR="00561F96" w:rsidRDefault="000754D1">
      <w:pPr>
        <w:rPr>
          <w:szCs w:val="24"/>
        </w:rPr>
      </w:pPr>
      <w:r>
        <w:rPr>
          <w:szCs w:val="24"/>
        </w:rPr>
        <w:t xml:space="preserve">Sva OAM zaglavlja u </w:t>
      </w:r>
      <w:proofErr w:type="spellStart"/>
      <w:r>
        <w:rPr>
          <w:szCs w:val="24"/>
        </w:rPr>
        <w:t>OpenAPI</w:t>
      </w:r>
      <w:proofErr w:type="spellEnd"/>
      <w:r>
        <w:rPr>
          <w:szCs w:val="24"/>
        </w:rPr>
        <w:t xml:space="preserve"> dokumentu navedena su kao neobavezna, pa ih alati prilikom uvoza dokumenta najčešće izostave iz generiranih poziva. Zaglavlje </w:t>
      </w:r>
      <w:r>
        <w:rPr>
          <w:rFonts w:ascii="Courier New" w:hAnsi="Courier New"/>
          <w:sz w:val="20"/>
          <w:szCs w:val="20"/>
        </w:rPr>
        <w:t>OAM_REMOTE_USER</w:t>
      </w:r>
      <w:r>
        <w:rPr>
          <w:szCs w:val="24"/>
        </w:rPr>
        <w:t xml:space="preserve"> u praksi je obavezno - bez njega sustav ne može utvrditi identitet pozivatelja i poziv završava odgovorom 403 - pa ga u uvezene pozive treba dodati ručno. Pojedinosti su u poglavlju </w:t>
      </w:r>
      <w:proofErr w:type="spellStart"/>
      <w:r>
        <w:rPr>
          <w:szCs w:val="24"/>
        </w:rPr>
        <w:t>Autentikacija</w:t>
      </w:r>
      <w:proofErr w:type="spellEnd"/>
      <w:r>
        <w:rPr>
          <w:szCs w:val="24"/>
        </w:rPr>
        <w:t xml:space="preserve"> i autorizacija.</w:t>
      </w:r>
    </w:p>
    <w:p w14:paraId="5DDB8BEF" w14:textId="77777777" w:rsidR="00561F96" w:rsidRDefault="000754D1">
      <w:pPr>
        <w:pStyle w:val="Heading1"/>
      </w:pPr>
      <w:bookmarkStart w:id="16" w:name="__RefHeading___Toc11069_4230347383"/>
      <w:bookmarkStart w:id="17" w:name="_Toc240932448"/>
      <w:bookmarkEnd w:id="16"/>
      <w:proofErr w:type="spellStart"/>
      <w:r>
        <w:t>Autentikacija</w:t>
      </w:r>
      <w:proofErr w:type="spellEnd"/>
      <w:r>
        <w:t xml:space="preserve"> i autorizacija</w:t>
      </w:r>
      <w:bookmarkEnd w:id="17"/>
    </w:p>
    <w:p w14:paraId="4A943A12" w14:textId="77777777" w:rsidR="00561F96" w:rsidRDefault="000754D1">
      <w:r>
        <w:t xml:space="preserve">Sučelje ne provodi vlastitu prijavu korisnika. Identitet pozivatelja preuzima se iz zaglavlja koja postavlja reverse </w:t>
      </w:r>
      <w:proofErr w:type="spellStart"/>
      <w:r>
        <w:t>proxy</w:t>
      </w:r>
      <w:proofErr w:type="spellEnd"/>
      <w:r>
        <w:t xml:space="preserve"> ispred aplikacije (Oracle Access Manager). Klijent, dakle, ne šalje korisničko ime i lozinku niti token, nego se prema sustavu predstavlja kroz infrastrukturu koja je dogovorena prilikom otvaranja integracije.</w:t>
      </w:r>
    </w:p>
    <w:p w14:paraId="3384B41C" w14:textId="77777777" w:rsidR="00561F96" w:rsidRDefault="000754D1">
      <w:pPr>
        <w:pStyle w:val="Heading2"/>
      </w:pPr>
      <w:bookmarkStart w:id="18" w:name="__RefHeading___Toc11071_4230347383"/>
      <w:bookmarkStart w:id="19" w:name="_Toc240932449"/>
      <w:bookmarkEnd w:id="18"/>
      <w:r>
        <w:t>Zaglavlja zahtjeva</w:t>
      </w:r>
      <w:bookmarkEnd w:id="19"/>
    </w:p>
    <w:tbl>
      <w:tblPr>
        <w:tblStyle w:val="TableGrid"/>
        <w:tblW w:w="9360" w:type="dxa"/>
        <w:tblLayout w:type="fixed"/>
        <w:tblLook w:val="04A0" w:firstRow="1" w:lastRow="0" w:firstColumn="1" w:lastColumn="0" w:noHBand="0" w:noVBand="1"/>
      </w:tblPr>
      <w:tblGrid>
        <w:gridCol w:w="3120"/>
        <w:gridCol w:w="3120"/>
        <w:gridCol w:w="3120"/>
      </w:tblGrid>
      <w:tr w:rsidR="00561F96" w14:paraId="22269BE6" w14:textId="77777777">
        <w:trPr>
          <w:cantSplit/>
          <w:tblHeader/>
        </w:trPr>
        <w:tc>
          <w:tcPr>
            <w:tcW w:w="3120" w:type="dxa"/>
            <w:tcBorders>
              <w:top w:val="single" w:sz="4" w:space="0" w:color="BFBFBF"/>
              <w:left w:val="single" w:sz="4" w:space="0" w:color="BFBFBF"/>
              <w:bottom w:val="single" w:sz="4" w:space="0" w:color="BFBFBF"/>
              <w:right w:val="single" w:sz="4" w:space="0" w:color="BFBFBF"/>
            </w:tcBorders>
            <w:shd w:val="clear" w:color="auto" w:fill="7030A0"/>
          </w:tcPr>
          <w:p w14:paraId="04FE5B69" w14:textId="77777777" w:rsidR="00561F96" w:rsidRDefault="000754D1">
            <w:pPr>
              <w:keepNext/>
              <w:spacing w:before="40" w:after="40" w:line="240" w:lineRule="auto"/>
            </w:pPr>
            <w:r>
              <w:rPr>
                <w:b/>
                <w:color w:val="FFFFFF"/>
                <w:sz w:val="19"/>
              </w:rPr>
              <w:t>Zaglavlje</w:t>
            </w:r>
          </w:p>
        </w:tc>
        <w:tc>
          <w:tcPr>
            <w:tcW w:w="3120" w:type="dxa"/>
            <w:tcBorders>
              <w:top w:val="single" w:sz="4" w:space="0" w:color="BFBFBF"/>
              <w:left w:val="single" w:sz="4" w:space="0" w:color="BFBFBF"/>
              <w:bottom w:val="single" w:sz="4" w:space="0" w:color="BFBFBF"/>
              <w:right w:val="single" w:sz="4" w:space="0" w:color="BFBFBF"/>
            </w:tcBorders>
            <w:shd w:val="clear" w:color="auto" w:fill="7030A0"/>
          </w:tcPr>
          <w:p w14:paraId="2D057854" w14:textId="77777777" w:rsidR="00561F96" w:rsidRDefault="000754D1">
            <w:pPr>
              <w:keepNext/>
              <w:spacing w:before="40" w:after="40" w:line="240" w:lineRule="auto"/>
            </w:pPr>
            <w:r>
              <w:rPr>
                <w:b/>
                <w:color w:val="FFFFFF"/>
                <w:sz w:val="19"/>
              </w:rPr>
              <w:t>Obavezno</w:t>
            </w:r>
          </w:p>
        </w:tc>
        <w:tc>
          <w:tcPr>
            <w:tcW w:w="3120" w:type="dxa"/>
            <w:tcBorders>
              <w:top w:val="single" w:sz="4" w:space="0" w:color="BFBFBF"/>
              <w:left w:val="single" w:sz="4" w:space="0" w:color="BFBFBF"/>
              <w:bottom w:val="single" w:sz="4" w:space="0" w:color="BFBFBF"/>
              <w:right w:val="single" w:sz="4" w:space="0" w:color="BFBFBF"/>
            </w:tcBorders>
            <w:shd w:val="clear" w:color="auto" w:fill="7030A0"/>
          </w:tcPr>
          <w:p w14:paraId="45E5F64C" w14:textId="77777777" w:rsidR="00561F96" w:rsidRDefault="000754D1">
            <w:pPr>
              <w:keepNext/>
              <w:spacing w:before="40" w:after="40" w:line="240" w:lineRule="auto"/>
            </w:pPr>
            <w:r>
              <w:rPr>
                <w:b/>
                <w:color w:val="FFFFFF"/>
                <w:sz w:val="19"/>
              </w:rPr>
              <w:t>Opis</w:t>
            </w:r>
          </w:p>
        </w:tc>
      </w:tr>
      <w:tr w:rsidR="00561F96" w14:paraId="220988F3" w14:textId="77777777">
        <w:trPr>
          <w:cantSplit/>
        </w:trPr>
        <w:tc>
          <w:tcPr>
            <w:tcW w:w="3120" w:type="dxa"/>
            <w:tcBorders>
              <w:top w:val="single" w:sz="4" w:space="0" w:color="BFBFBF"/>
              <w:left w:val="single" w:sz="4" w:space="0" w:color="BFBFBF"/>
              <w:bottom w:val="single" w:sz="4" w:space="0" w:color="BFBFBF"/>
              <w:right w:val="single" w:sz="4" w:space="0" w:color="BFBFBF"/>
            </w:tcBorders>
          </w:tcPr>
          <w:p w14:paraId="3E379BAC" w14:textId="77777777" w:rsidR="00561F96" w:rsidRDefault="000754D1">
            <w:pPr>
              <w:spacing w:before="40" w:after="40" w:line="240" w:lineRule="auto"/>
            </w:pPr>
            <w:r>
              <w:rPr>
                <w:rFonts w:ascii="Courier New" w:eastAsia="Courier New" w:hAnsi="Courier New" w:cs="Courier New"/>
                <w:sz w:val="18"/>
              </w:rPr>
              <w:t>OAM_REMOTE_USER</w:t>
            </w:r>
          </w:p>
        </w:tc>
        <w:tc>
          <w:tcPr>
            <w:tcW w:w="3120" w:type="dxa"/>
            <w:tcBorders>
              <w:top w:val="single" w:sz="4" w:space="0" w:color="BFBFBF"/>
              <w:left w:val="single" w:sz="4" w:space="0" w:color="BFBFBF"/>
              <w:bottom w:val="single" w:sz="4" w:space="0" w:color="BFBFBF"/>
              <w:right w:val="single" w:sz="4" w:space="0" w:color="BFBFBF"/>
            </w:tcBorders>
          </w:tcPr>
          <w:p w14:paraId="765BFC82" w14:textId="77777777" w:rsidR="00561F96" w:rsidRDefault="000754D1">
            <w:pPr>
              <w:spacing w:before="40" w:after="40" w:line="240" w:lineRule="auto"/>
            </w:pPr>
            <w:r>
              <w:rPr>
                <w:sz w:val="19"/>
              </w:rPr>
              <w:t>Da</w:t>
            </w:r>
          </w:p>
        </w:tc>
        <w:tc>
          <w:tcPr>
            <w:tcW w:w="3120" w:type="dxa"/>
            <w:tcBorders>
              <w:top w:val="single" w:sz="4" w:space="0" w:color="BFBFBF"/>
              <w:left w:val="single" w:sz="4" w:space="0" w:color="BFBFBF"/>
              <w:bottom w:val="single" w:sz="4" w:space="0" w:color="BFBFBF"/>
              <w:right w:val="single" w:sz="4" w:space="0" w:color="BFBFBF"/>
            </w:tcBorders>
          </w:tcPr>
          <w:p w14:paraId="41F2FE10" w14:textId="77777777" w:rsidR="00561F96" w:rsidRDefault="000754D1">
            <w:pPr>
              <w:spacing w:before="40" w:after="40" w:line="240" w:lineRule="auto"/>
            </w:pPr>
            <w:r>
              <w:rPr>
                <w:sz w:val="19"/>
              </w:rPr>
              <w:t xml:space="preserve">Identitet korisnika u čije se ime poziv izvodi. Postavlja ga reverse </w:t>
            </w:r>
            <w:proofErr w:type="spellStart"/>
            <w:r>
              <w:rPr>
                <w:sz w:val="19"/>
              </w:rPr>
              <w:t>proxy</w:t>
            </w:r>
            <w:proofErr w:type="spellEnd"/>
            <w:r>
              <w:rPr>
                <w:sz w:val="19"/>
              </w:rPr>
              <w:t>.</w:t>
            </w:r>
          </w:p>
        </w:tc>
      </w:tr>
      <w:tr w:rsidR="00561F96" w14:paraId="12E5A147" w14:textId="77777777">
        <w:trPr>
          <w:cantSplit/>
        </w:trPr>
        <w:tc>
          <w:tcPr>
            <w:tcW w:w="3120" w:type="dxa"/>
            <w:tcBorders>
              <w:top w:val="single" w:sz="4" w:space="0" w:color="BFBFBF"/>
              <w:left w:val="single" w:sz="4" w:space="0" w:color="BFBFBF"/>
              <w:bottom w:val="single" w:sz="4" w:space="0" w:color="BFBFBF"/>
              <w:right w:val="single" w:sz="4" w:space="0" w:color="BFBFBF"/>
            </w:tcBorders>
            <w:shd w:val="clear" w:color="auto" w:fill="F4EFF7"/>
          </w:tcPr>
          <w:p w14:paraId="62D7A3A6" w14:textId="77777777" w:rsidR="00561F96" w:rsidRDefault="000754D1">
            <w:pPr>
              <w:spacing w:before="40" w:after="40" w:line="240" w:lineRule="auto"/>
            </w:pPr>
            <w:r>
              <w:rPr>
                <w:rFonts w:ascii="Courier New" w:eastAsia="Courier New" w:hAnsi="Courier New" w:cs="Courier New"/>
                <w:sz w:val="18"/>
              </w:rPr>
              <w:t>OAM_REMOTE_USER_GROUPS</w:t>
            </w:r>
          </w:p>
        </w:tc>
        <w:tc>
          <w:tcPr>
            <w:tcW w:w="3120" w:type="dxa"/>
            <w:tcBorders>
              <w:top w:val="single" w:sz="4" w:space="0" w:color="BFBFBF"/>
              <w:left w:val="single" w:sz="4" w:space="0" w:color="BFBFBF"/>
              <w:bottom w:val="single" w:sz="4" w:space="0" w:color="BFBFBF"/>
              <w:right w:val="single" w:sz="4" w:space="0" w:color="BFBFBF"/>
            </w:tcBorders>
            <w:shd w:val="clear" w:color="auto" w:fill="F4EFF7"/>
          </w:tcPr>
          <w:p w14:paraId="05ADFB30" w14:textId="77777777" w:rsidR="00561F96" w:rsidRDefault="000754D1">
            <w:pPr>
              <w:spacing w:before="40" w:after="40" w:line="240" w:lineRule="auto"/>
            </w:pPr>
            <w:r>
              <w:rPr>
                <w:sz w:val="19"/>
              </w:rPr>
              <w:t>Ne</w:t>
            </w:r>
          </w:p>
        </w:tc>
        <w:tc>
          <w:tcPr>
            <w:tcW w:w="3120" w:type="dxa"/>
            <w:tcBorders>
              <w:top w:val="single" w:sz="4" w:space="0" w:color="BFBFBF"/>
              <w:left w:val="single" w:sz="4" w:space="0" w:color="BFBFBF"/>
              <w:bottom w:val="single" w:sz="4" w:space="0" w:color="BFBFBF"/>
              <w:right w:val="single" w:sz="4" w:space="0" w:color="BFBFBF"/>
            </w:tcBorders>
            <w:shd w:val="clear" w:color="auto" w:fill="F4EFF7"/>
          </w:tcPr>
          <w:p w14:paraId="7E8A18C8" w14:textId="77777777" w:rsidR="00561F96" w:rsidRDefault="000754D1">
            <w:pPr>
              <w:spacing w:before="40" w:after="40" w:line="240" w:lineRule="auto"/>
            </w:pPr>
            <w:r>
              <w:rPr>
                <w:sz w:val="19"/>
              </w:rPr>
              <w:t>Popis grupa korisnika odvojen zarezom. Prosljeđuje se servisnom sloju.</w:t>
            </w:r>
          </w:p>
        </w:tc>
      </w:tr>
      <w:tr w:rsidR="00561F96" w14:paraId="421F89C2" w14:textId="77777777">
        <w:trPr>
          <w:cantSplit/>
        </w:trPr>
        <w:tc>
          <w:tcPr>
            <w:tcW w:w="3120" w:type="dxa"/>
            <w:tcBorders>
              <w:top w:val="single" w:sz="4" w:space="0" w:color="BFBFBF"/>
              <w:left w:val="single" w:sz="4" w:space="0" w:color="BFBFBF"/>
              <w:bottom w:val="single" w:sz="4" w:space="0" w:color="BFBFBF"/>
              <w:right w:val="single" w:sz="4" w:space="0" w:color="BFBFBF"/>
            </w:tcBorders>
          </w:tcPr>
          <w:p w14:paraId="0E68D492" w14:textId="77777777" w:rsidR="00561F96" w:rsidRDefault="000754D1">
            <w:pPr>
              <w:spacing w:before="40" w:after="40" w:line="240" w:lineRule="auto"/>
            </w:pPr>
            <w:r>
              <w:rPr>
                <w:rFonts w:ascii="Courier New" w:eastAsia="Courier New" w:hAnsi="Courier New" w:cs="Courier New"/>
                <w:sz w:val="18"/>
              </w:rPr>
              <w:t>REQUEST_TOKEN</w:t>
            </w:r>
          </w:p>
        </w:tc>
        <w:tc>
          <w:tcPr>
            <w:tcW w:w="3120" w:type="dxa"/>
            <w:tcBorders>
              <w:top w:val="single" w:sz="4" w:space="0" w:color="BFBFBF"/>
              <w:left w:val="single" w:sz="4" w:space="0" w:color="BFBFBF"/>
              <w:bottom w:val="single" w:sz="4" w:space="0" w:color="BFBFBF"/>
              <w:right w:val="single" w:sz="4" w:space="0" w:color="BFBFBF"/>
            </w:tcBorders>
          </w:tcPr>
          <w:p w14:paraId="66AFAC38" w14:textId="77777777" w:rsidR="00561F96" w:rsidRDefault="000754D1">
            <w:pPr>
              <w:spacing w:before="40" w:after="40" w:line="240" w:lineRule="auto"/>
            </w:pPr>
            <w:r>
              <w:rPr>
                <w:sz w:val="19"/>
              </w:rPr>
              <w:t>Ne</w:t>
            </w:r>
          </w:p>
        </w:tc>
        <w:tc>
          <w:tcPr>
            <w:tcW w:w="3120" w:type="dxa"/>
            <w:tcBorders>
              <w:top w:val="single" w:sz="4" w:space="0" w:color="BFBFBF"/>
              <w:left w:val="single" w:sz="4" w:space="0" w:color="BFBFBF"/>
              <w:bottom w:val="single" w:sz="4" w:space="0" w:color="BFBFBF"/>
              <w:right w:val="single" w:sz="4" w:space="0" w:color="BFBFBF"/>
            </w:tcBorders>
          </w:tcPr>
          <w:p w14:paraId="7C6ECF9C" w14:textId="77777777" w:rsidR="00561F96" w:rsidRDefault="000754D1">
            <w:pPr>
              <w:spacing w:before="40" w:after="40" w:line="240" w:lineRule="auto"/>
            </w:pPr>
            <w:r>
              <w:rPr>
                <w:sz w:val="19"/>
              </w:rPr>
              <w:t>UUID koji klijent može poslati kako bi se poziv mogao pratiti u zapisnicima sustava. Ako se ne pošalje ili nije ispravan UUID, sustav generira vlastiti.</w:t>
            </w:r>
          </w:p>
        </w:tc>
      </w:tr>
      <w:tr w:rsidR="00561F96" w14:paraId="3DC995C2" w14:textId="77777777">
        <w:trPr>
          <w:cantSplit/>
        </w:trPr>
        <w:tc>
          <w:tcPr>
            <w:tcW w:w="3120" w:type="dxa"/>
            <w:tcBorders>
              <w:top w:val="single" w:sz="4" w:space="0" w:color="BFBFBF"/>
              <w:left w:val="single" w:sz="4" w:space="0" w:color="BFBFBF"/>
              <w:bottom w:val="single" w:sz="4" w:space="0" w:color="BFBFBF"/>
              <w:right w:val="single" w:sz="4" w:space="0" w:color="BFBFBF"/>
            </w:tcBorders>
            <w:shd w:val="clear" w:color="auto" w:fill="F4EFF7"/>
          </w:tcPr>
          <w:p w14:paraId="4EF4BB81" w14:textId="77777777" w:rsidR="00561F96" w:rsidRDefault="000754D1">
            <w:pPr>
              <w:spacing w:before="40" w:after="40" w:line="240" w:lineRule="auto"/>
            </w:pPr>
            <w:proofErr w:type="spellStart"/>
            <w:r>
              <w:rPr>
                <w:rFonts w:ascii="Courier New" w:eastAsia="Courier New" w:hAnsi="Courier New" w:cs="Courier New"/>
                <w:sz w:val="18"/>
              </w:rPr>
              <w:t>Content-Type</w:t>
            </w:r>
            <w:proofErr w:type="spellEnd"/>
          </w:p>
        </w:tc>
        <w:tc>
          <w:tcPr>
            <w:tcW w:w="3120" w:type="dxa"/>
            <w:tcBorders>
              <w:top w:val="single" w:sz="4" w:space="0" w:color="BFBFBF"/>
              <w:left w:val="single" w:sz="4" w:space="0" w:color="BFBFBF"/>
              <w:bottom w:val="single" w:sz="4" w:space="0" w:color="BFBFBF"/>
              <w:right w:val="single" w:sz="4" w:space="0" w:color="BFBFBF"/>
            </w:tcBorders>
            <w:shd w:val="clear" w:color="auto" w:fill="F4EFF7"/>
          </w:tcPr>
          <w:p w14:paraId="1DCA3083" w14:textId="77777777" w:rsidR="00561F96" w:rsidRDefault="000754D1">
            <w:pPr>
              <w:spacing w:before="40" w:after="40" w:line="240" w:lineRule="auto"/>
            </w:pPr>
            <w:r>
              <w:rPr>
                <w:sz w:val="19"/>
              </w:rPr>
              <w:t>Uz tijelo</w:t>
            </w:r>
          </w:p>
        </w:tc>
        <w:tc>
          <w:tcPr>
            <w:tcW w:w="3120" w:type="dxa"/>
            <w:tcBorders>
              <w:top w:val="single" w:sz="4" w:space="0" w:color="BFBFBF"/>
              <w:left w:val="single" w:sz="4" w:space="0" w:color="BFBFBF"/>
              <w:bottom w:val="single" w:sz="4" w:space="0" w:color="BFBFBF"/>
              <w:right w:val="single" w:sz="4" w:space="0" w:color="BFBFBF"/>
            </w:tcBorders>
            <w:shd w:val="clear" w:color="auto" w:fill="F4EFF7"/>
          </w:tcPr>
          <w:p w14:paraId="70B3D399" w14:textId="77777777" w:rsidR="00561F96" w:rsidRDefault="000754D1">
            <w:pPr>
              <w:spacing w:before="40" w:after="40" w:line="240" w:lineRule="auto"/>
            </w:pPr>
            <w:r>
              <w:rPr>
                <w:sz w:val="19"/>
              </w:rPr>
              <w:t xml:space="preserve">Uvijek </w:t>
            </w:r>
            <w:proofErr w:type="spellStart"/>
            <w:r>
              <w:rPr>
                <w:rFonts w:ascii="Courier New" w:eastAsia="Courier New" w:hAnsi="Courier New" w:cs="Courier New"/>
                <w:sz w:val="18"/>
              </w:rPr>
              <w:t>application</w:t>
            </w:r>
            <w:proofErr w:type="spellEnd"/>
            <w:r>
              <w:rPr>
                <w:rFonts w:ascii="Courier New" w:eastAsia="Courier New" w:hAnsi="Courier New" w:cs="Courier New"/>
                <w:sz w:val="18"/>
              </w:rPr>
              <w:t>/</w:t>
            </w:r>
            <w:proofErr w:type="spellStart"/>
            <w:r>
              <w:rPr>
                <w:rFonts w:ascii="Courier New" w:eastAsia="Courier New" w:hAnsi="Courier New" w:cs="Courier New"/>
                <w:sz w:val="18"/>
              </w:rPr>
              <w:t>json</w:t>
            </w:r>
            <w:proofErr w:type="spellEnd"/>
            <w:r>
              <w:rPr>
                <w:sz w:val="19"/>
              </w:rPr>
              <w:t xml:space="preserve"> za zahtjeve s tijelom.</w:t>
            </w:r>
          </w:p>
        </w:tc>
      </w:tr>
      <w:tr w:rsidR="00561F96" w14:paraId="58945555" w14:textId="77777777">
        <w:trPr>
          <w:cantSplit/>
        </w:trPr>
        <w:tc>
          <w:tcPr>
            <w:tcW w:w="3120" w:type="dxa"/>
            <w:tcBorders>
              <w:top w:val="single" w:sz="4" w:space="0" w:color="BFBFBF"/>
              <w:left w:val="single" w:sz="4" w:space="0" w:color="BFBFBF"/>
              <w:bottom w:val="single" w:sz="4" w:space="0" w:color="BFBFBF"/>
              <w:right w:val="single" w:sz="4" w:space="0" w:color="BFBFBF"/>
            </w:tcBorders>
          </w:tcPr>
          <w:p w14:paraId="79831302" w14:textId="77777777" w:rsidR="00561F96" w:rsidRDefault="000754D1">
            <w:pPr>
              <w:spacing w:before="40" w:after="40" w:line="240" w:lineRule="auto"/>
            </w:pPr>
            <w:proofErr w:type="spellStart"/>
            <w:r>
              <w:rPr>
                <w:rFonts w:ascii="Courier New" w:eastAsia="Courier New" w:hAnsi="Courier New" w:cs="Courier New"/>
                <w:sz w:val="18"/>
              </w:rPr>
              <w:t>Accept</w:t>
            </w:r>
            <w:proofErr w:type="spellEnd"/>
          </w:p>
        </w:tc>
        <w:tc>
          <w:tcPr>
            <w:tcW w:w="3120" w:type="dxa"/>
            <w:tcBorders>
              <w:top w:val="single" w:sz="4" w:space="0" w:color="BFBFBF"/>
              <w:left w:val="single" w:sz="4" w:space="0" w:color="BFBFBF"/>
              <w:bottom w:val="single" w:sz="4" w:space="0" w:color="BFBFBF"/>
              <w:right w:val="single" w:sz="4" w:space="0" w:color="BFBFBF"/>
            </w:tcBorders>
          </w:tcPr>
          <w:p w14:paraId="347D2445" w14:textId="77777777" w:rsidR="00561F96" w:rsidRDefault="000754D1">
            <w:pPr>
              <w:spacing w:before="40" w:after="40" w:line="240" w:lineRule="auto"/>
            </w:pPr>
            <w:r>
              <w:rPr>
                <w:sz w:val="19"/>
              </w:rPr>
              <w:t>Ne</w:t>
            </w:r>
          </w:p>
        </w:tc>
        <w:tc>
          <w:tcPr>
            <w:tcW w:w="3120" w:type="dxa"/>
            <w:tcBorders>
              <w:top w:val="single" w:sz="4" w:space="0" w:color="BFBFBF"/>
              <w:left w:val="single" w:sz="4" w:space="0" w:color="BFBFBF"/>
              <w:bottom w:val="single" w:sz="4" w:space="0" w:color="BFBFBF"/>
              <w:right w:val="single" w:sz="4" w:space="0" w:color="BFBFBF"/>
            </w:tcBorders>
          </w:tcPr>
          <w:p w14:paraId="3FE53E50" w14:textId="77777777" w:rsidR="00561F96" w:rsidRDefault="000754D1">
            <w:pPr>
              <w:spacing w:before="40" w:after="40" w:line="240" w:lineRule="auto"/>
            </w:pPr>
            <w:r>
              <w:rPr>
                <w:sz w:val="19"/>
              </w:rPr>
              <w:t xml:space="preserve">Sučelje uvijek odgovara u formatu </w:t>
            </w:r>
            <w:proofErr w:type="spellStart"/>
            <w:r>
              <w:rPr>
                <w:rFonts w:ascii="Courier New" w:eastAsia="Courier New" w:hAnsi="Courier New" w:cs="Courier New"/>
                <w:sz w:val="18"/>
              </w:rPr>
              <w:t>application</w:t>
            </w:r>
            <w:proofErr w:type="spellEnd"/>
            <w:r>
              <w:rPr>
                <w:rFonts w:ascii="Courier New" w:eastAsia="Courier New" w:hAnsi="Courier New" w:cs="Courier New"/>
                <w:sz w:val="18"/>
              </w:rPr>
              <w:t>/</w:t>
            </w:r>
            <w:proofErr w:type="spellStart"/>
            <w:r>
              <w:rPr>
                <w:rFonts w:ascii="Courier New" w:eastAsia="Courier New" w:hAnsi="Courier New" w:cs="Courier New"/>
                <w:sz w:val="18"/>
              </w:rPr>
              <w:t>json</w:t>
            </w:r>
            <w:proofErr w:type="spellEnd"/>
            <w:r>
              <w:rPr>
                <w:sz w:val="19"/>
              </w:rPr>
              <w:t>.</w:t>
            </w:r>
          </w:p>
        </w:tc>
      </w:tr>
    </w:tbl>
    <w:p w14:paraId="4D9A88A7" w14:textId="77777777" w:rsidR="00561F96" w:rsidRDefault="00561F96">
      <w:pPr>
        <w:spacing w:after="0" w:line="240" w:lineRule="auto"/>
      </w:pPr>
    </w:p>
    <w:p w14:paraId="3C79424A" w14:textId="77777777" w:rsidR="00561F96" w:rsidRDefault="000754D1">
      <w:pPr>
        <w:pStyle w:val="Heading2"/>
      </w:pPr>
      <w:bookmarkStart w:id="20" w:name="__RefHeading___Toc11073_4230347383"/>
      <w:bookmarkStart w:id="21" w:name="_Toc240932450"/>
      <w:bookmarkEnd w:id="20"/>
      <w:r>
        <w:t>Oblik zaglavlja OAM_REMOTE_USER</w:t>
      </w:r>
      <w:bookmarkEnd w:id="21"/>
    </w:p>
    <w:p w14:paraId="12F0DFA3" w14:textId="77777777" w:rsidR="00561F96" w:rsidRDefault="000754D1">
      <w:r>
        <w:t>Iz vrijednosti zaglavlja sustav izdvaja identitet korisnika prema dva uzorka:</w:t>
      </w:r>
    </w:p>
    <w:tbl>
      <w:tblPr>
        <w:tblStyle w:val="TableGrid"/>
        <w:tblW w:w="9360" w:type="dxa"/>
        <w:tblLayout w:type="fixed"/>
        <w:tblLook w:val="04A0" w:firstRow="1" w:lastRow="0" w:firstColumn="1" w:lastColumn="0" w:noHBand="0" w:noVBand="1"/>
      </w:tblPr>
      <w:tblGrid>
        <w:gridCol w:w="3120"/>
        <w:gridCol w:w="3120"/>
        <w:gridCol w:w="3120"/>
      </w:tblGrid>
      <w:tr w:rsidR="00561F96" w14:paraId="3C17DC1F" w14:textId="77777777">
        <w:trPr>
          <w:cantSplit/>
          <w:tblHeader/>
        </w:trPr>
        <w:tc>
          <w:tcPr>
            <w:tcW w:w="3120" w:type="dxa"/>
            <w:tcBorders>
              <w:top w:val="single" w:sz="4" w:space="0" w:color="BFBFBF"/>
              <w:left w:val="single" w:sz="4" w:space="0" w:color="BFBFBF"/>
              <w:bottom w:val="single" w:sz="4" w:space="0" w:color="BFBFBF"/>
              <w:right w:val="single" w:sz="4" w:space="0" w:color="BFBFBF"/>
            </w:tcBorders>
            <w:shd w:val="clear" w:color="auto" w:fill="7030A0"/>
          </w:tcPr>
          <w:p w14:paraId="3DC02005" w14:textId="77777777" w:rsidR="00561F96" w:rsidRDefault="000754D1">
            <w:pPr>
              <w:keepNext/>
              <w:spacing w:before="40" w:after="40" w:line="240" w:lineRule="auto"/>
            </w:pPr>
            <w:r>
              <w:rPr>
                <w:b/>
                <w:color w:val="FFFFFF"/>
                <w:sz w:val="19"/>
              </w:rPr>
              <w:t>Uzorak</w:t>
            </w:r>
          </w:p>
        </w:tc>
        <w:tc>
          <w:tcPr>
            <w:tcW w:w="3120" w:type="dxa"/>
            <w:tcBorders>
              <w:top w:val="single" w:sz="4" w:space="0" w:color="BFBFBF"/>
              <w:left w:val="single" w:sz="4" w:space="0" w:color="BFBFBF"/>
              <w:bottom w:val="single" w:sz="4" w:space="0" w:color="BFBFBF"/>
              <w:right w:val="single" w:sz="4" w:space="0" w:color="BFBFBF"/>
            </w:tcBorders>
            <w:shd w:val="clear" w:color="auto" w:fill="7030A0"/>
          </w:tcPr>
          <w:p w14:paraId="0E993550" w14:textId="77777777" w:rsidR="00561F96" w:rsidRDefault="000754D1">
            <w:pPr>
              <w:keepNext/>
              <w:spacing w:before="40" w:after="40" w:line="240" w:lineRule="auto"/>
            </w:pPr>
            <w:r>
              <w:rPr>
                <w:b/>
                <w:color w:val="FFFFFF"/>
                <w:sz w:val="19"/>
              </w:rPr>
              <w:t>Izdvaja</w:t>
            </w:r>
          </w:p>
        </w:tc>
        <w:tc>
          <w:tcPr>
            <w:tcW w:w="3120" w:type="dxa"/>
            <w:tcBorders>
              <w:top w:val="single" w:sz="4" w:space="0" w:color="BFBFBF"/>
              <w:left w:val="single" w:sz="4" w:space="0" w:color="BFBFBF"/>
              <w:bottom w:val="single" w:sz="4" w:space="0" w:color="BFBFBF"/>
              <w:right w:val="single" w:sz="4" w:space="0" w:color="BFBFBF"/>
            </w:tcBorders>
            <w:shd w:val="clear" w:color="auto" w:fill="7030A0"/>
          </w:tcPr>
          <w:p w14:paraId="269EFB35" w14:textId="77777777" w:rsidR="00561F96" w:rsidRDefault="000754D1">
            <w:pPr>
              <w:keepNext/>
              <w:spacing w:before="40" w:after="40" w:line="240" w:lineRule="auto"/>
            </w:pPr>
            <w:r>
              <w:rPr>
                <w:b/>
                <w:color w:val="FFFFFF"/>
                <w:sz w:val="19"/>
              </w:rPr>
              <w:t>Primjer</w:t>
            </w:r>
          </w:p>
        </w:tc>
      </w:tr>
      <w:tr w:rsidR="00561F96" w14:paraId="093980A4" w14:textId="77777777">
        <w:trPr>
          <w:cantSplit/>
        </w:trPr>
        <w:tc>
          <w:tcPr>
            <w:tcW w:w="3120" w:type="dxa"/>
            <w:tcBorders>
              <w:top w:val="single" w:sz="4" w:space="0" w:color="BFBFBF"/>
              <w:left w:val="single" w:sz="4" w:space="0" w:color="BFBFBF"/>
              <w:bottom w:val="single" w:sz="4" w:space="0" w:color="BFBFBF"/>
              <w:right w:val="single" w:sz="4" w:space="0" w:color="BFBFBF"/>
            </w:tcBorders>
          </w:tcPr>
          <w:p w14:paraId="7A64701E" w14:textId="77777777" w:rsidR="00561F96" w:rsidRDefault="000754D1">
            <w:pPr>
              <w:spacing w:before="40" w:after="40" w:line="240" w:lineRule="auto"/>
            </w:pPr>
            <w:r>
              <w:rPr>
                <w:rFonts w:ascii="Courier New" w:eastAsia="Courier New" w:hAnsi="Courier New" w:cs="Courier New"/>
                <w:sz w:val="18"/>
              </w:rPr>
              <w:t>UID=&lt;9 znamenaka&gt;</w:t>
            </w:r>
          </w:p>
        </w:tc>
        <w:tc>
          <w:tcPr>
            <w:tcW w:w="3120" w:type="dxa"/>
            <w:tcBorders>
              <w:top w:val="single" w:sz="4" w:space="0" w:color="BFBFBF"/>
              <w:left w:val="single" w:sz="4" w:space="0" w:color="BFBFBF"/>
              <w:bottom w:val="single" w:sz="4" w:space="0" w:color="BFBFBF"/>
              <w:right w:val="single" w:sz="4" w:space="0" w:color="BFBFBF"/>
            </w:tcBorders>
          </w:tcPr>
          <w:p w14:paraId="7A2E2D73" w14:textId="77777777" w:rsidR="00561F96" w:rsidRDefault="000754D1">
            <w:pPr>
              <w:spacing w:before="40" w:after="40" w:line="240" w:lineRule="auto"/>
            </w:pPr>
            <w:r>
              <w:rPr>
                <w:sz w:val="19"/>
              </w:rPr>
              <w:t>MBO zdravstvenog djelatnika</w:t>
            </w:r>
          </w:p>
        </w:tc>
        <w:tc>
          <w:tcPr>
            <w:tcW w:w="3120" w:type="dxa"/>
            <w:tcBorders>
              <w:top w:val="single" w:sz="4" w:space="0" w:color="BFBFBF"/>
              <w:left w:val="single" w:sz="4" w:space="0" w:color="BFBFBF"/>
              <w:bottom w:val="single" w:sz="4" w:space="0" w:color="BFBFBF"/>
              <w:right w:val="single" w:sz="4" w:space="0" w:color="BFBFBF"/>
            </w:tcBorders>
          </w:tcPr>
          <w:p w14:paraId="58928D09" w14:textId="77777777" w:rsidR="00561F96" w:rsidRDefault="000754D1">
            <w:pPr>
              <w:spacing w:before="40" w:after="40" w:line="240" w:lineRule="auto"/>
            </w:pPr>
            <w:r>
              <w:rPr>
                <w:rFonts w:ascii="Courier New" w:eastAsia="Courier New" w:hAnsi="Courier New" w:cs="Courier New"/>
                <w:sz w:val="18"/>
              </w:rPr>
              <w:t>UID=123456789</w:t>
            </w:r>
          </w:p>
        </w:tc>
      </w:tr>
      <w:tr w:rsidR="00561F96" w14:paraId="0C5E3889" w14:textId="77777777">
        <w:trPr>
          <w:cantSplit/>
        </w:trPr>
        <w:tc>
          <w:tcPr>
            <w:tcW w:w="3120" w:type="dxa"/>
            <w:tcBorders>
              <w:top w:val="single" w:sz="4" w:space="0" w:color="BFBFBF"/>
              <w:left w:val="single" w:sz="4" w:space="0" w:color="BFBFBF"/>
              <w:bottom w:val="single" w:sz="4" w:space="0" w:color="BFBFBF"/>
              <w:right w:val="single" w:sz="4" w:space="0" w:color="BFBFBF"/>
            </w:tcBorders>
            <w:shd w:val="clear" w:color="auto" w:fill="F4EFF7"/>
          </w:tcPr>
          <w:p w14:paraId="7E08DC68" w14:textId="77777777" w:rsidR="00561F96" w:rsidRDefault="000754D1">
            <w:pPr>
              <w:spacing w:before="40" w:after="40" w:line="240" w:lineRule="auto"/>
            </w:pPr>
            <w:proofErr w:type="spellStart"/>
            <w:r>
              <w:rPr>
                <w:rFonts w:ascii="Courier New" w:eastAsia="Courier New" w:hAnsi="Courier New" w:cs="Courier New"/>
                <w:sz w:val="18"/>
              </w:rPr>
              <w:t>serialNumber</w:t>
            </w:r>
            <w:proofErr w:type="spellEnd"/>
            <w:r>
              <w:rPr>
                <w:rFonts w:ascii="Courier New" w:eastAsia="Courier New" w:hAnsi="Courier New" w:cs="Courier New"/>
                <w:sz w:val="18"/>
              </w:rPr>
              <w:t>=PNOHR-&lt;11 znamenaka&gt;</w:t>
            </w:r>
          </w:p>
        </w:tc>
        <w:tc>
          <w:tcPr>
            <w:tcW w:w="3120" w:type="dxa"/>
            <w:tcBorders>
              <w:top w:val="single" w:sz="4" w:space="0" w:color="BFBFBF"/>
              <w:left w:val="single" w:sz="4" w:space="0" w:color="BFBFBF"/>
              <w:bottom w:val="single" w:sz="4" w:space="0" w:color="BFBFBF"/>
              <w:right w:val="single" w:sz="4" w:space="0" w:color="BFBFBF"/>
            </w:tcBorders>
            <w:shd w:val="clear" w:color="auto" w:fill="F4EFF7"/>
          </w:tcPr>
          <w:p w14:paraId="34FC70E7" w14:textId="77777777" w:rsidR="00561F96" w:rsidRDefault="000754D1">
            <w:pPr>
              <w:spacing w:before="40" w:after="40" w:line="240" w:lineRule="auto"/>
            </w:pPr>
            <w:r>
              <w:rPr>
                <w:sz w:val="19"/>
              </w:rPr>
              <w:t>OIB zdravstvenog djelatnika</w:t>
            </w:r>
          </w:p>
        </w:tc>
        <w:tc>
          <w:tcPr>
            <w:tcW w:w="3120" w:type="dxa"/>
            <w:tcBorders>
              <w:top w:val="single" w:sz="4" w:space="0" w:color="BFBFBF"/>
              <w:left w:val="single" w:sz="4" w:space="0" w:color="BFBFBF"/>
              <w:bottom w:val="single" w:sz="4" w:space="0" w:color="BFBFBF"/>
              <w:right w:val="single" w:sz="4" w:space="0" w:color="BFBFBF"/>
            </w:tcBorders>
            <w:shd w:val="clear" w:color="auto" w:fill="F4EFF7"/>
          </w:tcPr>
          <w:p w14:paraId="53840FC7" w14:textId="77777777" w:rsidR="00561F96" w:rsidRDefault="000754D1">
            <w:pPr>
              <w:spacing w:before="40" w:after="40" w:line="240" w:lineRule="auto"/>
            </w:pPr>
            <w:proofErr w:type="spellStart"/>
            <w:r>
              <w:rPr>
                <w:rFonts w:ascii="Courier New" w:eastAsia="Courier New" w:hAnsi="Courier New" w:cs="Courier New"/>
                <w:sz w:val="18"/>
              </w:rPr>
              <w:t>serialNumber</w:t>
            </w:r>
            <w:proofErr w:type="spellEnd"/>
            <w:r>
              <w:rPr>
                <w:rFonts w:ascii="Courier New" w:eastAsia="Courier New" w:hAnsi="Courier New" w:cs="Courier New"/>
                <w:sz w:val="18"/>
              </w:rPr>
              <w:t>=PNOHR-12345678901</w:t>
            </w:r>
          </w:p>
        </w:tc>
      </w:tr>
    </w:tbl>
    <w:p w14:paraId="15ABA12F" w14:textId="77777777" w:rsidR="00561F96" w:rsidRDefault="00561F96">
      <w:pPr>
        <w:spacing w:after="0" w:line="240" w:lineRule="auto"/>
      </w:pPr>
    </w:p>
    <w:p w14:paraId="74535180" w14:textId="77777777" w:rsidR="00561F96" w:rsidRDefault="000754D1">
      <w:r>
        <w:t>Ako vrijednost sadrži oba uzorka, koristi se OIB. Ako ne sadrži nijedan, identitet je prazan i poslovni zahtjev bit će odbijen.</w:t>
      </w:r>
    </w:p>
    <w:p w14:paraId="3B6A9C01" w14:textId="77777777" w:rsidR="00561F96" w:rsidRDefault="000754D1">
      <w:pPr>
        <w:pStyle w:val="Heading2"/>
      </w:pPr>
      <w:bookmarkStart w:id="22" w:name="__RefHeading___Toc11075_4230347383"/>
      <w:bookmarkStart w:id="23" w:name="_Toc240932451"/>
      <w:bookmarkEnd w:id="22"/>
      <w:r>
        <w:lastRenderedPageBreak/>
        <w:t>Provjera prava</w:t>
      </w:r>
      <w:bookmarkEnd w:id="23"/>
    </w:p>
    <w:p w14:paraId="03EF99A0" w14:textId="77777777" w:rsidR="00561F96" w:rsidRDefault="000754D1">
      <w:r>
        <w:t>Autorizacija se provodi u tri koraka:</w:t>
      </w:r>
    </w:p>
    <w:p w14:paraId="19E538A3" w14:textId="77777777" w:rsidR="00561F96" w:rsidRDefault="000754D1">
      <w:pPr>
        <w:pStyle w:val="ListNumber"/>
      </w:pPr>
      <w:r>
        <w:rPr>
          <w:b/>
        </w:rPr>
        <w:t>Korisnik mora postojati u sustavu.</w:t>
      </w:r>
      <w:r>
        <w:t xml:space="preserve"> Izdvojeni MBO odnosno OIB traži se među korisnicima DCC-a. Nepoznat korisnik dobiva odgovor 403.</w:t>
      </w:r>
    </w:p>
    <w:p w14:paraId="09BA90D2" w14:textId="77777777" w:rsidR="00561F96" w:rsidRDefault="000754D1">
      <w:pPr>
        <w:pStyle w:val="ListNumber"/>
      </w:pPr>
      <w:r>
        <w:rPr>
          <w:b/>
        </w:rPr>
        <w:t>Ustanova mora biti u dosegu korisnika.</w:t>
      </w:r>
      <w:r>
        <w:t xml:space="preserve"> Korisnik koji je vezan isključivo uz ordinacije smije raditi samo s vlastitim ustanovama. Ako u zahtjevu izostavi šifru ustanove ili navede tuđu, poziv se odbija odgovorom 403. Korisnici zavoda nemaju to ograničenje.</w:t>
      </w:r>
    </w:p>
    <w:p w14:paraId="55528654" w14:textId="77777777" w:rsidR="00561F96" w:rsidRDefault="000754D1">
      <w:pPr>
        <w:pStyle w:val="ListNumber"/>
      </w:pPr>
      <w:r>
        <w:rPr>
          <w:b/>
        </w:rPr>
        <w:t>Dio sučelja zatvoren je za ordinacije.</w:t>
      </w:r>
      <w:r>
        <w:t xml:space="preserve"> Korisnicima vezanima isključivo uz ordinacije nedostupne su krajnje točke navedene u nastavku.</w:t>
      </w:r>
    </w:p>
    <w:tbl>
      <w:tblPr>
        <w:tblStyle w:val="TableGrid"/>
        <w:tblW w:w="9360" w:type="dxa"/>
        <w:tblLayout w:type="fixed"/>
        <w:tblLook w:val="04A0" w:firstRow="1" w:lastRow="0" w:firstColumn="1" w:lastColumn="0" w:noHBand="0" w:noVBand="1"/>
      </w:tblPr>
      <w:tblGrid>
        <w:gridCol w:w="4680"/>
        <w:gridCol w:w="4680"/>
      </w:tblGrid>
      <w:tr w:rsidR="00561F96" w14:paraId="750EF304" w14:textId="77777777">
        <w:trPr>
          <w:cantSplit/>
          <w:tblHeader/>
        </w:trPr>
        <w:tc>
          <w:tcPr>
            <w:tcW w:w="4680" w:type="dxa"/>
            <w:tcBorders>
              <w:top w:val="single" w:sz="4" w:space="0" w:color="BFBFBF"/>
              <w:left w:val="single" w:sz="4" w:space="0" w:color="BFBFBF"/>
              <w:bottom w:val="single" w:sz="4" w:space="0" w:color="BFBFBF"/>
              <w:right w:val="single" w:sz="4" w:space="0" w:color="BFBFBF"/>
            </w:tcBorders>
            <w:shd w:val="clear" w:color="auto" w:fill="7030A0"/>
          </w:tcPr>
          <w:p w14:paraId="59F82DA4" w14:textId="77777777" w:rsidR="00561F96" w:rsidRDefault="000754D1">
            <w:pPr>
              <w:keepNext/>
              <w:spacing w:before="40" w:after="40" w:line="240" w:lineRule="auto"/>
            </w:pPr>
            <w:r>
              <w:rPr>
                <w:b/>
                <w:color w:val="FFFFFF"/>
                <w:sz w:val="19"/>
              </w:rPr>
              <w:t>Putanja</w:t>
            </w:r>
          </w:p>
        </w:tc>
        <w:tc>
          <w:tcPr>
            <w:tcW w:w="4680" w:type="dxa"/>
            <w:tcBorders>
              <w:top w:val="single" w:sz="4" w:space="0" w:color="BFBFBF"/>
              <w:left w:val="single" w:sz="4" w:space="0" w:color="BFBFBF"/>
              <w:bottom w:val="single" w:sz="4" w:space="0" w:color="BFBFBF"/>
              <w:right w:val="single" w:sz="4" w:space="0" w:color="BFBFBF"/>
            </w:tcBorders>
            <w:shd w:val="clear" w:color="auto" w:fill="7030A0"/>
          </w:tcPr>
          <w:p w14:paraId="20FBC05A" w14:textId="77777777" w:rsidR="00561F96" w:rsidRDefault="000754D1">
            <w:pPr>
              <w:keepNext/>
              <w:spacing w:before="40" w:after="40" w:line="240" w:lineRule="auto"/>
            </w:pPr>
            <w:r>
              <w:rPr>
                <w:b/>
                <w:color w:val="FFFFFF"/>
                <w:sz w:val="19"/>
              </w:rPr>
              <w:t>Namjena</w:t>
            </w:r>
          </w:p>
        </w:tc>
      </w:tr>
      <w:tr w:rsidR="00561F96" w14:paraId="11D10257" w14:textId="77777777">
        <w:trPr>
          <w:cantSplit/>
        </w:trPr>
        <w:tc>
          <w:tcPr>
            <w:tcW w:w="4680" w:type="dxa"/>
            <w:tcBorders>
              <w:top w:val="single" w:sz="4" w:space="0" w:color="BFBFBF"/>
              <w:left w:val="single" w:sz="4" w:space="0" w:color="BFBFBF"/>
              <w:bottom w:val="single" w:sz="4" w:space="0" w:color="BFBFBF"/>
              <w:right w:val="single" w:sz="4" w:space="0" w:color="BFBFBF"/>
            </w:tcBorders>
            <w:shd w:val="clear" w:color="auto" w:fill="F4EFF7"/>
          </w:tcPr>
          <w:p w14:paraId="6D7CC71D" w14:textId="77777777" w:rsidR="00561F96" w:rsidRDefault="000754D1">
            <w:pPr>
              <w:spacing w:before="40" w:after="40" w:line="240" w:lineRule="auto"/>
            </w:pPr>
            <w:r>
              <w:rPr>
                <w:rFonts w:ascii="Courier New" w:eastAsia="Courier New" w:hAnsi="Courier New" w:cs="Courier New"/>
                <w:sz w:val="18"/>
              </w:rPr>
              <w:t>/</w:t>
            </w:r>
            <w:proofErr w:type="spellStart"/>
            <w:r>
              <w:rPr>
                <w:rFonts w:ascii="Courier New" w:eastAsia="Courier New" w:hAnsi="Courier New" w:cs="Courier New"/>
                <w:sz w:val="18"/>
              </w:rPr>
              <w:t>api</w:t>
            </w:r>
            <w:proofErr w:type="spellEnd"/>
            <w:r>
              <w:rPr>
                <w:rFonts w:ascii="Courier New" w:eastAsia="Courier New" w:hAnsi="Courier New" w:cs="Courier New"/>
                <w:sz w:val="18"/>
              </w:rPr>
              <w:t>/</w:t>
            </w:r>
            <w:proofErr w:type="spellStart"/>
            <w:r>
              <w:rPr>
                <w:rFonts w:ascii="Courier New" w:eastAsia="Courier New" w:hAnsi="Courier New" w:cs="Courier New"/>
                <w:sz w:val="18"/>
              </w:rPr>
              <w:t>distribution</w:t>
            </w:r>
            <w:proofErr w:type="spellEnd"/>
            <w:r>
              <w:rPr>
                <w:rFonts w:ascii="Courier New" w:eastAsia="Courier New" w:hAnsi="Courier New" w:cs="Courier New"/>
                <w:sz w:val="18"/>
              </w:rPr>
              <w:t>/*</w:t>
            </w:r>
          </w:p>
        </w:tc>
        <w:tc>
          <w:tcPr>
            <w:tcW w:w="4680" w:type="dxa"/>
            <w:tcBorders>
              <w:top w:val="single" w:sz="4" w:space="0" w:color="BFBFBF"/>
              <w:left w:val="single" w:sz="4" w:space="0" w:color="BFBFBF"/>
              <w:bottom w:val="single" w:sz="4" w:space="0" w:color="BFBFBF"/>
              <w:right w:val="single" w:sz="4" w:space="0" w:color="BFBFBF"/>
            </w:tcBorders>
            <w:shd w:val="clear" w:color="auto" w:fill="F4EFF7"/>
          </w:tcPr>
          <w:p w14:paraId="66EF9FC4" w14:textId="77777777" w:rsidR="00561F96" w:rsidRDefault="000754D1">
            <w:pPr>
              <w:spacing w:before="40" w:after="40" w:line="240" w:lineRule="auto"/>
            </w:pPr>
            <w:r>
              <w:rPr>
                <w:sz w:val="19"/>
              </w:rPr>
              <w:t>Distribucije HZJZ-a</w:t>
            </w:r>
          </w:p>
        </w:tc>
      </w:tr>
      <w:tr w:rsidR="00561F96" w14:paraId="4A4610D9" w14:textId="77777777">
        <w:trPr>
          <w:cantSplit/>
        </w:trPr>
        <w:tc>
          <w:tcPr>
            <w:tcW w:w="4680" w:type="dxa"/>
            <w:tcBorders>
              <w:top w:val="single" w:sz="4" w:space="0" w:color="BFBFBF"/>
              <w:left w:val="single" w:sz="4" w:space="0" w:color="BFBFBF"/>
              <w:bottom w:val="single" w:sz="4" w:space="0" w:color="BFBFBF"/>
              <w:right w:val="single" w:sz="4" w:space="0" w:color="BFBFBF"/>
            </w:tcBorders>
          </w:tcPr>
          <w:p w14:paraId="1A5378CF" w14:textId="77777777" w:rsidR="00561F96" w:rsidRDefault="000754D1">
            <w:pPr>
              <w:spacing w:before="40" w:after="40" w:line="240" w:lineRule="auto"/>
            </w:pPr>
            <w:r>
              <w:rPr>
                <w:rFonts w:ascii="Courier New" w:eastAsia="Courier New" w:hAnsi="Courier New" w:cs="Courier New"/>
                <w:sz w:val="18"/>
              </w:rPr>
              <w:t>/</w:t>
            </w:r>
            <w:proofErr w:type="spellStart"/>
            <w:r>
              <w:rPr>
                <w:rFonts w:ascii="Courier New" w:eastAsia="Courier New" w:hAnsi="Courier New" w:cs="Courier New"/>
                <w:sz w:val="18"/>
              </w:rPr>
              <w:t>api</w:t>
            </w:r>
            <w:proofErr w:type="spellEnd"/>
            <w:r>
              <w:rPr>
                <w:rFonts w:ascii="Courier New" w:eastAsia="Courier New" w:hAnsi="Courier New" w:cs="Courier New"/>
                <w:sz w:val="18"/>
              </w:rPr>
              <w:t>/</w:t>
            </w:r>
            <w:proofErr w:type="spellStart"/>
            <w:r>
              <w:rPr>
                <w:rFonts w:ascii="Courier New" w:eastAsia="Courier New" w:hAnsi="Courier New" w:cs="Courier New"/>
                <w:sz w:val="18"/>
              </w:rPr>
              <w:t>distribution</w:t>
            </w:r>
            <w:proofErr w:type="spellEnd"/>
            <w:r>
              <w:rPr>
                <w:rFonts w:ascii="Courier New" w:eastAsia="Courier New" w:hAnsi="Courier New" w:cs="Courier New"/>
                <w:sz w:val="18"/>
              </w:rPr>
              <w:t>/</w:t>
            </w:r>
            <w:proofErr w:type="spellStart"/>
            <w:r>
              <w:rPr>
                <w:rFonts w:ascii="Courier New" w:eastAsia="Courier New" w:hAnsi="Courier New" w:cs="Courier New"/>
                <w:sz w:val="18"/>
              </w:rPr>
              <w:t>order</w:t>
            </w:r>
            <w:proofErr w:type="spellEnd"/>
            <w:r>
              <w:rPr>
                <w:rFonts w:ascii="Courier New" w:eastAsia="Courier New" w:hAnsi="Courier New" w:cs="Courier New"/>
                <w:sz w:val="18"/>
              </w:rPr>
              <w:t>/*</w:t>
            </w:r>
          </w:p>
        </w:tc>
        <w:tc>
          <w:tcPr>
            <w:tcW w:w="4680" w:type="dxa"/>
            <w:tcBorders>
              <w:top w:val="single" w:sz="4" w:space="0" w:color="BFBFBF"/>
              <w:left w:val="single" w:sz="4" w:space="0" w:color="BFBFBF"/>
              <w:bottom w:val="single" w:sz="4" w:space="0" w:color="BFBFBF"/>
              <w:right w:val="single" w:sz="4" w:space="0" w:color="BFBFBF"/>
            </w:tcBorders>
          </w:tcPr>
          <w:p w14:paraId="0F4E4F54" w14:textId="77777777" w:rsidR="00561F96" w:rsidRDefault="000754D1">
            <w:pPr>
              <w:spacing w:before="40" w:after="40" w:line="240" w:lineRule="auto"/>
            </w:pPr>
            <w:r>
              <w:rPr>
                <w:sz w:val="19"/>
              </w:rPr>
              <w:t>Narudžbenice unutar distribucije</w:t>
            </w:r>
          </w:p>
        </w:tc>
      </w:tr>
      <w:tr w:rsidR="00561F96" w14:paraId="4E8AA272" w14:textId="77777777">
        <w:trPr>
          <w:cantSplit/>
        </w:trPr>
        <w:tc>
          <w:tcPr>
            <w:tcW w:w="4680" w:type="dxa"/>
            <w:tcBorders>
              <w:top w:val="single" w:sz="4" w:space="0" w:color="BFBFBF"/>
              <w:left w:val="single" w:sz="4" w:space="0" w:color="BFBFBF"/>
              <w:bottom w:val="single" w:sz="4" w:space="0" w:color="BFBFBF"/>
              <w:right w:val="single" w:sz="4" w:space="0" w:color="BFBFBF"/>
            </w:tcBorders>
            <w:shd w:val="clear" w:color="auto" w:fill="F4EFF7"/>
          </w:tcPr>
          <w:p w14:paraId="7D012BAC" w14:textId="77777777" w:rsidR="00561F96" w:rsidRDefault="000754D1">
            <w:pPr>
              <w:spacing w:before="40" w:after="40" w:line="240" w:lineRule="auto"/>
            </w:pPr>
            <w:r>
              <w:rPr>
                <w:rFonts w:ascii="Courier New" w:eastAsia="Courier New" w:hAnsi="Courier New" w:cs="Courier New"/>
                <w:sz w:val="18"/>
              </w:rPr>
              <w:t>/</w:t>
            </w:r>
            <w:proofErr w:type="spellStart"/>
            <w:r>
              <w:rPr>
                <w:rFonts w:ascii="Courier New" w:eastAsia="Courier New" w:hAnsi="Courier New" w:cs="Courier New"/>
                <w:sz w:val="18"/>
              </w:rPr>
              <w:t>api</w:t>
            </w:r>
            <w:proofErr w:type="spellEnd"/>
            <w:r>
              <w:rPr>
                <w:rFonts w:ascii="Courier New" w:eastAsia="Courier New" w:hAnsi="Courier New" w:cs="Courier New"/>
                <w:sz w:val="18"/>
              </w:rPr>
              <w:t>/</w:t>
            </w:r>
            <w:proofErr w:type="spellStart"/>
            <w:r>
              <w:rPr>
                <w:rFonts w:ascii="Courier New" w:eastAsia="Courier New" w:hAnsi="Courier New" w:cs="Courier New"/>
                <w:sz w:val="18"/>
              </w:rPr>
              <w:t>immunization</w:t>
            </w:r>
            <w:proofErr w:type="spellEnd"/>
            <w:r>
              <w:rPr>
                <w:rFonts w:ascii="Courier New" w:eastAsia="Courier New" w:hAnsi="Courier New" w:cs="Courier New"/>
                <w:sz w:val="18"/>
              </w:rPr>
              <w:t>-plan/</w:t>
            </w:r>
            <w:proofErr w:type="spellStart"/>
            <w:r>
              <w:rPr>
                <w:rFonts w:ascii="Courier New" w:eastAsia="Courier New" w:hAnsi="Courier New" w:cs="Courier New"/>
                <w:sz w:val="18"/>
              </w:rPr>
              <w:t>create</w:t>
            </w:r>
            <w:proofErr w:type="spellEnd"/>
            <w:r>
              <w:rPr>
                <w:rFonts w:ascii="Courier New" w:eastAsia="Courier New" w:hAnsi="Courier New" w:cs="Courier New"/>
                <w:sz w:val="18"/>
              </w:rPr>
              <w:t>-</w:t>
            </w:r>
            <w:proofErr w:type="spellStart"/>
            <w:r>
              <w:rPr>
                <w:rFonts w:ascii="Courier New" w:eastAsia="Courier New" w:hAnsi="Courier New" w:cs="Courier New"/>
                <w:sz w:val="18"/>
              </w:rPr>
              <w:t>yearly</w:t>
            </w:r>
            <w:proofErr w:type="spellEnd"/>
            <w:r>
              <w:rPr>
                <w:rFonts w:ascii="Courier New" w:eastAsia="Courier New" w:hAnsi="Courier New" w:cs="Courier New"/>
                <w:sz w:val="18"/>
              </w:rPr>
              <w:t>-plan</w:t>
            </w:r>
          </w:p>
        </w:tc>
        <w:tc>
          <w:tcPr>
            <w:tcW w:w="4680" w:type="dxa"/>
            <w:tcBorders>
              <w:top w:val="single" w:sz="4" w:space="0" w:color="BFBFBF"/>
              <w:left w:val="single" w:sz="4" w:space="0" w:color="BFBFBF"/>
              <w:bottom w:val="single" w:sz="4" w:space="0" w:color="BFBFBF"/>
              <w:right w:val="single" w:sz="4" w:space="0" w:color="BFBFBF"/>
            </w:tcBorders>
            <w:shd w:val="clear" w:color="auto" w:fill="F4EFF7"/>
          </w:tcPr>
          <w:p w14:paraId="30F55355" w14:textId="77777777" w:rsidR="00561F96" w:rsidRDefault="000754D1">
            <w:pPr>
              <w:spacing w:before="40" w:after="40" w:line="240" w:lineRule="auto"/>
            </w:pPr>
            <w:r>
              <w:rPr>
                <w:sz w:val="19"/>
              </w:rPr>
              <w:t>Godišnji plan imunizacije</w:t>
            </w:r>
          </w:p>
        </w:tc>
      </w:tr>
      <w:tr w:rsidR="00561F96" w14:paraId="1140A664" w14:textId="77777777">
        <w:trPr>
          <w:cantSplit/>
        </w:trPr>
        <w:tc>
          <w:tcPr>
            <w:tcW w:w="4680" w:type="dxa"/>
            <w:tcBorders>
              <w:top w:val="single" w:sz="4" w:space="0" w:color="BFBFBF"/>
              <w:left w:val="single" w:sz="4" w:space="0" w:color="BFBFBF"/>
              <w:bottom w:val="single" w:sz="4" w:space="0" w:color="BFBFBF"/>
              <w:right w:val="single" w:sz="4" w:space="0" w:color="BFBFBF"/>
            </w:tcBorders>
          </w:tcPr>
          <w:p w14:paraId="3786BC97" w14:textId="77777777" w:rsidR="00561F96" w:rsidRDefault="000754D1">
            <w:pPr>
              <w:spacing w:before="40" w:after="40" w:line="240" w:lineRule="auto"/>
            </w:pPr>
            <w:r>
              <w:rPr>
                <w:rFonts w:ascii="Courier New" w:eastAsia="Courier New" w:hAnsi="Courier New" w:cs="Courier New"/>
                <w:sz w:val="18"/>
              </w:rPr>
              <w:t>/</w:t>
            </w:r>
            <w:proofErr w:type="spellStart"/>
            <w:r>
              <w:rPr>
                <w:rFonts w:ascii="Courier New" w:eastAsia="Courier New" w:hAnsi="Courier New" w:cs="Courier New"/>
                <w:sz w:val="18"/>
              </w:rPr>
              <w:t>api</w:t>
            </w:r>
            <w:proofErr w:type="spellEnd"/>
            <w:r>
              <w:rPr>
                <w:rFonts w:ascii="Courier New" w:eastAsia="Courier New" w:hAnsi="Courier New" w:cs="Courier New"/>
                <w:sz w:val="18"/>
              </w:rPr>
              <w:t>/</w:t>
            </w:r>
            <w:proofErr w:type="spellStart"/>
            <w:r>
              <w:rPr>
                <w:rFonts w:ascii="Courier New" w:eastAsia="Courier New" w:hAnsi="Courier New" w:cs="Courier New"/>
                <w:sz w:val="18"/>
              </w:rPr>
              <w:t>immunization</w:t>
            </w:r>
            <w:proofErr w:type="spellEnd"/>
            <w:r>
              <w:rPr>
                <w:rFonts w:ascii="Courier New" w:eastAsia="Courier New" w:hAnsi="Courier New" w:cs="Courier New"/>
                <w:sz w:val="18"/>
              </w:rPr>
              <w:t>-plan/</w:t>
            </w:r>
            <w:proofErr w:type="spellStart"/>
            <w:r>
              <w:rPr>
                <w:rFonts w:ascii="Courier New" w:eastAsia="Courier New" w:hAnsi="Courier New" w:cs="Courier New"/>
                <w:sz w:val="18"/>
              </w:rPr>
              <w:t>update</w:t>
            </w:r>
            <w:proofErr w:type="spellEnd"/>
            <w:r>
              <w:rPr>
                <w:rFonts w:ascii="Courier New" w:eastAsia="Courier New" w:hAnsi="Courier New" w:cs="Courier New"/>
                <w:sz w:val="18"/>
              </w:rPr>
              <w:t>-</w:t>
            </w:r>
            <w:proofErr w:type="spellStart"/>
            <w:r>
              <w:rPr>
                <w:rFonts w:ascii="Courier New" w:eastAsia="Courier New" w:hAnsi="Courier New" w:cs="Courier New"/>
                <w:sz w:val="18"/>
              </w:rPr>
              <w:t>yearly</w:t>
            </w:r>
            <w:proofErr w:type="spellEnd"/>
            <w:r>
              <w:rPr>
                <w:rFonts w:ascii="Courier New" w:eastAsia="Courier New" w:hAnsi="Courier New" w:cs="Courier New"/>
                <w:sz w:val="18"/>
              </w:rPr>
              <w:t>-plan</w:t>
            </w:r>
          </w:p>
        </w:tc>
        <w:tc>
          <w:tcPr>
            <w:tcW w:w="4680" w:type="dxa"/>
            <w:tcBorders>
              <w:top w:val="single" w:sz="4" w:space="0" w:color="BFBFBF"/>
              <w:left w:val="single" w:sz="4" w:space="0" w:color="BFBFBF"/>
              <w:bottom w:val="single" w:sz="4" w:space="0" w:color="BFBFBF"/>
              <w:right w:val="single" w:sz="4" w:space="0" w:color="BFBFBF"/>
            </w:tcBorders>
          </w:tcPr>
          <w:p w14:paraId="46FDCA24" w14:textId="77777777" w:rsidR="00561F96" w:rsidRDefault="000754D1">
            <w:pPr>
              <w:spacing w:before="40" w:after="40" w:line="240" w:lineRule="auto"/>
            </w:pPr>
            <w:r>
              <w:rPr>
                <w:sz w:val="19"/>
              </w:rPr>
              <w:t>Godišnji plan imunizacije</w:t>
            </w:r>
          </w:p>
        </w:tc>
      </w:tr>
      <w:tr w:rsidR="00561F96" w14:paraId="409BD724" w14:textId="77777777">
        <w:trPr>
          <w:cantSplit/>
        </w:trPr>
        <w:tc>
          <w:tcPr>
            <w:tcW w:w="4680" w:type="dxa"/>
            <w:tcBorders>
              <w:top w:val="single" w:sz="4" w:space="0" w:color="BFBFBF"/>
              <w:left w:val="single" w:sz="4" w:space="0" w:color="BFBFBF"/>
              <w:bottom w:val="single" w:sz="4" w:space="0" w:color="BFBFBF"/>
              <w:right w:val="single" w:sz="4" w:space="0" w:color="BFBFBF"/>
            </w:tcBorders>
            <w:shd w:val="clear" w:color="auto" w:fill="F4EFF7"/>
          </w:tcPr>
          <w:p w14:paraId="783BFF99" w14:textId="77777777" w:rsidR="00561F96" w:rsidRDefault="000754D1">
            <w:pPr>
              <w:spacing w:before="40" w:after="40" w:line="240" w:lineRule="auto"/>
            </w:pPr>
            <w:r>
              <w:rPr>
                <w:rFonts w:ascii="Courier New" w:eastAsia="Courier New" w:hAnsi="Courier New" w:cs="Courier New"/>
                <w:sz w:val="18"/>
              </w:rPr>
              <w:t>/</w:t>
            </w:r>
            <w:proofErr w:type="spellStart"/>
            <w:r>
              <w:rPr>
                <w:rFonts w:ascii="Courier New" w:eastAsia="Courier New" w:hAnsi="Courier New" w:cs="Courier New"/>
                <w:sz w:val="18"/>
              </w:rPr>
              <w:t>api</w:t>
            </w:r>
            <w:proofErr w:type="spellEnd"/>
            <w:r>
              <w:rPr>
                <w:rFonts w:ascii="Courier New" w:eastAsia="Courier New" w:hAnsi="Courier New" w:cs="Courier New"/>
                <w:sz w:val="18"/>
              </w:rPr>
              <w:t>/</w:t>
            </w:r>
            <w:proofErr w:type="spellStart"/>
            <w:r>
              <w:rPr>
                <w:rFonts w:ascii="Courier New" w:eastAsia="Courier New" w:hAnsi="Courier New" w:cs="Courier New"/>
                <w:sz w:val="18"/>
              </w:rPr>
              <w:t>immunization</w:t>
            </w:r>
            <w:proofErr w:type="spellEnd"/>
            <w:r>
              <w:rPr>
                <w:rFonts w:ascii="Courier New" w:eastAsia="Courier New" w:hAnsi="Courier New" w:cs="Courier New"/>
                <w:sz w:val="18"/>
              </w:rPr>
              <w:t>-plan/</w:t>
            </w:r>
            <w:proofErr w:type="spellStart"/>
            <w:r>
              <w:rPr>
                <w:rFonts w:ascii="Courier New" w:eastAsia="Courier New" w:hAnsi="Courier New" w:cs="Courier New"/>
                <w:sz w:val="18"/>
              </w:rPr>
              <w:t>delete</w:t>
            </w:r>
            <w:proofErr w:type="spellEnd"/>
            <w:r>
              <w:rPr>
                <w:rFonts w:ascii="Courier New" w:eastAsia="Courier New" w:hAnsi="Courier New" w:cs="Courier New"/>
                <w:sz w:val="18"/>
              </w:rPr>
              <w:t>-</w:t>
            </w:r>
            <w:proofErr w:type="spellStart"/>
            <w:r>
              <w:rPr>
                <w:rFonts w:ascii="Courier New" w:eastAsia="Courier New" w:hAnsi="Courier New" w:cs="Courier New"/>
                <w:sz w:val="18"/>
              </w:rPr>
              <w:t>yearly</w:t>
            </w:r>
            <w:proofErr w:type="spellEnd"/>
            <w:r>
              <w:rPr>
                <w:rFonts w:ascii="Courier New" w:eastAsia="Courier New" w:hAnsi="Courier New" w:cs="Courier New"/>
                <w:sz w:val="18"/>
              </w:rPr>
              <w:t>-plan</w:t>
            </w:r>
          </w:p>
        </w:tc>
        <w:tc>
          <w:tcPr>
            <w:tcW w:w="4680" w:type="dxa"/>
            <w:tcBorders>
              <w:top w:val="single" w:sz="4" w:space="0" w:color="BFBFBF"/>
              <w:left w:val="single" w:sz="4" w:space="0" w:color="BFBFBF"/>
              <w:bottom w:val="single" w:sz="4" w:space="0" w:color="BFBFBF"/>
              <w:right w:val="single" w:sz="4" w:space="0" w:color="BFBFBF"/>
            </w:tcBorders>
            <w:shd w:val="clear" w:color="auto" w:fill="F4EFF7"/>
          </w:tcPr>
          <w:p w14:paraId="30C99668" w14:textId="77777777" w:rsidR="00561F96" w:rsidRDefault="000754D1">
            <w:pPr>
              <w:spacing w:before="40" w:after="40" w:line="240" w:lineRule="auto"/>
            </w:pPr>
            <w:r>
              <w:rPr>
                <w:sz w:val="19"/>
              </w:rPr>
              <w:t>Godišnji plan imunizacije</w:t>
            </w:r>
          </w:p>
        </w:tc>
      </w:tr>
    </w:tbl>
    <w:p w14:paraId="3599653B" w14:textId="77777777" w:rsidR="00561F96" w:rsidRDefault="00561F96">
      <w:pPr>
        <w:spacing w:after="0" w:line="240" w:lineRule="auto"/>
      </w:pPr>
    </w:p>
    <w:p w14:paraId="58CD6A83" w14:textId="77777777" w:rsidR="00561F96" w:rsidRDefault="000754D1">
      <w:r>
        <w:t>Odgovor u tom slučaju je 403 s tijelom "Korisnik nije autoriziran za traženu akciju.".</w:t>
      </w:r>
    </w:p>
    <w:p w14:paraId="5B7C1AE0" w14:textId="77777777" w:rsidR="00561F96" w:rsidRDefault="000754D1">
      <w:pPr>
        <w:pStyle w:val="Heading1"/>
      </w:pPr>
      <w:bookmarkStart w:id="24" w:name="__RefHeading___Toc11077_4230347383"/>
      <w:bookmarkStart w:id="25" w:name="_Toc240932452"/>
      <w:bookmarkEnd w:id="24"/>
      <w:r>
        <w:t>Konvencije sučelja</w:t>
      </w:r>
      <w:bookmarkEnd w:id="25"/>
    </w:p>
    <w:p w14:paraId="431FE3CF" w14:textId="77777777" w:rsidR="00561F96" w:rsidRDefault="000754D1">
      <w:pPr>
        <w:pStyle w:val="Heading2"/>
      </w:pPr>
      <w:bookmarkStart w:id="26" w:name="__RefHeading___Toc11079_4230347383"/>
      <w:bookmarkStart w:id="27" w:name="_Toc240932453"/>
      <w:bookmarkEnd w:id="26"/>
      <w:r>
        <w:t>Oblik putanja</w:t>
      </w:r>
      <w:bookmarkEnd w:id="27"/>
    </w:p>
    <w:p w14:paraId="39734D46" w14:textId="77777777" w:rsidR="00561F96" w:rsidRDefault="000754D1">
      <w:r>
        <w:t>Putanje su oblika /</w:t>
      </w:r>
      <w:proofErr w:type="spellStart"/>
      <w:r>
        <w:t>api</w:t>
      </w:r>
      <w:proofErr w:type="spellEnd"/>
      <w:r>
        <w:t>/&lt;resurs&gt;/&lt;akcija&gt;. Akcija je uvijek dio putanje, a ne izvedena iz HTTP metode, pa se na primjer narudžbenica dohvaća pozivom GET /</w:t>
      </w:r>
      <w:proofErr w:type="spellStart"/>
      <w:r>
        <w:t>api</w:t>
      </w:r>
      <w:proofErr w:type="spellEnd"/>
      <w:r>
        <w:t>/</w:t>
      </w:r>
      <w:proofErr w:type="spellStart"/>
      <w:r>
        <w:t>order</w:t>
      </w:r>
      <w:proofErr w:type="spellEnd"/>
      <w:r>
        <w:t>/</w:t>
      </w:r>
      <w:proofErr w:type="spellStart"/>
      <w:r>
        <w:t>get</w:t>
      </w:r>
      <w:proofErr w:type="spellEnd"/>
      <w:r>
        <w:t>, a ne GET /</w:t>
      </w:r>
      <w:proofErr w:type="spellStart"/>
      <w:r>
        <w:t>api</w:t>
      </w:r>
      <w:proofErr w:type="spellEnd"/>
      <w:r>
        <w:t>/</w:t>
      </w:r>
      <w:proofErr w:type="spellStart"/>
      <w:r>
        <w:t>order</w:t>
      </w:r>
      <w:proofErr w:type="spellEnd"/>
      <w:r>
        <w:t>/{</w:t>
      </w:r>
      <w:proofErr w:type="spellStart"/>
      <w:r>
        <w:t>id</w:t>
      </w:r>
      <w:proofErr w:type="spellEnd"/>
      <w:r>
        <w:t>}. U cijelom sučelju nema parametara unutar putanje: identifikatori se šalju kao parametri upita, a podaci dokumenta u tijelu zahtjeva.</w:t>
      </w:r>
    </w:p>
    <w:p w14:paraId="17683E70" w14:textId="77777777" w:rsidR="00561F96" w:rsidRDefault="000754D1">
      <w:pPr>
        <w:pStyle w:val="Kod"/>
      </w:pPr>
      <w:r>
        <w:t>GET    {BASE_URL}/</w:t>
      </w:r>
      <w:proofErr w:type="spellStart"/>
      <w:r>
        <w:t>api</w:t>
      </w:r>
      <w:proofErr w:type="spellEnd"/>
      <w:r>
        <w:t>/</w:t>
      </w:r>
      <w:proofErr w:type="spellStart"/>
      <w:r>
        <w:t>order</w:t>
      </w:r>
      <w:proofErr w:type="spellEnd"/>
      <w:r>
        <w:t>/</w:t>
      </w:r>
      <w:proofErr w:type="spellStart"/>
      <w:r>
        <w:t>search?institutionCode</w:t>
      </w:r>
      <w:proofErr w:type="spellEnd"/>
      <w:r>
        <w:t>=900032804</w:t>
      </w:r>
      <w:r>
        <w:br/>
        <w:t>GET    {BASE_URL}/api/order/get?correlationId=a6dc5e43-9157-4529-b82a-d565529827f1</w:t>
      </w:r>
      <w:r>
        <w:br/>
        <w:t>POST   {BASE_URL}/</w:t>
      </w:r>
      <w:proofErr w:type="spellStart"/>
      <w:r>
        <w:t>api</w:t>
      </w:r>
      <w:proofErr w:type="spellEnd"/>
      <w:r>
        <w:t>/</w:t>
      </w:r>
      <w:proofErr w:type="spellStart"/>
      <w:r>
        <w:t>order</w:t>
      </w:r>
      <w:proofErr w:type="spellEnd"/>
      <w:r>
        <w:t>/</w:t>
      </w:r>
      <w:proofErr w:type="spellStart"/>
      <w:r>
        <w:t>create</w:t>
      </w:r>
      <w:proofErr w:type="spellEnd"/>
      <w:r>
        <w:br/>
        <w:t>PUT    {BASE_URL}/api/order/send?correlationId=a6dc5e43-9157-4529-b82a-d565529827f1</w:t>
      </w:r>
      <w:r>
        <w:br/>
        <w:t>DELETE {BASE_URL}/api/order/delete?correlationId=a6dc5e43-9157-4529-b82a-d565529827f1</w:t>
      </w:r>
    </w:p>
    <w:p w14:paraId="15301785" w14:textId="77777777" w:rsidR="00561F96" w:rsidRDefault="000754D1">
      <w:pPr>
        <w:pStyle w:val="Heading2"/>
      </w:pPr>
      <w:bookmarkStart w:id="28" w:name="__RefHeading___Toc11081_4230347383"/>
      <w:bookmarkStart w:id="29" w:name="_Toc240932454"/>
      <w:bookmarkEnd w:id="28"/>
      <w:r>
        <w:t>Format podataka</w:t>
      </w:r>
      <w:bookmarkEnd w:id="29"/>
    </w:p>
    <w:tbl>
      <w:tblPr>
        <w:tblStyle w:val="TableGrid"/>
        <w:tblW w:w="9360" w:type="dxa"/>
        <w:tblLayout w:type="fixed"/>
        <w:tblLook w:val="04A0" w:firstRow="1" w:lastRow="0" w:firstColumn="1" w:lastColumn="0" w:noHBand="0" w:noVBand="1"/>
      </w:tblPr>
      <w:tblGrid>
        <w:gridCol w:w="4680"/>
        <w:gridCol w:w="4680"/>
      </w:tblGrid>
      <w:tr w:rsidR="00561F96" w14:paraId="2E61605C" w14:textId="77777777">
        <w:trPr>
          <w:cantSplit/>
          <w:tblHeader/>
        </w:trPr>
        <w:tc>
          <w:tcPr>
            <w:tcW w:w="4680" w:type="dxa"/>
            <w:tcBorders>
              <w:top w:val="single" w:sz="4" w:space="0" w:color="BFBFBF"/>
              <w:left w:val="single" w:sz="4" w:space="0" w:color="BFBFBF"/>
              <w:bottom w:val="single" w:sz="4" w:space="0" w:color="BFBFBF"/>
              <w:right w:val="single" w:sz="4" w:space="0" w:color="BFBFBF"/>
            </w:tcBorders>
            <w:shd w:val="clear" w:color="auto" w:fill="7030A0"/>
          </w:tcPr>
          <w:p w14:paraId="71031212" w14:textId="77777777" w:rsidR="00561F96" w:rsidRDefault="000754D1">
            <w:pPr>
              <w:keepNext/>
              <w:spacing w:before="40" w:after="40" w:line="240" w:lineRule="auto"/>
            </w:pPr>
            <w:r>
              <w:rPr>
                <w:b/>
                <w:color w:val="FFFFFF"/>
                <w:sz w:val="19"/>
              </w:rPr>
              <w:t>Tema</w:t>
            </w:r>
          </w:p>
        </w:tc>
        <w:tc>
          <w:tcPr>
            <w:tcW w:w="4680" w:type="dxa"/>
            <w:tcBorders>
              <w:top w:val="single" w:sz="4" w:space="0" w:color="BFBFBF"/>
              <w:left w:val="single" w:sz="4" w:space="0" w:color="BFBFBF"/>
              <w:bottom w:val="single" w:sz="4" w:space="0" w:color="BFBFBF"/>
              <w:right w:val="single" w:sz="4" w:space="0" w:color="BFBFBF"/>
            </w:tcBorders>
            <w:shd w:val="clear" w:color="auto" w:fill="7030A0"/>
          </w:tcPr>
          <w:p w14:paraId="1DD924B1" w14:textId="77777777" w:rsidR="00561F96" w:rsidRDefault="000754D1">
            <w:pPr>
              <w:keepNext/>
              <w:spacing w:before="40" w:after="40" w:line="240" w:lineRule="auto"/>
            </w:pPr>
            <w:r>
              <w:rPr>
                <w:b/>
                <w:color w:val="FFFFFF"/>
                <w:sz w:val="19"/>
              </w:rPr>
              <w:t>Pravilo</w:t>
            </w:r>
          </w:p>
        </w:tc>
      </w:tr>
      <w:tr w:rsidR="00561F96" w14:paraId="63C9EAC5" w14:textId="77777777">
        <w:trPr>
          <w:cantSplit/>
        </w:trPr>
        <w:tc>
          <w:tcPr>
            <w:tcW w:w="4680" w:type="dxa"/>
            <w:tcBorders>
              <w:top w:val="single" w:sz="4" w:space="0" w:color="BFBFBF"/>
              <w:left w:val="single" w:sz="4" w:space="0" w:color="BFBFBF"/>
              <w:bottom w:val="single" w:sz="4" w:space="0" w:color="BFBFBF"/>
              <w:right w:val="single" w:sz="4" w:space="0" w:color="BFBFBF"/>
            </w:tcBorders>
          </w:tcPr>
          <w:p w14:paraId="68BA7CE4" w14:textId="77777777" w:rsidR="00561F96" w:rsidRDefault="000754D1">
            <w:pPr>
              <w:spacing w:before="40" w:after="40" w:line="240" w:lineRule="auto"/>
            </w:pPr>
            <w:r>
              <w:rPr>
                <w:sz w:val="19"/>
              </w:rPr>
              <w:t>Nazivi polja</w:t>
            </w:r>
          </w:p>
        </w:tc>
        <w:tc>
          <w:tcPr>
            <w:tcW w:w="4680" w:type="dxa"/>
            <w:tcBorders>
              <w:top w:val="single" w:sz="4" w:space="0" w:color="BFBFBF"/>
              <w:left w:val="single" w:sz="4" w:space="0" w:color="BFBFBF"/>
              <w:bottom w:val="single" w:sz="4" w:space="0" w:color="BFBFBF"/>
              <w:right w:val="single" w:sz="4" w:space="0" w:color="BFBFBF"/>
            </w:tcBorders>
          </w:tcPr>
          <w:p w14:paraId="55561E01" w14:textId="77777777" w:rsidR="00561F96" w:rsidRDefault="000754D1">
            <w:pPr>
              <w:spacing w:before="40" w:after="40" w:line="240" w:lineRule="auto"/>
            </w:pPr>
            <w:r>
              <w:rPr>
                <w:sz w:val="19"/>
              </w:rPr>
              <w:t xml:space="preserve">Uvijek </w:t>
            </w:r>
            <w:proofErr w:type="spellStart"/>
            <w:r>
              <w:rPr>
                <w:sz w:val="19"/>
              </w:rPr>
              <w:t>camelCase</w:t>
            </w:r>
            <w:proofErr w:type="spellEnd"/>
            <w:r>
              <w:rPr>
                <w:sz w:val="19"/>
              </w:rPr>
              <w:t xml:space="preserve">, i u zahtjevu i u odgovoru: </w:t>
            </w:r>
            <w:proofErr w:type="spellStart"/>
            <w:r>
              <w:rPr>
                <w:rFonts w:ascii="Courier New" w:eastAsia="Courier New" w:hAnsi="Courier New" w:cs="Courier New"/>
                <w:sz w:val="18"/>
              </w:rPr>
              <w:t>fromInstitutionCode</w:t>
            </w:r>
            <w:proofErr w:type="spellEnd"/>
            <w:r>
              <w:rPr>
                <w:sz w:val="19"/>
              </w:rPr>
              <w:t xml:space="preserve">, </w:t>
            </w:r>
            <w:proofErr w:type="spellStart"/>
            <w:r>
              <w:rPr>
                <w:rFonts w:ascii="Courier New" w:eastAsia="Courier New" w:hAnsi="Courier New" w:cs="Courier New"/>
                <w:sz w:val="18"/>
              </w:rPr>
              <w:t>vaccineExpiryDate</w:t>
            </w:r>
            <w:proofErr w:type="spellEnd"/>
            <w:r>
              <w:rPr>
                <w:sz w:val="19"/>
              </w:rPr>
              <w:t>.</w:t>
            </w:r>
          </w:p>
        </w:tc>
      </w:tr>
      <w:tr w:rsidR="00561F96" w14:paraId="7B0276FB" w14:textId="77777777">
        <w:trPr>
          <w:cantSplit/>
        </w:trPr>
        <w:tc>
          <w:tcPr>
            <w:tcW w:w="4680" w:type="dxa"/>
            <w:tcBorders>
              <w:top w:val="single" w:sz="4" w:space="0" w:color="BFBFBF"/>
              <w:left w:val="single" w:sz="4" w:space="0" w:color="BFBFBF"/>
              <w:bottom w:val="single" w:sz="4" w:space="0" w:color="BFBFBF"/>
              <w:right w:val="single" w:sz="4" w:space="0" w:color="BFBFBF"/>
            </w:tcBorders>
            <w:shd w:val="clear" w:color="auto" w:fill="F4EFF7"/>
          </w:tcPr>
          <w:p w14:paraId="544082AC" w14:textId="77777777" w:rsidR="00561F96" w:rsidRDefault="000754D1">
            <w:pPr>
              <w:spacing w:before="40" w:after="40" w:line="240" w:lineRule="auto"/>
            </w:pPr>
            <w:r>
              <w:rPr>
                <w:sz w:val="19"/>
              </w:rPr>
              <w:t>Enumeracije</w:t>
            </w:r>
          </w:p>
        </w:tc>
        <w:tc>
          <w:tcPr>
            <w:tcW w:w="4680" w:type="dxa"/>
            <w:tcBorders>
              <w:top w:val="single" w:sz="4" w:space="0" w:color="BFBFBF"/>
              <w:left w:val="single" w:sz="4" w:space="0" w:color="BFBFBF"/>
              <w:bottom w:val="single" w:sz="4" w:space="0" w:color="BFBFBF"/>
              <w:right w:val="single" w:sz="4" w:space="0" w:color="BFBFBF"/>
            </w:tcBorders>
            <w:shd w:val="clear" w:color="auto" w:fill="F4EFF7"/>
          </w:tcPr>
          <w:p w14:paraId="49E1EB08" w14:textId="77777777" w:rsidR="00561F96" w:rsidRDefault="000754D1">
            <w:pPr>
              <w:spacing w:before="40" w:after="40" w:line="240" w:lineRule="auto"/>
            </w:pPr>
            <w:r>
              <w:rPr>
                <w:sz w:val="19"/>
              </w:rPr>
              <w:t xml:space="preserve">Prenose se kao </w:t>
            </w:r>
            <w:r>
              <w:rPr>
                <w:b/>
                <w:sz w:val="19"/>
              </w:rPr>
              <w:t>cijeli brojevi</w:t>
            </w:r>
            <w:r>
              <w:rPr>
                <w:sz w:val="19"/>
              </w:rPr>
              <w:t xml:space="preserve">, ne kao tekst. Uz brojčani status odgovor sadrži i hrvatski naziv u polju </w:t>
            </w:r>
            <w:proofErr w:type="spellStart"/>
            <w:r>
              <w:rPr>
                <w:rFonts w:ascii="Courier New" w:eastAsia="Courier New" w:hAnsi="Courier New" w:cs="Courier New"/>
                <w:sz w:val="18"/>
              </w:rPr>
              <w:t>name</w:t>
            </w:r>
            <w:proofErr w:type="spellEnd"/>
            <w:r>
              <w:rPr>
                <w:sz w:val="19"/>
              </w:rPr>
              <w:t>.</w:t>
            </w:r>
          </w:p>
        </w:tc>
      </w:tr>
      <w:tr w:rsidR="00561F96" w14:paraId="528A8CBF" w14:textId="77777777">
        <w:trPr>
          <w:cantSplit/>
        </w:trPr>
        <w:tc>
          <w:tcPr>
            <w:tcW w:w="4680" w:type="dxa"/>
            <w:tcBorders>
              <w:top w:val="single" w:sz="4" w:space="0" w:color="BFBFBF"/>
              <w:left w:val="single" w:sz="4" w:space="0" w:color="BFBFBF"/>
              <w:bottom w:val="single" w:sz="4" w:space="0" w:color="BFBFBF"/>
              <w:right w:val="single" w:sz="4" w:space="0" w:color="BFBFBF"/>
            </w:tcBorders>
          </w:tcPr>
          <w:p w14:paraId="289B7CA9" w14:textId="77777777" w:rsidR="00561F96" w:rsidRDefault="000754D1">
            <w:pPr>
              <w:spacing w:before="40" w:after="40" w:line="240" w:lineRule="auto"/>
            </w:pPr>
            <w:r>
              <w:rPr>
                <w:sz w:val="19"/>
              </w:rPr>
              <w:t>Datum i vrijeme</w:t>
            </w:r>
          </w:p>
        </w:tc>
        <w:tc>
          <w:tcPr>
            <w:tcW w:w="4680" w:type="dxa"/>
            <w:tcBorders>
              <w:top w:val="single" w:sz="4" w:space="0" w:color="BFBFBF"/>
              <w:left w:val="single" w:sz="4" w:space="0" w:color="BFBFBF"/>
              <w:bottom w:val="single" w:sz="4" w:space="0" w:color="BFBFBF"/>
              <w:right w:val="single" w:sz="4" w:space="0" w:color="BFBFBF"/>
            </w:tcBorders>
          </w:tcPr>
          <w:p w14:paraId="700A346F" w14:textId="77777777" w:rsidR="00561F96" w:rsidRDefault="000754D1">
            <w:pPr>
              <w:spacing w:before="40" w:after="40" w:line="240" w:lineRule="auto"/>
            </w:pPr>
            <w:r>
              <w:rPr>
                <w:sz w:val="19"/>
              </w:rPr>
              <w:t xml:space="preserve">ISO 8601 bez vremenske zone, na primjer </w:t>
            </w:r>
            <w:r>
              <w:rPr>
                <w:rFonts w:ascii="Courier New" w:eastAsia="Courier New" w:hAnsi="Courier New" w:cs="Courier New"/>
                <w:sz w:val="18"/>
              </w:rPr>
              <w:t>2026-07-28T00:00:00</w:t>
            </w:r>
            <w:r>
              <w:rPr>
                <w:sz w:val="19"/>
              </w:rPr>
              <w:t>. Vrijednosti se tumače kao lokalno vrijeme poslužitelja.</w:t>
            </w:r>
          </w:p>
        </w:tc>
      </w:tr>
      <w:tr w:rsidR="00561F96" w14:paraId="4F8B28D9" w14:textId="77777777">
        <w:trPr>
          <w:cantSplit/>
        </w:trPr>
        <w:tc>
          <w:tcPr>
            <w:tcW w:w="4680" w:type="dxa"/>
            <w:tcBorders>
              <w:top w:val="single" w:sz="4" w:space="0" w:color="BFBFBF"/>
              <w:left w:val="single" w:sz="4" w:space="0" w:color="BFBFBF"/>
              <w:bottom w:val="single" w:sz="4" w:space="0" w:color="BFBFBF"/>
              <w:right w:val="single" w:sz="4" w:space="0" w:color="BFBFBF"/>
            </w:tcBorders>
            <w:shd w:val="clear" w:color="auto" w:fill="F4EFF7"/>
          </w:tcPr>
          <w:p w14:paraId="28465022" w14:textId="77777777" w:rsidR="00561F96" w:rsidRDefault="000754D1">
            <w:pPr>
              <w:spacing w:before="40" w:after="40" w:line="240" w:lineRule="auto"/>
            </w:pPr>
            <w:r>
              <w:rPr>
                <w:sz w:val="19"/>
              </w:rPr>
              <w:lastRenderedPageBreak/>
              <w:t>Nepostavljene vrijednosti</w:t>
            </w:r>
          </w:p>
        </w:tc>
        <w:tc>
          <w:tcPr>
            <w:tcW w:w="4680" w:type="dxa"/>
            <w:tcBorders>
              <w:top w:val="single" w:sz="4" w:space="0" w:color="BFBFBF"/>
              <w:left w:val="single" w:sz="4" w:space="0" w:color="BFBFBF"/>
              <w:bottom w:val="single" w:sz="4" w:space="0" w:color="BFBFBF"/>
              <w:right w:val="single" w:sz="4" w:space="0" w:color="BFBFBF"/>
            </w:tcBorders>
            <w:shd w:val="clear" w:color="auto" w:fill="F4EFF7"/>
          </w:tcPr>
          <w:p w14:paraId="2C7CEC8A" w14:textId="77777777" w:rsidR="00561F96" w:rsidRDefault="000754D1">
            <w:pPr>
              <w:spacing w:before="40" w:after="40" w:line="240" w:lineRule="auto"/>
            </w:pPr>
            <w:r>
              <w:rPr>
                <w:sz w:val="19"/>
              </w:rPr>
              <w:t xml:space="preserve">Polja bez vrijednosti </w:t>
            </w:r>
            <w:proofErr w:type="spellStart"/>
            <w:r>
              <w:rPr>
                <w:sz w:val="19"/>
              </w:rPr>
              <w:t>serijaliziraju</w:t>
            </w:r>
            <w:proofErr w:type="spellEnd"/>
            <w:r>
              <w:rPr>
                <w:sz w:val="19"/>
              </w:rPr>
              <w:t xml:space="preserve"> se kao </w:t>
            </w:r>
            <w:proofErr w:type="spellStart"/>
            <w:r>
              <w:rPr>
                <w:rFonts w:ascii="Courier New" w:eastAsia="Courier New" w:hAnsi="Courier New" w:cs="Courier New"/>
                <w:sz w:val="18"/>
              </w:rPr>
              <w:t>null</w:t>
            </w:r>
            <w:proofErr w:type="spellEnd"/>
            <w:r>
              <w:rPr>
                <w:sz w:val="19"/>
              </w:rPr>
              <w:t xml:space="preserve"> i ne izostavljaju se iz odgovora.</w:t>
            </w:r>
          </w:p>
        </w:tc>
      </w:tr>
      <w:tr w:rsidR="00561F96" w14:paraId="3951AE10" w14:textId="77777777">
        <w:trPr>
          <w:cantSplit/>
        </w:trPr>
        <w:tc>
          <w:tcPr>
            <w:tcW w:w="4680" w:type="dxa"/>
            <w:tcBorders>
              <w:top w:val="single" w:sz="4" w:space="0" w:color="BFBFBF"/>
              <w:left w:val="single" w:sz="4" w:space="0" w:color="BFBFBF"/>
              <w:bottom w:val="single" w:sz="4" w:space="0" w:color="BFBFBF"/>
              <w:right w:val="single" w:sz="4" w:space="0" w:color="BFBFBF"/>
            </w:tcBorders>
          </w:tcPr>
          <w:p w14:paraId="28AAE7F2" w14:textId="77777777" w:rsidR="00561F96" w:rsidRDefault="000754D1">
            <w:pPr>
              <w:spacing w:before="40" w:after="40" w:line="240" w:lineRule="auto"/>
            </w:pPr>
            <w:r>
              <w:rPr>
                <w:sz w:val="19"/>
              </w:rPr>
              <w:t>Prazni parametri pretrage</w:t>
            </w:r>
          </w:p>
        </w:tc>
        <w:tc>
          <w:tcPr>
            <w:tcW w:w="4680" w:type="dxa"/>
            <w:tcBorders>
              <w:top w:val="single" w:sz="4" w:space="0" w:color="BFBFBF"/>
              <w:left w:val="single" w:sz="4" w:space="0" w:color="BFBFBF"/>
              <w:bottom w:val="single" w:sz="4" w:space="0" w:color="BFBFBF"/>
              <w:right w:val="single" w:sz="4" w:space="0" w:color="BFBFBF"/>
            </w:tcBorders>
          </w:tcPr>
          <w:p w14:paraId="3F9103F5" w14:textId="77777777" w:rsidR="00561F96" w:rsidRDefault="000754D1">
            <w:pPr>
              <w:spacing w:before="40" w:after="40" w:line="240" w:lineRule="auto"/>
            </w:pPr>
            <w:r>
              <w:rPr>
                <w:sz w:val="19"/>
              </w:rPr>
              <w:t>Parametar koji nije poslan ili je prazan ne sudjeluje u filtriranju.</w:t>
            </w:r>
          </w:p>
        </w:tc>
      </w:tr>
      <w:tr w:rsidR="00561F96" w14:paraId="48AC43A6" w14:textId="77777777">
        <w:trPr>
          <w:cantSplit/>
        </w:trPr>
        <w:tc>
          <w:tcPr>
            <w:tcW w:w="4680" w:type="dxa"/>
            <w:tcBorders>
              <w:top w:val="single" w:sz="4" w:space="0" w:color="BFBFBF"/>
              <w:left w:val="single" w:sz="4" w:space="0" w:color="BFBFBF"/>
              <w:bottom w:val="single" w:sz="4" w:space="0" w:color="BFBFBF"/>
              <w:right w:val="single" w:sz="4" w:space="0" w:color="BFBFBF"/>
            </w:tcBorders>
            <w:shd w:val="clear" w:color="auto" w:fill="F4EFF7"/>
          </w:tcPr>
          <w:p w14:paraId="0D8F7069" w14:textId="77777777" w:rsidR="00561F96" w:rsidRDefault="000754D1">
            <w:pPr>
              <w:spacing w:before="40" w:after="40" w:line="240" w:lineRule="auto"/>
            </w:pPr>
            <w:r>
              <w:rPr>
                <w:sz w:val="19"/>
              </w:rPr>
              <w:t>Dokumenti (ispisi)</w:t>
            </w:r>
          </w:p>
        </w:tc>
        <w:tc>
          <w:tcPr>
            <w:tcW w:w="4680" w:type="dxa"/>
            <w:tcBorders>
              <w:top w:val="single" w:sz="4" w:space="0" w:color="BFBFBF"/>
              <w:left w:val="single" w:sz="4" w:space="0" w:color="BFBFBF"/>
              <w:bottom w:val="single" w:sz="4" w:space="0" w:color="BFBFBF"/>
              <w:right w:val="single" w:sz="4" w:space="0" w:color="BFBFBF"/>
            </w:tcBorders>
            <w:shd w:val="clear" w:color="auto" w:fill="F4EFF7"/>
          </w:tcPr>
          <w:p w14:paraId="52D82264" w14:textId="77777777" w:rsidR="00561F96" w:rsidRDefault="000754D1">
            <w:pPr>
              <w:spacing w:before="40" w:after="40" w:line="240" w:lineRule="auto"/>
            </w:pPr>
            <w:r>
              <w:rPr>
                <w:sz w:val="19"/>
              </w:rPr>
              <w:t xml:space="preserve">Vraćaju se kao niz bajtova, što u JSON-u znači </w:t>
            </w:r>
            <w:r>
              <w:rPr>
                <w:b/>
                <w:sz w:val="19"/>
              </w:rPr>
              <w:t>Base64</w:t>
            </w:r>
            <w:r>
              <w:rPr>
                <w:sz w:val="19"/>
              </w:rPr>
              <w:t xml:space="preserve"> tekst.</w:t>
            </w:r>
          </w:p>
        </w:tc>
      </w:tr>
      <w:tr w:rsidR="00561F96" w14:paraId="581E3928" w14:textId="77777777">
        <w:trPr>
          <w:cantSplit/>
        </w:trPr>
        <w:tc>
          <w:tcPr>
            <w:tcW w:w="4680" w:type="dxa"/>
            <w:tcBorders>
              <w:top w:val="single" w:sz="4" w:space="0" w:color="BFBFBF"/>
              <w:left w:val="single" w:sz="4" w:space="0" w:color="BFBFBF"/>
              <w:bottom w:val="single" w:sz="4" w:space="0" w:color="BFBFBF"/>
              <w:right w:val="single" w:sz="4" w:space="0" w:color="BFBFBF"/>
            </w:tcBorders>
          </w:tcPr>
          <w:p w14:paraId="13AC11AC" w14:textId="77777777" w:rsidR="00561F96" w:rsidRDefault="000754D1">
            <w:pPr>
              <w:spacing w:before="40" w:after="40" w:line="240" w:lineRule="auto"/>
            </w:pPr>
            <w:r>
              <w:rPr>
                <w:sz w:val="19"/>
              </w:rPr>
              <w:t>Jezik poruka</w:t>
            </w:r>
          </w:p>
        </w:tc>
        <w:tc>
          <w:tcPr>
            <w:tcW w:w="4680" w:type="dxa"/>
            <w:tcBorders>
              <w:top w:val="single" w:sz="4" w:space="0" w:color="BFBFBF"/>
              <w:left w:val="single" w:sz="4" w:space="0" w:color="BFBFBF"/>
              <w:bottom w:val="single" w:sz="4" w:space="0" w:color="BFBFBF"/>
              <w:right w:val="single" w:sz="4" w:space="0" w:color="BFBFBF"/>
            </w:tcBorders>
          </w:tcPr>
          <w:p w14:paraId="4B2EA935" w14:textId="77777777" w:rsidR="00561F96" w:rsidRDefault="000754D1">
            <w:pPr>
              <w:spacing w:before="40" w:after="40" w:line="240" w:lineRule="auto"/>
            </w:pPr>
            <w:r>
              <w:rPr>
                <w:sz w:val="19"/>
              </w:rPr>
              <w:t>Sve poslovne poruke o greškama vraćaju se na hrvatskom jeziku.</w:t>
            </w:r>
          </w:p>
        </w:tc>
      </w:tr>
    </w:tbl>
    <w:p w14:paraId="1A83AABF" w14:textId="77777777" w:rsidR="00561F96" w:rsidRDefault="00561F96">
      <w:pPr>
        <w:spacing w:after="0" w:line="240" w:lineRule="auto"/>
      </w:pPr>
    </w:p>
    <w:p w14:paraId="483A147D" w14:textId="77777777" w:rsidR="00561F96" w:rsidRDefault="000754D1">
      <w:pPr>
        <w:pStyle w:val="Heading2"/>
      </w:pPr>
      <w:bookmarkStart w:id="30" w:name="__RefHeading___Toc11083_4230347383"/>
      <w:bookmarkStart w:id="31" w:name="_Toc240932455"/>
      <w:bookmarkEnd w:id="30"/>
      <w:r>
        <w:t>Identifikacija dokumenata</w:t>
      </w:r>
      <w:bookmarkEnd w:id="31"/>
    </w:p>
    <w:p w14:paraId="7730D49A" w14:textId="77777777" w:rsidR="00561F96" w:rsidRDefault="000754D1">
      <w:r>
        <w:t xml:space="preserve">Svaki poslovni dokument identificira se poljem </w:t>
      </w:r>
      <w:proofErr w:type="spellStart"/>
      <w:r>
        <w:t>correlationId</w:t>
      </w:r>
      <w:proofErr w:type="spellEnd"/>
      <w:r>
        <w:t xml:space="preserve"> tipa UUID koje generira klijent prije kreiranja dokumenta. Isti </w:t>
      </w:r>
      <w:proofErr w:type="spellStart"/>
      <w:r>
        <w:t>correlationId</w:t>
      </w:r>
      <w:proofErr w:type="spellEnd"/>
      <w:r>
        <w:t xml:space="preserve"> zatim se koristi za dohvat, izmjenu, promjenu statusa i brisanje tog dokumenta.</w:t>
      </w:r>
    </w:p>
    <w:p w14:paraId="275905F1" w14:textId="77777777" w:rsidR="00561F96" w:rsidRDefault="000754D1">
      <w:pPr>
        <w:pStyle w:val="ListBullet"/>
      </w:pPr>
      <w:proofErr w:type="spellStart"/>
      <w:r>
        <w:rPr>
          <w:rStyle w:val="KodInline"/>
        </w:rPr>
        <w:t>correlationId</w:t>
      </w:r>
      <w:proofErr w:type="spellEnd"/>
      <w:r>
        <w:t xml:space="preserve"> mora biti različit od praznog UUID-a 00000000-0000-0000-0000-000000000000; u protivnom sučelje vraća 400.</w:t>
      </w:r>
    </w:p>
    <w:p w14:paraId="1D45BAE8" w14:textId="77777777" w:rsidR="00561F96" w:rsidRDefault="000754D1">
      <w:pPr>
        <w:pStyle w:val="ListBullet"/>
      </w:pPr>
      <w:r>
        <w:t xml:space="preserve">Ponovno slanje istog </w:t>
      </w:r>
      <w:proofErr w:type="spellStart"/>
      <w:r>
        <w:rPr>
          <w:rStyle w:val="KodInline"/>
        </w:rPr>
        <w:t>correlationId</w:t>
      </w:r>
      <w:proofErr w:type="spellEnd"/>
      <w:r>
        <w:t xml:space="preserve"> na kreiranje vraća 409, pa se stvaranje duplikata ne može dogoditi ni kod ponovljenog poziva nakon prekida veze.</w:t>
      </w:r>
    </w:p>
    <w:p w14:paraId="17200D48" w14:textId="77777777" w:rsidR="00561F96" w:rsidRDefault="000754D1">
      <w:pPr>
        <w:pStyle w:val="ListBullet"/>
      </w:pPr>
      <w:r>
        <w:t xml:space="preserve">Planovi imunizacije su iznimka: oni se adresiraju cijelim brojem </w:t>
      </w:r>
      <w:proofErr w:type="spellStart"/>
      <w:r>
        <w:rPr>
          <w:rStyle w:val="KodInline"/>
        </w:rPr>
        <w:t>id</w:t>
      </w:r>
      <w:proofErr w:type="spellEnd"/>
      <w:r>
        <w:t xml:space="preserve"> koji dodjeljuje sustav.</w:t>
      </w:r>
    </w:p>
    <w:p w14:paraId="43AA4312" w14:textId="77777777" w:rsidR="00561F96" w:rsidRDefault="000754D1">
      <w:pPr>
        <w:pStyle w:val="Heading2"/>
      </w:pPr>
      <w:bookmarkStart w:id="32" w:name="__RefHeading___Toc11085_4230347383"/>
      <w:bookmarkStart w:id="33" w:name="_Toc240932456"/>
      <w:bookmarkEnd w:id="32"/>
      <w:r>
        <w:t>Rad sa stavkama dokumenta</w:t>
      </w:r>
      <w:bookmarkEnd w:id="33"/>
    </w:p>
    <w:p w14:paraId="75DBE10D" w14:textId="77777777" w:rsidR="00561F96" w:rsidRDefault="000754D1">
      <w:r>
        <w:t xml:space="preserve">Stavke se mogu poslati odjednom, u polju </w:t>
      </w:r>
      <w:proofErr w:type="spellStart"/>
      <w:r>
        <w:t>items</w:t>
      </w:r>
      <w:proofErr w:type="spellEnd"/>
      <w:r>
        <w:t xml:space="preserve"> prilikom kreiranja dokumenta, ili se njima može upravljati pojedinačno kroz zasebne krajnje točke (/</w:t>
      </w:r>
      <w:proofErr w:type="spellStart"/>
      <w:r>
        <w:t>api</w:t>
      </w:r>
      <w:proofErr w:type="spellEnd"/>
      <w:r>
        <w:t>/</w:t>
      </w:r>
      <w:proofErr w:type="spellStart"/>
      <w:r>
        <w:t>order</w:t>
      </w:r>
      <w:proofErr w:type="spellEnd"/>
      <w:r>
        <w:t>/</w:t>
      </w:r>
      <w:proofErr w:type="spellStart"/>
      <w:r>
        <w:t>item</w:t>
      </w:r>
      <w:proofErr w:type="spellEnd"/>
      <w:r>
        <w:t>/</w:t>
      </w:r>
      <w:proofErr w:type="spellStart"/>
      <w:r>
        <w:t>create</w:t>
      </w:r>
      <w:proofErr w:type="spellEnd"/>
      <w:r>
        <w:t xml:space="preserve"> i slično). Pritom vrijede dva pravila:</w:t>
      </w:r>
    </w:p>
    <w:p w14:paraId="0F55B5EC" w14:textId="77777777" w:rsidR="00561F96" w:rsidRDefault="000754D1">
      <w:pPr>
        <w:pStyle w:val="ListBullet"/>
      </w:pPr>
      <w:r>
        <w:t xml:space="preserve">Kod dodavanja stavke polje </w:t>
      </w:r>
      <w:proofErr w:type="spellStart"/>
      <w:r>
        <w:rPr>
          <w:rStyle w:val="KodInline"/>
        </w:rPr>
        <w:t>id</w:t>
      </w:r>
      <w:proofErr w:type="spellEnd"/>
      <w:r>
        <w:t xml:space="preserve"> mora biti </w:t>
      </w:r>
      <w:proofErr w:type="spellStart"/>
      <w:r>
        <w:rPr>
          <w:rStyle w:val="KodInline"/>
        </w:rPr>
        <w:t>null</w:t>
      </w:r>
      <w:proofErr w:type="spellEnd"/>
      <w:r>
        <w:t xml:space="preserve"> ili </w:t>
      </w:r>
      <w:r>
        <w:rPr>
          <w:rStyle w:val="KodInline"/>
        </w:rPr>
        <w:t>0</w:t>
      </w:r>
      <w:r>
        <w:t>.</w:t>
      </w:r>
    </w:p>
    <w:p w14:paraId="6630DE7F" w14:textId="77777777" w:rsidR="00561F96" w:rsidRDefault="000754D1">
      <w:pPr>
        <w:pStyle w:val="ListBullet"/>
      </w:pPr>
      <w:r>
        <w:t xml:space="preserve">Kod izmjene ili brisanja stavke polje </w:t>
      </w:r>
      <w:proofErr w:type="spellStart"/>
      <w:r>
        <w:rPr>
          <w:rStyle w:val="KodInline"/>
        </w:rPr>
        <w:t>id</w:t>
      </w:r>
      <w:proofErr w:type="spellEnd"/>
      <w:r>
        <w:t xml:space="preserve"> mora biti postavljeno na identifikator postojeće stavke.</w:t>
      </w:r>
    </w:p>
    <w:p w14:paraId="7BD49E14" w14:textId="77777777" w:rsidR="00561F96" w:rsidRDefault="000754D1">
      <w:r>
        <w:t>Krajnje točke za rad sa stavkama vraćaju cijeli nadređeni dokument, pa nakon izmjene stavke nije potreban dodatni dohvat.</w:t>
      </w:r>
    </w:p>
    <w:p w14:paraId="26C14D58" w14:textId="77777777" w:rsidR="00561F96" w:rsidRDefault="000754D1">
      <w:pPr>
        <w:pStyle w:val="Heading2"/>
      </w:pPr>
      <w:bookmarkStart w:id="34" w:name="__RefHeading___Toc11087_4230347383"/>
      <w:bookmarkStart w:id="35" w:name="_Toc240932457"/>
      <w:bookmarkEnd w:id="34"/>
      <w:r>
        <w:t>Šifre umjesto identifikatora</w:t>
      </w:r>
      <w:bookmarkEnd w:id="35"/>
    </w:p>
    <w:p w14:paraId="60C0E7FB" w14:textId="77777777" w:rsidR="00561F96" w:rsidRDefault="000754D1">
      <w:r>
        <w:t>Vanjski klijent u zahtjevima ne šalje interne brojčane identifikatore nego šifre, a sustav ih sam razrješava u zapise:</w:t>
      </w:r>
    </w:p>
    <w:tbl>
      <w:tblPr>
        <w:tblStyle w:val="TableGrid"/>
        <w:tblW w:w="9360" w:type="dxa"/>
        <w:tblLayout w:type="fixed"/>
        <w:tblLook w:val="04A0" w:firstRow="1" w:lastRow="0" w:firstColumn="1" w:lastColumn="0" w:noHBand="0" w:noVBand="1"/>
      </w:tblPr>
      <w:tblGrid>
        <w:gridCol w:w="3120"/>
        <w:gridCol w:w="3120"/>
        <w:gridCol w:w="3120"/>
      </w:tblGrid>
      <w:tr w:rsidR="00561F96" w14:paraId="2A7BB498" w14:textId="77777777">
        <w:trPr>
          <w:cantSplit/>
          <w:tblHeader/>
        </w:trPr>
        <w:tc>
          <w:tcPr>
            <w:tcW w:w="3120" w:type="dxa"/>
            <w:tcBorders>
              <w:top w:val="single" w:sz="4" w:space="0" w:color="BFBFBF"/>
              <w:left w:val="single" w:sz="4" w:space="0" w:color="BFBFBF"/>
              <w:bottom w:val="single" w:sz="4" w:space="0" w:color="BFBFBF"/>
              <w:right w:val="single" w:sz="4" w:space="0" w:color="BFBFBF"/>
            </w:tcBorders>
            <w:shd w:val="clear" w:color="auto" w:fill="7030A0"/>
          </w:tcPr>
          <w:p w14:paraId="63907F2B" w14:textId="77777777" w:rsidR="00561F96" w:rsidRDefault="000754D1">
            <w:pPr>
              <w:keepNext/>
              <w:spacing w:before="40" w:after="40" w:line="240" w:lineRule="auto"/>
            </w:pPr>
            <w:r>
              <w:rPr>
                <w:b/>
                <w:color w:val="FFFFFF"/>
                <w:sz w:val="19"/>
              </w:rPr>
              <w:t>Polje</w:t>
            </w:r>
          </w:p>
        </w:tc>
        <w:tc>
          <w:tcPr>
            <w:tcW w:w="3120" w:type="dxa"/>
            <w:tcBorders>
              <w:top w:val="single" w:sz="4" w:space="0" w:color="BFBFBF"/>
              <w:left w:val="single" w:sz="4" w:space="0" w:color="BFBFBF"/>
              <w:bottom w:val="single" w:sz="4" w:space="0" w:color="BFBFBF"/>
              <w:right w:val="single" w:sz="4" w:space="0" w:color="BFBFBF"/>
            </w:tcBorders>
            <w:shd w:val="clear" w:color="auto" w:fill="7030A0"/>
          </w:tcPr>
          <w:p w14:paraId="396B7F8B" w14:textId="77777777" w:rsidR="00561F96" w:rsidRDefault="000754D1">
            <w:pPr>
              <w:keepNext/>
              <w:spacing w:before="40" w:after="40" w:line="240" w:lineRule="auto"/>
            </w:pPr>
            <w:r>
              <w:rPr>
                <w:b/>
                <w:color w:val="FFFFFF"/>
                <w:sz w:val="19"/>
              </w:rPr>
              <w:t>Šalje se</w:t>
            </w:r>
          </w:p>
        </w:tc>
        <w:tc>
          <w:tcPr>
            <w:tcW w:w="3120" w:type="dxa"/>
            <w:tcBorders>
              <w:top w:val="single" w:sz="4" w:space="0" w:color="BFBFBF"/>
              <w:left w:val="single" w:sz="4" w:space="0" w:color="BFBFBF"/>
              <w:bottom w:val="single" w:sz="4" w:space="0" w:color="BFBFBF"/>
              <w:right w:val="single" w:sz="4" w:space="0" w:color="BFBFBF"/>
            </w:tcBorders>
            <w:shd w:val="clear" w:color="auto" w:fill="7030A0"/>
          </w:tcPr>
          <w:p w14:paraId="6C08D90D" w14:textId="77777777" w:rsidR="00561F96" w:rsidRDefault="000754D1">
            <w:pPr>
              <w:keepNext/>
              <w:spacing w:before="40" w:after="40" w:line="240" w:lineRule="auto"/>
            </w:pPr>
            <w:r>
              <w:rPr>
                <w:b/>
                <w:color w:val="FFFFFF"/>
                <w:sz w:val="19"/>
              </w:rPr>
              <w:t>Izvor vrijednosti</w:t>
            </w:r>
          </w:p>
        </w:tc>
      </w:tr>
      <w:tr w:rsidR="00561F96" w14:paraId="1E262531" w14:textId="77777777">
        <w:trPr>
          <w:cantSplit/>
        </w:trPr>
        <w:tc>
          <w:tcPr>
            <w:tcW w:w="3120" w:type="dxa"/>
            <w:tcBorders>
              <w:top w:val="single" w:sz="4" w:space="0" w:color="BFBFBF"/>
              <w:left w:val="single" w:sz="4" w:space="0" w:color="BFBFBF"/>
              <w:bottom w:val="single" w:sz="4" w:space="0" w:color="BFBFBF"/>
              <w:right w:val="single" w:sz="4" w:space="0" w:color="BFBFBF"/>
            </w:tcBorders>
          </w:tcPr>
          <w:p w14:paraId="66CC0235" w14:textId="77777777" w:rsidR="00561F96" w:rsidRDefault="000754D1">
            <w:pPr>
              <w:spacing w:before="40" w:after="40" w:line="240" w:lineRule="auto"/>
            </w:pPr>
            <w:proofErr w:type="spellStart"/>
            <w:r>
              <w:rPr>
                <w:rFonts w:ascii="Courier New" w:eastAsia="Courier New" w:hAnsi="Courier New" w:cs="Courier New"/>
                <w:sz w:val="18"/>
              </w:rPr>
              <w:t>fromInstitutionCode</w:t>
            </w:r>
            <w:proofErr w:type="spellEnd"/>
            <w:r>
              <w:rPr>
                <w:sz w:val="19"/>
              </w:rPr>
              <w:t xml:space="preserve">, </w:t>
            </w:r>
            <w:proofErr w:type="spellStart"/>
            <w:r>
              <w:rPr>
                <w:rFonts w:ascii="Courier New" w:eastAsia="Courier New" w:hAnsi="Courier New" w:cs="Courier New"/>
                <w:sz w:val="18"/>
              </w:rPr>
              <w:t>toInstitutionCode</w:t>
            </w:r>
            <w:proofErr w:type="spellEnd"/>
          </w:p>
        </w:tc>
        <w:tc>
          <w:tcPr>
            <w:tcW w:w="3120" w:type="dxa"/>
            <w:tcBorders>
              <w:top w:val="single" w:sz="4" w:space="0" w:color="BFBFBF"/>
              <w:left w:val="single" w:sz="4" w:space="0" w:color="BFBFBF"/>
              <w:bottom w:val="single" w:sz="4" w:space="0" w:color="BFBFBF"/>
              <w:right w:val="single" w:sz="4" w:space="0" w:color="BFBFBF"/>
            </w:tcBorders>
          </w:tcPr>
          <w:p w14:paraId="3B7DA709" w14:textId="77777777" w:rsidR="00561F96" w:rsidRDefault="000754D1">
            <w:pPr>
              <w:spacing w:before="40" w:after="40" w:line="240" w:lineRule="auto"/>
            </w:pPr>
            <w:r>
              <w:rPr>
                <w:sz w:val="19"/>
              </w:rPr>
              <w:t>Šifra ustanove</w:t>
            </w:r>
          </w:p>
        </w:tc>
        <w:tc>
          <w:tcPr>
            <w:tcW w:w="3120" w:type="dxa"/>
            <w:tcBorders>
              <w:top w:val="single" w:sz="4" w:space="0" w:color="BFBFBF"/>
              <w:left w:val="single" w:sz="4" w:space="0" w:color="BFBFBF"/>
              <w:bottom w:val="single" w:sz="4" w:space="0" w:color="BFBFBF"/>
              <w:right w:val="single" w:sz="4" w:space="0" w:color="BFBFBF"/>
            </w:tcBorders>
          </w:tcPr>
          <w:p w14:paraId="5E7DE0CE" w14:textId="77777777" w:rsidR="00561F96" w:rsidRDefault="000754D1">
            <w:pPr>
              <w:spacing w:before="40" w:after="40" w:line="240" w:lineRule="auto"/>
            </w:pPr>
            <w:r>
              <w:rPr>
                <w:sz w:val="19"/>
              </w:rPr>
              <w:t>Dogovoreno prilikom otvaranja integracije</w:t>
            </w:r>
          </w:p>
        </w:tc>
      </w:tr>
      <w:tr w:rsidR="00561F96" w14:paraId="08688D90" w14:textId="77777777">
        <w:trPr>
          <w:cantSplit/>
        </w:trPr>
        <w:tc>
          <w:tcPr>
            <w:tcW w:w="3120" w:type="dxa"/>
            <w:tcBorders>
              <w:top w:val="single" w:sz="4" w:space="0" w:color="BFBFBF"/>
              <w:left w:val="single" w:sz="4" w:space="0" w:color="BFBFBF"/>
              <w:bottom w:val="single" w:sz="4" w:space="0" w:color="BFBFBF"/>
              <w:right w:val="single" w:sz="4" w:space="0" w:color="BFBFBF"/>
            </w:tcBorders>
            <w:shd w:val="clear" w:color="auto" w:fill="F4EFF7"/>
          </w:tcPr>
          <w:p w14:paraId="386D80EC" w14:textId="77777777" w:rsidR="00561F96" w:rsidRDefault="000754D1">
            <w:pPr>
              <w:spacing w:before="40" w:after="40" w:line="240" w:lineRule="auto"/>
            </w:pPr>
            <w:proofErr w:type="spellStart"/>
            <w:r>
              <w:rPr>
                <w:rFonts w:ascii="Courier New" w:eastAsia="Courier New" w:hAnsi="Courier New" w:cs="Courier New"/>
                <w:sz w:val="18"/>
              </w:rPr>
              <w:t>vaccineCode</w:t>
            </w:r>
            <w:proofErr w:type="spellEnd"/>
          </w:p>
        </w:tc>
        <w:tc>
          <w:tcPr>
            <w:tcW w:w="3120" w:type="dxa"/>
            <w:tcBorders>
              <w:top w:val="single" w:sz="4" w:space="0" w:color="BFBFBF"/>
              <w:left w:val="single" w:sz="4" w:space="0" w:color="BFBFBF"/>
              <w:bottom w:val="single" w:sz="4" w:space="0" w:color="BFBFBF"/>
              <w:right w:val="single" w:sz="4" w:space="0" w:color="BFBFBF"/>
            </w:tcBorders>
            <w:shd w:val="clear" w:color="auto" w:fill="F4EFF7"/>
          </w:tcPr>
          <w:p w14:paraId="5BF7B972" w14:textId="77777777" w:rsidR="00561F96" w:rsidRDefault="000754D1">
            <w:pPr>
              <w:spacing w:before="40" w:after="40" w:line="240" w:lineRule="auto"/>
            </w:pPr>
            <w:r>
              <w:rPr>
                <w:sz w:val="19"/>
              </w:rPr>
              <w:t>Šifra cjepiva</w:t>
            </w:r>
          </w:p>
        </w:tc>
        <w:tc>
          <w:tcPr>
            <w:tcW w:w="3120" w:type="dxa"/>
            <w:tcBorders>
              <w:top w:val="single" w:sz="4" w:space="0" w:color="BFBFBF"/>
              <w:left w:val="single" w:sz="4" w:space="0" w:color="BFBFBF"/>
              <w:bottom w:val="single" w:sz="4" w:space="0" w:color="BFBFBF"/>
              <w:right w:val="single" w:sz="4" w:space="0" w:color="BFBFBF"/>
            </w:tcBorders>
            <w:shd w:val="clear" w:color="auto" w:fill="F4EFF7"/>
          </w:tcPr>
          <w:p w14:paraId="499230D7" w14:textId="77777777" w:rsidR="00561F96" w:rsidRDefault="000754D1">
            <w:pPr>
              <w:spacing w:before="40" w:after="40" w:line="240" w:lineRule="auto"/>
            </w:pPr>
            <w:proofErr w:type="spellStart"/>
            <w:r>
              <w:rPr>
                <w:sz w:val="19"/>
              </w:rPr>
              <w:t>Šifrarnik</w:t>
            </w:r>
            <w:proofErr w:type="spellEnd"/>
            <w:r>
              <w:rPr>
                <w:sz w:val="19"/>
              </w:rPr>
              <w:t xml:space="preserve"> </w:t>
            </w:r>
            <w:proofErr w:type="spellStart"/>
            <w:r>
              <w:rPr>
                <w:rFonts w:ascii="Courier New" w:eastAsia="Courier New" w:hAnsi="Courier New" w:cs="Courier New"/>
                <w:sz w:val="18"/>
              </w:rPr>
              <w:t>vaccines</w:t>
            </w:r>
            <w:proofErr w:type="spellEnd"/>
          </w:p>
        </w:tc>
      </w:tr>
      <w:tr w:rsidR="00561F96" w14:paraId="74912976" w14:textId="77777777">
        <w:trPr>
          <w:cantSplit/>
        </w:trPr>
        <w:tc>
          <w:tcPr>
            <w:tcW w:w="3120" w:type="dxa"/>
            <w:tcBorders>
              <w:top w:val="single" w:sz="4" w:space="0" w:color="BFBFBF"/>
              <w:left w:val="single" w:sz="4" w:space="0" w:color="BFBFBF"/>
              <w:bottom w:val="single" w:sz="4" w:space="0" w:color="BFBFBF"/>
              <w:right w:val="single" w:sz="4" w:space="0" w:color="BFBFBF"/>
            </w:tcBorders>
          </w:tcPr>
          <w:p w14:paraId="2E0B7E8B" w14:textId="77777777" w:rsidR="00561F96" w:rsidRDefault="000754D1">
            <w:pPr>
              <w:spacing w:before="40" w:after="40" w:line="240" w:lineRule="auto"/>
            </w:pPr>
            <w:proofErr w:type="spellStart"/>
            <w:r>
              <w:rPr>
                <w:rFonts w:ascii="Courier New" w:eastAsia="Courier New" w:hAnsi="Courier New" w:cs="Courier New"/>
                <w:sz w:val="18"/>
              </w:rPr>
              <w:t>vaccineTypeCode</w:t>
            </w:r>
            <w:proofErr w:type="spellEnd"/>
          </w:p>
        </w:tc>
        <w:tc>
          <w:tcPr>
            <w:tcW w:w="3120" w:type="dxa"/>
            <w:tcBorders>
              <w:top w:val="single" w:sz="4" w:space="0" w:color="BFBFBF"/>
              <w:left w:val="single" w:sz="4" w:space="0" w:color="BFBFBF"/>
              <w:bottom w:val="single" w:sz="4" w:space="0" w:color="BFBFBF"/>
              <w:right w:val="single" w:sz="4" w:space="0" w:color="BFBFBF"/>
            </w:tcBorders>
          </w:tcPr>
          <w:p w14:paraId="0A025AF0" w14:textId="77777777" w:rsidR="00561F96" w:rsidRDefault="000754D1">
            <w:pPr>
              <w:spacing w:before="40" w:after="40" w:line="240" w:lineRule="auto"/>
            </w:pPr>
            <w:r>
              <w:rPr>
                <w:sz w:val="19"/>
              </w:rPr>
              <w:t>Šifra vrste cjepiva</w:t>
            </w:r>
          </w:p>
        </w:tc>
        <w:tc>
          <w:tcPr>
            <w:tcW w:w="3120" w:type="dxa"/>
            <w:tcBorders>
              <w:top w:val="single" w:sz="4" w:space="0" w:color="BFBFBF"/>
              <w:left w:val="single" w:sz="4" w:space="0" w:color="BFBFBF"/>
              <w:bottom w:val="single" w:sz="4" w:space="0" w:color="BFBFBF"/>
              <w:right w:val="single" w:sz="4" w:space="0" w:color="BFBFBF"/>
            </w:tcBorders>
          </w:tcPr>
          <w:p w14:paraId="176764C2" w14:textId="77777777" w:rsidR="00561F96" w:rsidRDefault="000754D1">
            <w:pPr>
              <w:spacing w:before="40" w:after="40" w:line="240" w:lineRule="auto"/>
            </w:pPr>
            <w:proofErr w:type="spellStart"/>
            <w:r>
              <w:rPr>
                <w:sz w:val="19"/>
              </w:rPr>
              <w:t>Šifrarnik</w:t>
            </w:r>
            <w:proofErr w:type="spellEnd"/>
            <w:r>
              <w:rPr>
                <w:sz w:val="19"/>
              </w:rPr>
              <w:t xml:space="preserve"> </w:t>
            </w:r>
            <w:proofErr w:type="spellStart"/>
            <w:r>
              <w:rPr>
                <w:rFonts w:ascii="Courier New" w:eastAsia="Courier New" w:hAnsi="Courier New" w:cs="Courier New"/>
                <w:sz w:val="18"/>
              </w:rPr>
              <w:t>vaccineTypes</w:t>
            </w:r>
            <w:proofErr w:type="spellEnd"/>
          </w:p>
        </w:tc>
      </w:tr>
      <w:tr w:rsidR="00561F96" w14:paraId="0F131A0C" w14:textId="77777777">
        <w:trPr>
          <w:cantSplit/>
        </w:trPr>
        <w:tc>
          <w:tcPr>
            <w:tcW w:w="3120" w:type="dxa"/>
            <w:tcBorders>
              <w:top w:val="single" w:sz="4" w:space="0" w:color="BFBFBF"/>
              <w:left w:val="single" w:sz="4" w:space="0" w:color="BFBFBF"/>
              <w:bottom w:val="single" w:sz="4" w:space="0" w:color="BFBFBF"/>
              <w:right w:val="single" w:sz="4" w:space="0" w:color="BFBFBF"/>
            </w:tcBorders>
            <w:shd w:val="clear" w:color="auto" w:fill="F4EFF7"/>
          </w:tcPr>
          <w:p w14:paraId="7FF07C8A" w14:textId="77777777" w:rsidR="00561F96" w:rsidRDefault="000754D1">
            <w:pPr>
              <w:spacing w:before="40" w:after="40" w:line="240" w:lineRule="auto"/>
            </w:pPr>
            <w:proofErr w:type="spellStart"/>
            <w:r>
              <w:rPr>
                <w:rFonts w:ascii="Courier New" w:eastAsia="Courier New" w:hAnsi="Courier New" w:cs="Courier New"/>
                <w:sz w:val="18"/>
              </w:rPr>
              <w:t>dischargeReasonCode</w:t>
            </w:r>
            <w:proofErr w:type="spellEnd"/>
          </w:p>
        </w:tc>
        <w:tc>
          <w:tcPr>
            <w:tcW w:w="3120" w:type="dxa"/>
            <w:tcBorders>
              <w:top w:val="single" w:sz="4" w:space="0" w:color="BFBFBF"/>
              <w:left w:val="single" w:sz="4" w:space="0" w:color="BFBFBF"/>
              <w:bottom w:val="single" w:sz="4" w:space="0" w:color="BFBFBF"/>
              <w:right w:val="single" w:sz="4" w:space="0" w:color="BFBFBF"/>
            </w:tcBorders>
            <w:shd w:val="clear" w:color="auto" w:fill="F4EFF7"/>
          </w:tcPr>
          <w:p w14:paraId="47E6B0E5" w14:textId="77777777" w:rsidR="00561F96" w:rsidRDefault="000754D1">
            <w:pPr>
              <w:spacing w:before="40" w:after="40" w:line="240" w:lineRule="auto"/>
            </w:pPr>
            <w:r>
              <w:rPr>
                <w:sz w:val="19"/>
              </w:rPr>
              <w:t>Šifra razloga otpisa</w:t>
            </w:r>
          </w:p>
        </w:tc>
        <w:tc>
          <w:tcPr>
            <w:tcW w:w="3120" w:type="dxa"/>
            <w:tcBorders>
              <w:top w:val="single" w:sz="4" w:space="0" w:color="BFBFBF"/>
              <w:left w:val="single" w:sz="4" w:space="0" w:color="BFBFBF"/>
              <w:bottom w:val="single" w:sz="4" w:space="0" w:color="BFBFBF"/>
              <w:right w:val="single" w:sz="4" w:space="0" w:color="BFBFBF"/>
            </w:tcBorders>
            <w:shd w:val="clear" w:color="auto" w:fill="F4EFF7"/>
          </w:tcPr>
          <w:p w14:paraId="781D1748" w14:textId="77777777" w:rsidR="00561F96" w:rsidRDefault="000754D1">
            <w:pPr>
              <w:spacing w:before="40" w:after="40" w:line="240" w:lineRule="auto"/>
            </w:pPr>
            <w:proofErr w:type="spellStart"/>
            <w:r>
              <w:rPr>
                <w:sz w:val="19"/>
              </w:rPr>
              <w:t>Šifrarnik</w:t>
            </w:r>
            <w:proofErr w:type="spellEnd"/>
            <w:r>
              <w:rPr>
                <w:sz w:val="19"/>
              </w:rPr>
              <w:t xml:space="preserve"> </w:t>
            </w:r>
            <w:proofErr w:type="spellStart"/>
            <w:r>
              <w:rPr>
                <w:rFonts w:ascii="Courier New" w:eastAsia="Courier New" w:hAnsi="Courier New" w:cs="Courier New"/>
                <w:sz w:val="18"/>
              </w:rPr>
              <w:t>dischargeReasons</w:t>
            </w:r>
            <w:proofErr w:type="spellEnd"/>
          </w:p>
        </w:tc>
      </w:tr>
      <w:tr w:rsidR="00561F96" w14:paraId="33A489E8" w14:textId="77777777">
        <w:trPr>
          <w:cantSplit/>
        </w:trPr>
        <w:tc>
          <w:tcPr>
            <w:tcW w:w="3120" w:type="dxa"/>
            <w:tcBorders>
              <w:top w:val="single" w:sz="4" w:space="0" w:color="BFBFBF"/>
              <w:left w:val="single" w:sz="4" w:space="0" w:color="BFBFBF"/>
              <w:bottom w:val="single" w:sz="4" w:space="0" w:color="BFBFBF"/>
              <w:right w:val="single" w:sz="4" w:space="0" w:color="BFBFBF"/>
            </w:tcBorders>
          </w:tcPr>
          <w:p w14:paraId="6ADAFF9F" w14:textId="77777777" w:rsidR="00561F96" w:rsidRDefault="000754D1">
            <w:pPr>
              <w:spacing w:before="40" w:after="40" w:line="240" w:lineRule="auto"/>
            </w:pPr>
            <w:proofErr w:type="spellStart"/>
            <w:r>
              <w:rPr>
                <w:rFonts w:ascii="Courier New" w:eastAsia="Courier New" w:hAnsi="Courier New" w:cs="Courier New"/>
                <w:sz w:val="18"/>
              </w:rPr>
              <w:lastRenderedPageBreak/>
              <w:t>createdFromOrderNumber</w:t>
            </w:r>
            <w:proofErr w:type="spellEnd"/>
            <w:r>
              <w:rPr>
                <w:sz w:val="19"/>
              </w:rPr>
              <w:t xml:space="preserve">, </w:t>
            </w:r>
            <w:proofErr w:type="spellStart"/>
            <w:r>
              <w:rPr>
                <w:rFonts w:ascii="Courier New" w:eastAsia="Courier New" w:hAnsi="Courier New" w:cs="Courier New"/>
                <w:sz w:val="18"/>
              </w:rPr>
              <w:t>fromDeliveryNumber</w:t>
            </w:r>
            <w:proofErr w:type="spellEnd"/>
          </w:p>
        </w:tc>
        <w:tc>
          <w:tcPr>
            <w:tcW w:w="3120" w:type="dxa"/>
            <w:tcBorders>
              <w:top w:val="single" w:sz="4" w:space="0" w:color="BFBFBF"/>
              <w:left w:val="single" w:sz="4" w:space="0" w:color="BFBFBF"/>
              <w:bottom w:val="single" w:sz="4" w:space="0" w:color="BFBFBF"/>
              <w:right w:val="single" w:sz="4" w:space="0" w:color="BFBFBF"/>
            </w:tcBorders>
          </w:tcPr>
          <w:p w14:paraId="6E8D589E" w14:textId="77777777" w:rsidR="00561F96" w:rsidRDefault="000754D1">
            <w:pPr>
              <w:spacing w:before="40" w:after="40" w:line="240" w:lineRule="auto"/>
            </w:pPr>
            <w:r>
              <w:rPr>
                <w:sz w:val="19"/>
              </w:rPr>
              <w:t>Broj dokumenta</w:t>
            </w:r>
          </w:p>
        </w:tc>
        <w:tc>
          <w:tcPr>
            <w:tcW w:w="3120" w:type="dxa"/>
            <w:tcBorders>
              <w:top w:val="single" w:sz="4" w:space="0" w:color="BFBFBF"/>
              <w:left w:val="single" w:sz="4" w:space="0" w:color="BFBFBF"/>
              <w:bottom w:val="single" w:sz="4" w:space="0" w:color="BFBFBF"/>
              <w:right w:val="single" w:sz="4" w:space="0" w:color="BFBFBF"/>
            </w:tcBorders>
          </w:tcPr>
          <w:p w14:paraId="3F8D87EE" w14:textId="77777777" w:rsidR="00561F96" w:rsidRDefault="000754D1">
            <w:pPr>
              <w:spacing w:before="40" w:after="40" w:line="240" w:lineRule="auto"/>
            </w:pPr>
            <w:r>
              <w:rPr>
                <w:sz w:val="19"/>
              </w:rPr>
              <w:t>Odgovor pri kreiranju izvornog dokumenta</w:t>
            </w:r>
          </w:p>
        </w:tc>
      </w:tr>
      <w:tr w:rsidR="00561F96" w14:paraId="6A38B4FE" w14:textId="77777777">
        <w:trPr>
          <w:cantSplit/>
        </w:trPr>
        <w:tc>
          <w:tcPr>
            <w:tcW w:w="3120" w:type="dxa"/>
            <w:tcBorders>
              <w:top w:val="single" w:sz="4" w:space="0" w:color="BFBFBF"/>
              <w:left w:val="single" w:sz="4" w:space="0" w:color="BFBFBF"/>
              <w:bottom w:val="single" w:sz="4" w:space="0" w:color="BFBFBF"/>
              <w:right w:val="single" w:sz="4" w:space="0" w:color="BFBFBF"/>
            </w:tcBorders>
          </w:tcPr>
          <w:p w14:paraId="4A4B57F5" w14:textId="77777777" w:rsidR="00561F96" w:rsidRDefault="000754D1">
            <w:pPr>
              <w:spacing w:before="40" w:after="40" w:line="240" w:lineRule="auto"/>
            </w:pPr>
            <w:proofErr w:type="spellStart"/>
            <w:r>
              <w:rPr>
                <w:rFonts w:ascii="Courier New" w:eastAsia="Courier New" w:hAnsi="Courier New" w:cs="Courier New"/>
                <w:sz w:val="18"/>
              </w:rPr>
              <w:t>patientCategoryCode</w:t>
            </w:r>
            <w:proofErr w:type="spellEnd"/>
          </w:p>
        </w:tc>
        <w:tc>
          <w:tcPr>
            <w:tcW w:w="3120" w:type="dxa"/>
            <w:tcBorders>
              <w:top w:val="single" w:sz="4" w:space="0" w:color="BFBFBF"/>
              <w:left w:val="single" w:sz="4" w:space="0" w:color="BFBFBF"/>
              <w:bottom w:val="single" w:sz="4" w:space="0" w:color="BFBFBF"/>
              <w:right w:val="single" w:sz="4" w:space="0" w:color="BFBFBF"/>
            </w:tcBorders>
          </w:tcPr>
          <w:p w14:paraId="477A2134" w14:textId="77777777" w:rsidR="00561F96" w:rsidRDefault="000754D1">
            <w:pPr>
              <w:spacing w:before="40" w:after="40" w:line="240" w:lineRule="auto"/>
            </w:pPr>
            <w:r>
              <w:rPr>
                <w:sz w:val="19"/>
              </w:rPr>
              <w:t>Šifra kategorije pacijenta</w:t>
            </w:r>
          </w:p>
        </w:tc>
        <w:tc>
          <w:tcPr>
            <w:tcW w:w="3120" w:type="dxa"/>
            <w:tcBorders>
              <w:top w:val="single" w:sz="4" w:space="0" w:color="BFBFBF"/>
              <w:left w:val="single" w:sz="4" w:space="0" w:color="BFBFBF"/>
              <w:bottom w:val="single" w:sz="4" w:space="0" w:color="BFBFBF"/>
              <w:right w:val="single" w:sz="4" w:space="0" w:color="BFBFBF"/>
            </w:tcBorders>
          </w:tcPr>
          <w:p w14:paraId="3358A182" w14:textId="77777777" w:rsidR="00561F96" w:rsidRDefault="000754D1">
            <w:pPr>
              <w:spacing w:before="40" w:after="40" w:line="240" w:lineRule="auto"/>
            </w:pPr>
            <w:proofErr w:type="spellStart"/>
            <w:r>
              <w:rPr>
                <w:sz w:val="19"/>
              </w:rPr>
              <w:t>Šifrarnik</w:t>
            </w:r>
            <w:proofErr w:type="spellEnd"/>
            <w:r>
              <w:rPr>
                <w:sz w:val="19"/>
              </w:rPr>
              <w:t xml:space="preserve"> </w:t>
            </w:r>
            <w:proofErr w:type="spellStart"/>
            <w:r>
              <w:rPr>
                <w:sz w:val="19"/>
              </w:rPr>
              <w:t>patientCategories</w:t>
            </w:r>
            <w:proofErr w:type="spellEnd"/>
          </w:p>
        </w:tc>
      </w:tr>
    </w:tbl>
    <w:p w14:paraId="1C845A07" w14:textId="77777777" w:rsidR="00561F96" w:rsidRDefault="00561F96">
      <w:pPr>
        <w:spacing w:after="0" w:line="240" w:lineRule="auto"/>
      </w:pPr>
    </w:p>
    <w:p w14:paraId="1C7E8BA6" w14:textId="77777777" w:rsidR="00561F96" w:rsidRDefault="000754D1">
      <w:r>
        <w:t>U odgovoru se, s druge strane, uvijek vraća cijeli povezani zapis (ustanova, cjepivo, vrsta cjepiva) zajedno sa svojim internim identifikatorom.</w:t>
      </w:r>
    </w:p>
    <w:p w14:paraId="3DC00F42" w14:textId="77777777" w:rsidR="00561F96" w:rsidRDefault="000754D1">
      <w:pPr>
        <w:pStyle w:val="Heading1"/>
      </w:pPr>
      <w:bookmarkStart w:id="36" w:name="__RefHeading___Toc11089_4230347383"/>
      <w:bookmarkStart w:id="37" w:name="_Toc240932458"/>
      <w:bookmarkEnd w:id="36"/>
      <w:proofErr w:type="spellStart"/>
      <w:r>
        <w:t>Šifrarnici</w:t>
      </w:r>
      <w:bookmarkEnd w:id="37"/>
      <w:proofErr w:type="spellEnd"/>
    </w:p>
    <w:p w14:paraId="0C163A69" w14:textId="77777777" w:rsidR="00561F96" w:rsidRDefault="000754D1">
      <w:r>
        <w:t xml:space="preserve">Sve šifre koje sučelje očekuje dohvaćaju se jednim pozivom. Preporuka je </w:t>
      </w:r>
      <w:proofErr w:type="spellStart"/>
      <w:r>
        <w:t>šifrarnike</w:t>
      </w:r>
      <w:proofErr w:type="spellEnd"/>
      <w:r>
        <w:t xml:space="preserve"> dohvatiti pri pokretanju klijenta i povremeno osvježavati, a ne uz svaki poslovni poziv.</w:t>
      </w:r>
    </w:p>
    <w:tbl>
      <w:tblPr>
        <w:tblStyle w:val="TableGrid"/>
        <w:tblW w:w="9360" w:type="dxa"/>
        <w:tblLayout w:type="fixed"/>
        <w:tblLook w:val="04A0" w:firstRow="1" w:lastRow="0" w:firstColumn="1" w:lastColumn="0" w:noHBand="0" w:noVBand="1"/>
      </w:tblPr>
      <w:tblGrid>
        <w:gridCol w:w="3120"/>
        <w:gridCol w:w="3120"/>
        <w:gridCol w:w="3120"/>
      </w:tblGrid>
      <w:tr w:rsidR="00561F96" w14:paraId="5721EF8F" w14:textId="77777777">
        <w:trPr>
          <w:cantSplit/>
          <w:tblHeader/>
        </w:trPr>
        <w:tc>
          <w:tcPr>
            <w:tcW w:w="3120" w:type="dxa"/>
            <w:tcBorders>
              <w:top w:val="single" w:sz="4" w:space="0" w:color="BFBFBF"/>
              <w:left w:val="single" w:sz="4" w:space="0" w:color="BFBFBF"/>
              <w:bottom w:val="single" w:sz="4" w:space="0" w:color="BFBFBF"/>
              <w:right w:val="single" w:sz="4" w:space="0" w:color="BFBFBF"/>
            </w:tcBorders>
            <w:shd w:val="clear" w:color="auto" w:fill="7030A0"/>
          </w:tcPr>
          <w:p w14:paraId="4BCB830B" w14:textId="77777777" w:rsidR="00561F96" w:rsidRDefault="000754D1">
            <w:pPr>
              <w:keepNext/>
              <w:spacing w:before="40" w:after="40" w:line="240" w:lineRule="auto"/>
            </w:pPr>
            <w:r>
              <w:rPr>
                <w:b/>
                <w:color w:val="FFFFFF"/>
                <w:sz w:val="19"/>
              </w:rPr>
              <w:t>Metoda</w:t>
            </w:r>
          </w:p>
        </w:tc>
        <w:tc>
          <w:tcPr>
            <w:tcW w:w="3120" w:type="dxa"/>
            <w:tcBorders>
              <w:top w:val="single" w:sz="4" w:space="0" w:color="BFBFBF"/>
              <w:left w:val="single" w:sz="4" w:space="0" w:color="BFBFBF"/>
              <w:bottom w:val="single" w:sz="4" w:space="0" w:color="BFBFBF"/>
              <w:right w:val="single" w:sz="4" w:space="0" w:color="BFBFBF"/>
            </w:tcBorders>
            <w:shd w:val="clear" w:color="auto" w:fill="7030A0"/>
          </w:tcPr>
          <w:p w14:paraId="596F1FFA" w14:textId="77777777" w:rsidR="00561F96" w:rsidRDefault="000754D1">
            <w:pPr>
              <w:keepNext/>
              <w:spacing w:before="40" w:after="40" w:line="240" w:lineRule="auto"/>
            </w:pPr>
            <w:r>
              <w:rPr>
                <w:b/>
                <w:color w:val="FFFFFF"/>
                <w:sz w:val="19"/>
              </w:rPr>
              <w:t>Putanja</w:t>
            </w:r>
          </w:p>
        </w:tc>
        <w:tc>
          <w:tcPr>
            <w:tcW w:w="3120" w:type="dxa"/>
            <w:tcBorders>
              <w:top w:val="single" w:sz="4" w:space="0" w:color="BFBFBF"/>
              <w:left w:val="single" w:sz="4" w:space="0" w:color="BFBFBF"/>
              <w:bottom w:val="single" w:sz="4" w:space="0" w:color="BFBFBF"/>
              <w:right w:val="single" w:sz="4" w:space="0" w:color="BFBFBF"/>
            </w:tcBorders>
            <w:shd w:val="clear" w:color="auto" w:fill="7030A0"/>
          </w:tcPr>
          <w:p w14:paraId="172A91A4" w14:textId="77777777" w:rsidR="00561F96" w:rsidRDefault="000754D1">
            <w:pPr>
              <w:keepNext/>
              <w:spacing w:before="40" w:after="40" w:line="240" w:lineRule="auto"/>
            </w:pPr>
            <w:r>
              <w:rPr>
                <w:b/>
                <w:color w:val="FFFFFF"/>
                <w:sz w:val="19"/>
              </w:rPr>
              <w:t>Opis</w:t>
            </w:r>
          </w:p>
        </w:tc>
      </w:tr>
      <w:tr w:rsidR="00561F96" w14:paraId="374BB5FD" w14:textId="77777777">
        <w:trPr>
          <w:cantSplit/>
        </w:trPr>
        <w:tc>
          <w:tcPr>
            <w:tcW w:w="3120" w:type="dxa"/>
            <w:tcBorders>
              <w:top w:val="single" w:sz="4" w:space="0" w:color="BFBFBF"/>
              <w:left w:val="single" w:sz="4" w:space="0" w:color="BFBFBF"/>
              <w:bottom w:val="single" w:sz="4" w:space="0" w:color="BFBFBF"/>
              <w:right w:val="single" w:sz="4" w:space="0" w:color="BFBFBF"/>
            </w:tcBorders>
          </w:tcPr>
          <w:p w14:paraId="4BF01684" w14:textId="77777777" w:rsidR="00561F96" w:rsidRDefault="000754D1">
            <w:pPr>
              <w:spacing w:before="40" w:after="40" w:line="240" w:lineRule="auto"/>
            </w:pPr>
            <w:r>
              <w:rPr>
                <w:sz w:val="19"/>
              </w:rPr>
              <w:t>GET</w:t>
            </w:r>
          </w:p>
        </w:tc>
        <w:tc>
          <w:tcPr>
            <w:tcW w:w="3120" w:type="dxa"/>
            <w:tcBorders>
              <w:top w:val="single" w:sz="4" w:space="0" w:color="BFBFBF"/>
              <w:left w:val="single" w:sz="4" w:space="0" w:color="BFBFBF"/>
              <w:bottom w:val="single" w:sz="4" w:space="0" w:color="BFBFBF"/>
              <w:right w:val="single" w:sz="4" w:space="0" w:color="BFBFBF"/>
            </w:tcBorders>
          </w:tcPr>
          <w:p w14:paraId="549CB06D" w14:textId="77777777" w:rsidR="00561F96" w:rsidRDefault="000754D1">
            <w:pPr>
              <w:spacing w:before="40" w:after="40" w:line="240" w:lineRule="auto"/>
            </w:pPr>
            <w:r>
              <w:rPr>
                <w:rFonts w:ascii="Courier New" w:eastAsia="Courier New" w:hAnsi="Courier New" w:cs="Courier New"/>
                <w:sz w:val="18"/>
              </w:rPr>
              <w:t>/</w:t>
            </w:r>
            <w:proofErr w:type="spellStart"/>
            <w:r>
              <w:rPr>
                <w:rFonts w:ascii="Courier New" w:eastAsia="Courier New" w:hAnsi="Courier New" w:cs="Courier New"/>
                <w:sz w:val="18"/>
              </w:rPr>
              <w:t>api</w:t>
            </w:r>
            <w:proofErr w:type="spellEnd"/>
            <w:r>
              <w:rPr>
                <w:rFonts w:ascii="Courier New" w:eastAsia="Courier New" w:hAnsi="Courier New" w:cs="Courier New"/>
                <w:sz w:val="18"/>
              </w:rPr>
              <w:t>/</w:t>
            </w:r>
            <w:proofErr w:type="spellStart"/>
            <w:r>
              <w:rPr>
                <w:rFonts w:ascii="Courier New" w:eastAsia="Courier New" w:hAnsi="Courier New" w:cs="Courier New"/>
                <w:sz w:val="18"/>
              </w:rPr>
              <w:t>codebooks</w:t>
            </w:r>
            <w:proofErr w:type="spellEnd"/>
            <w:r>
              <w:rPr>
                <w:rFonts w:ascii="Courier New" w:eastAsia="Courier New" w:hAnsi="Courier New" w:cs="Courier New"/>
                <w:sz w:val="18"/>
              </w:rPr>
              <w:t>/</w:t>
            </w:r>
            <w:proofErr w:type="spellStart"/>
            <w:r>
              <w:rPr>
                <w:rFonts w:ascii="Courier New" w:eastAsia="Courier New" w:hAnsi="Courier New" w:cs="Courier New"/>
                <w:sz w:val="18"/>
              </w:rPr>
              <w:t>get</w:t>
            </w:r>
            <w:proofErr w:type="spellEnd"/>
          </w:p>
        </w:tc>
        <w:tc>
          <w:tcPr>
            <w:tcW w:w="3120" w:type="dxa"/>
            <w:tcBorders>
              <w:top w:val="single" w:sz="4" w:space="0" w:color="BFBFBF"/>
              <w:left w:val="single" w:sz="4" w:space="0" w:color="BFBFBF"/>
              <w:bottom w:val="single" w:sz="4" w:space="0" w:color="BFBFBF"/>
              <w:right w:val="single" w:sz="4" w:space="0" w:color="BFBFBF"/>
            </w:tcBorders>
          </w:tcPr>
          <w:p w14:paraId="1A2923B6" w14:textId="77777777" w:rsidR="00561F96" w:rsidRDefault="000754D1">
            <w:pPr>
              <w:spacing w:before="40" w:after="40" w:line="240" w:lineRule="auto"/>
            </w:pPr>
            <w:r>
              <w:rPr>
                <w:sz w:val="19"/>
              </w:rPr>
              <w:t xml:space="preserve">Dohvat svih </w:t>
            </w:r>
            <w:proofErr w:type="spellStart"/>
            <w:r>
              <w:rPr>
                <w:sz w:val="19"/>
              </w:rPr>
              <w:t>šifrarnika</w:t>
            </w:r>
            <w:proofErr w:type="spellEnd"/>
          </w:p>
        </w:tc>
      </w:tr>
    </w:tbl>
    <w:p w14:paraId="6E917F94" w14:textId="77777777" w:rsidR="00561F96" w:rsidRDefault="00561F96">
      <w:pPr>
        <w:spacing w:after="0" w:line="240" w:lineRule="auto"/>
      </w:pPr>
    </w:p>
    <w:p w14:paraId="5ED83458" w14:textId="77777777" w:rsidR="00561F96" w:rsidRDefault="000754D1">
      <w:r>
        <w:t>Odgovor sadrži sljedeća polja:</w:t>
      </w:r>
    </w:p>
    <w:tbl>
      <w:tblPr>
        <w:tblStyle w:val="TableGrid"/>
        <w:tblW w:w="9360" w:type="dxa"/>
        <w:tblLayout w:type="fixed"/>
        <w:tblLook w:val="04A0" w:firstRow="1" w:lastRow="0" w:firstColumn="1" w:lastColumn="0" w:noHBand="0" w:noVBand="1"/>
      </w:tblPr>
      <w:tblGrid>
        <w:gridCol w:w="4680"/>
        <w:gridCol w:w="4680"/>
      </w:tblGrid>
      <w:tr w:rsidR="00561F96" w14:paraId="0E774CE2" w14:textId="77777777">
        <w:trPr>
          <w:cantSplit/>
          <w:tblHeader/>
        </w:trPr>
        <w:tc>
          <w:tcPr>
            <w:tcW w:w="4680" w:type="dxa"/>
            <w:tcBorders>
              <w:top w:val="single" w:sz="4" w:space="0" w:color="BFBFBF"/>
              <w:left w:val="single" w:sz="4" w:space="0" w:color="BFBFBF"/>
              <w:bottom w:val="single" w:sz="4" w:space="0" w:color="BFBFBF"/>
              <w:right w:val="single" w:sz="4" w:space="0" w:color="BFBFBF"/>
            </w:tcBorders>
            <w:shd w:val="clear" w:color="auto" w:fill="7030A0"/>
          </w:tcPr>
          <w:p w14:paraId="275CFD3F" w14:textId="77777777" w:rsidR="00561F96" w:rsidRDefault="000754D1">
            <w:pPr>
              <w:keepNext/>
              <w:spacing w:before="40" w:after="40" w:line="240" w:lineRule="auto"/>
            </w:pPr>
            <w:r>
              <w:rPr>
                <w:b/>
                <w:color w:val="FFFFFF"/>
                <w:sz w:val="19"/>
              </w:rPr>
              <w:t>Polje</w:t>
            </w:r>
          </w:p>
        </w:tc>
        <w:tc>
          <w:tcPr>
            <w:tcW w:w="4680" w:type="dxa"/>
            <w:tcBorders>
              <w:top w:val="single" w:sz="4" w:space="0" w:color="BFBFBF"/>
              <w:left w:val="single" w:sz="4" w:space="0" w:color="BFBFBF"/>
              <w:bottom w:val="single" w:sz="4" w:space="0" w:color="BFBFBF"/>
              <w:right w:val="single" w:sz="4" w:space="0" w:color="BFBFBF"/>
            </w:tcBorders>
            <w:shd w:val="clear" w:color="auto" w:fill="7030A0"/>
          </w:tcPr>
          <w:p w14:paraId="356C153B" w14:textId="77777777" w:rsidR="00561F96" w:rsidRDefault="000754D1">
            <w:pPr>
              <w:keepNext/>
              <w:spacing w:before="40" w:after="40" w:line="240" w:lineRule="auto"/>
            </w:pPr>
            <w:r>
              <w:rPr>
                <w:b/>
                <w:color w:val="FFFFFF"/>
                <w:sz w:val="19"/>
              </w:rPr>
              <w:t>Sadržaj</w:t>
            </w:r>
          </w:p>
        </w:tc>
      </w:tr>
      <w:tr w:rsidR="00561F96" w14:paraId="0103F85F" w14:textId="77777777">
        <w:trPr>
          <w:cantSplit/>
        </w:trPr>
        <w:tc>
          <w:tcPr>
            <w:tcW w:w="4680" w:type="dxa"/>
            <w:tcBorders>
              <w:top w:val="single" w:sz="4" w:space="0" w:color="BFBFBF"/>
              <w:left w:val="single" w:sz="4" w:space="0" w:color="BFBFBF"/>
              <w:bottom w:val="single" w:sz="4" w:space="0" w:color="BFBFBF"/>
              <w:right w:val="single" w:sz="4" w:space="0" w:color="BFBFBF"/>
            </w:tcBorders>
          </w:tcPr>
          <w:p w14:paraId="11CD226B" w14:textId="77777777" w:rsidR="00561F96" w:rsidRDefault="000754D1">
            <w:pPr>
              <w:spacing w:before="40" w:after="40" w:line="240" w:lineRule="auto"/>
            </w:pPr>
            <w:proofErr w:type="spellStart"/>
            <w:r>
              <w:rPr>
                <w:rFonts w:ascii="Courier New" w:eastAsia="Courier New" w:hAnsi="Courier New" w:cs="Courier New"/>
                <w:sz w:val="18"/>
              </w:rPr>
              <w:t>vaccines</w:t>
            </w:r>
            <w:proofErr w:type="spellEnd"/>
          </w:p>
        </w:tc>
        <w:tc>
          <w:tcPr>
            <w:tcW w:w="4680" w:type="dxa"/>
            <w:tcBorders>
              <w:top w:val="single" w:sz="4" w:space="0" w:color="BFBFBF"/>
              <w:left w:val="single" w:sz="4" w:space="0" w:color="BFBFBF"/>
              <w:bottom w:val="single" w:sz="4" w:space="0" w:color="BFBFBF"/>
              <w:right w:val="single" w:sz="4" w:space="0" w:color="BFBFBF"/>
            </w:tcBorders>
          </w:tcPr>
          <w:p w14:paraId="05AE0BB6" w14:textId="77777777" w:rsidR="00561F96" w:rsidRDefault="000754D1">
            <w:pPr>
              <w:spacing w:before="40" w:after="40" w:line="240" w:lineRule="auto"/>
            </w:pPr>
            <w:r>
              <w:rPr>
                <w:sz w:val="19"/>
              </w:rPr>
              <w:t>Cjepiva sa šifrom, zaštićenim nazivom, proizvođačem i pripadajućom vrstom</w:t>
            </w:r>
          </w:p>
        </w:tc>
      </w:tr>
      <w:tr w:rsidR="00561F96" w14:paraId="70DAF176" w14:textId="77777777">
        <w:trPr>
          <w:cantSplit/>
        </w:trPr>
        <w:tc>
          <w:tcPr>
            <w:tcW w:w="4680" w:type="dxa"/>
            <w:tcBorders>
              <w:top w:val="single" w:sz="4" w:space="0" w:color="BFBFBF"/>
              <w:left w:val="single" w:sz="4" w:space="0" w:color="BFBFBF"/>
              <w:bottom w:val="single" w:sz="4" w:space="0" w:color="BFBFBF"/>
              <w:right w:val="single" w:sz="4" w:space="0" w:color="BFBFBF"/>
            </w:tcBorders>
            <w:shd w:val="clear" w:color="auto" w:fill="F4EFF7"/>
          </w:tcPr>
          <w:p w14:paraId="105C1148" w14:textId="77777777" w:rsidR="00561F96" w:rsidRDefault="000754D1">
            <w:pPr>
              <w:spacing w:before="40" w:after="40" w:line="240" w:lineRule="auto"/>
            </w:pPr>
            <w:proofErr w:type="spellStart"/>
            <w:r>
              <w:rPr>
                <w:rFonts w:ascii="Courier New" w:eastAsia="Courier New" w:hAnsi="Courier New" w:cs="Courier New"/>
                <w:sz w:val="18"/>
              </w:rPr>
              <w:t>vaccineTypes</w:t>
            </w:r>
            <w:proofErr w:type="spellEnd"/>
          </w:p>
        </w:tc>
        <w:tc>
          <w:tcPr>
            <w:tcW w:w="4680" w:type="dxa"/>
            <w:tcBorders>
              <w:top w:val="single" w:sz="4" w:space="0" w:color="BFBFBF"/>
              <w:left w:val="single" w:sz="4" w:space="0" w:color="BFBFBF"/>
              <w:bottom w:val="single" w:sz="4" w:space="0" w:color="BFBFBF"/>
              <w:right w:val="single" w:sz="4" w:space="0" w:color="BFBFBF"/>
            </w:tcBorders>
            <w:shd w:val="clear" w:color="auto" w:fill="F4EFF7"/>
          </w:tcPr>
          <w:p w14:paraId="370FB68C" w14:textId="77777777" w:rsidR="005D2307" w:rsidRDefault="000754D1">
            <w:r>
              <w:t xml:space="preserve">Vrste cjepiva s oznakom </w:t>
            </w:r>
            <w:proofErr w:type="spellStart"/>
            <w:r>
              <w:t>isPatientCategoryRequired</w:t>
            </w:r>
            <w:proofErr w:type="spellEnd"/>
          </w:p>
        </w:tc>
      </w:tr>
      <w:tr w:rsidR="00561F96" w14:paraId="4650DAB2" w14:textId="77777777">
        <w:trPr>
          <w:cantSplit/>
        </w:trPr>
        <w:tc>
          <w:tcPr>
            <w:tcW w:w="4680" w:type="dxa"/>
            <w:tcBorders>
              <w:top w:val="single" w:sz="4" w:space="0" w:color="BFBFBF"/>
              <w:left w:val="single" w:sz="4" w:space="0" w:color="BFBFBF"/>
              <w:bottom w:val="single" w:sz="4" w:space="0" w:color="BFBFBF"/>
              <w:right w:val="single" w:sz="4" w:space="0" w:color="BFBFBF"/>
            </w:tcBorders>
          </w:tcPr>
          <w:p w14:paraId="1A6E20E0" w14:textId="77777777" w:rsidR="00561F96" w:rsidRDefault="000754D1">
            <w:pPr>
              <w:spacing w:before="40" w:after="40" w:line="240" w:lineRule="auto"/>
            </w:pPr>
            <w:proofErr w:type="spellStart"/>
            <w:r>
              <w:rPr>
                <w:rFonts w:ascii="Courier New" w:eastAsia="Courier New" w:hAnsi="Courier New" w:cs="Courier New"/>
                <w:sz w:val="18"/>
              </w:rPr>
              <w:t>patientCategories</w:t>
            </w:r>
            <w:proofErr w:type="spellEnd"/>
          </w:p>
        </w:tc>
        <w:tc>
          <w:tcPr>
            <w:tcW w:w="4680" w:type="dxa"/>
            <w:tcBorders>
              <w:top w:val="single" w:sz="4" w:space="0" w:color="BFBFBF"/>
              <w:left w:val="single" w:sz="4" w:space="0" w:color="BFBFBF"/>
              <w:bottom w:val="single" w:sz="4" w:space="0" w:color="BFBFBF"/>
              <w:right w:val="single" w:sz="4" w:space="0" w:color="BFBFBF"/>
            </w:tcBorders>
          </w:tcPr>
          <w:p w14:paraId="0DEFDF29" w14:textId="77777777" w:rsidR="00561F96" w:rsidRDefault="000754D1">
            <w:pPr>
              <w:spacing w:before="40" w:after="40" w:line="240" w:lineRule="auto"/>
            </w:pPr>
            <w:r>
              <w:rPr>
                <w:sz w:val="19"/>
              </w:rPr>
              <w:t>Aktivne kategorije pacijenata sa šifrom i nazivom</w:t>
            </w:r>
          </w:p>
        </w:tc>
      </w:tr>
      <w:tr w:rsidR="00561F96" w14:paraId="06C1EAA2" w14:textId="77777777">
        <w:trPr>
          <w:cantSplit/>
        </w:trPr>
        <w:tc>
          <w:tcPr>
            <w:tcW w:w="4680" w:type="dxa"/>
            <w:tcBorders>
              <w:top w:val="single" w:sz="4" w:space="0" w:color="BFBFBF"/>
              <w:left w:val="single" w:sz="4" w:space="0" w:color="BFBFBF"/>
              <w:bottom w:val="single" w:sz="4" w:space="0" w:color="BFBFBF"/>
              <w:right w:val="single" w:sz="4" w:space="0" w:color="BFBFBF"/>
            </w:tcBorders>
          </w:tcPr>
          <w:p w14:paraId="26E2BE59" w14:textId="77777777" w:rsidR="00561F96" w:rsidRDefault="000754D1">
            <w:pPr>
              <w:spacing w:before="40" w:after="40" w:line="240" w:lineRule="auto"/>
            </w:pPr>
            <w:proofErr w:type="spellStart"/>
            <w:r>
              <w:rPr>
                <w:rFonts w:ascii="Courier New" w:eastAsia="Courier New" w:hAnsi="Courier New" w:cs="Courier New"/>
                <w:sz w:val="18"/>
              </w:rPr>
              <w:t>suppliers</w:t>
            </w:r>
            <w:proofErr w:type="spellEnd"/>
          </w:p>
        </w:tc>
        <w:tc>
          <w:tcPr>
            <w:tcW w:w="4680" w:type="dxa"/>
            <w:tcBorders>
              <w:top w:val="single" w:sz="4" w:space="0" w:color="BFBFBF"/>
              <w:left w:val="single" w:sz="4" w:space="0" w:color="BFBFBF"/>
              <w:bottom w:val="single" w:sz="4" w:space="0" w:color="BFBFBF"/>
              <w:right w:val="single" w:sz="4" w:space="0" w:color="BFBFBF"/>
            </w:tcBorders>
          </w:tcPr>
          <w:p w14:paraId="63AD3472" w14:textId="77777777" w:rsidR="00561F96" w:rsidRDefault="000754D1">
            <w:pPr>
              <w:spacing w:before="40" w:after="40" w:line="240" w:lineRule="auto"/>
            </w:pPr>
            <w:r>
              <w:rPr>
                <w:sz w:val="19"/>
              </w:rPr>
              <w:t>Dobavljači</w:t>
            </w:r>
          </w:p>
        </w:tc>
      </w:tr>
      <w:tr w:rsidR="00561F96" w14:paraId="1495E323" w14:textId="77777777">
        <w:trPr>
          <w:cantSplit/>
        </w:trPr>
        <w:tc>
          <w:tcPr>
            <w:tcW w:w="4680" w:type="dxa"/>
            <w:tcBorders>
              <w:top w:val="single" w:sz="4" w:space="0" w:color="BFBFBF"/>
              <w:left w:val="single" w:sz="4" w:space="0" w:color="BFBFBF"/>
              <w:bottom w:val="single" w:sz="4" w:space="0" w:color="BFBFBF"/>
              <w:right w:val="single" w:sz="4" w:space="0" w:color="BFBFBF"/>
            </w:tcBorders>
            <w:shd w:val="clear" w:color="auto" w:fill="F4EFF7"/>
          </w:tcPr>
          <w:p w14:paraId="58530DEF" w14:textId="77777777" w:rsidR="00561F96" w:rsidRDefault="000754D1">
            <w:pPr>
              <w:spacing w:before="40" w:after="40" w:line="240" w:lineRule="auto"/>
            </w:pPr>
            <w:proofErr w:type="spellStart"/>
            <w:r>
              <w:rPr>
                <w:rFonts w:ascii="Courier New" w:eastAsia="Courier New" w:hAnsi="Courier New" w:cs="Courier New"/>
                <w:sz w:val="18"/>
              </w:rPr>
              <w:t>institutionTypes</w:t>
            </w:r>
            <w:proofErr w:type="spellEnd"/>
          </w:p>
        </w:tc>
        <w:tc>
          <w:tcPr>
            <w:tcW w:w="4680" w:type="dxa"/>
            <w:tcBorders>
              <w:top w:val="single" w:sz="4" w:space="0" w:color="BFBFBF"/>
              <w:left w:val="single" w:sz="4" w:space="0" w:color="BFBFBF"/>
              <w:bottom w:val="single" w:sz="4" w:space="0" w:color="BFBFBF"/>
              <w:right w:val="single" w:sz="4" w:space="0" w:color="BFBFBF"/>
            </w:tcBorders>
            <w:shd w:val="clear" w:color="auto" w:fill="F4EFF7"/>
          </w:tcPr>
          <w:p w14:paraId="054A75CD" w14:textId="77777777" w:rsidR="00561F96" w:rsidRDefault="000754D1">
            <w:pPr>
              <w:spacing w:before="40" w:after="40" w:line="240" w:lineRule="auto"/>
            </w:pPr>
            <w:r>
              <w:rPr>
                <w:sz w:val="19"/>
              </w:rPr>
              <w:t>Vrste ustanova</w:t>
            </w:r>
          </w:p>
        </w:tc>
      </w:tr>
      <w:tr w:rsidR="00561F96" w14:paraId="5E74A9C8" w14:textId="77777777">
        <w:trPr>
          <w:cantSplit/>
        </w:trPr>
        <w:tc>
          <w:tcPr>
            <w:tcW w:w="4680" w:type="dxa"/>
            <w:tcBorders>
              <w:top w:val="single" w:sz="4" w:space="0" w:color="BFBFBF"/>
              <w:left w:val="single" w:sz="4" w:space="0" w:color="BFBFBF"/>
              <w:bottom w:val="single" w:sz="4" w:space="0" w:color="BFBFBF"/>
              <w:right w:val="single" w:sz="4" w:space="0" w:color="BFBFBF"/>
            </w:tcBorders>
          </w:tcPr>
          <w:p w14:paraId="553768E4" w14:textId="77777777" w:rsidR="00561F96" w:rsidRDefault="000754D1">
            <w:pPr>
              <w:spacing w:before="40" w:after="40" w:line="240" w:lineRule="auto"/>
            </w:pPr>
            <w:proofErr w:type="spellStart"/>
            <w:r>
              <w:rPr>
                <w:rFonts w:ascii="Courier New" w:eastAsia="Courier New" w:hAnsi="Courier New" w:cs="Courier New"/>
                <w:sz w:val="18"/>
              </w:rPr>
              <w:t>dischargeReasons</w:t>
            </w:r>
            <w:proofErr w:type="spellEnd"/>
          </w:p>
        </w:tc>
        <w:tc>
          <w:tcPr>
            <w:tcW w:w="4680" w:type="dxa"/>
            <w:tcBorders>
              <w:top w:val="single" w:sz="4" w:space="0" w:color="BFBFBF"/>
              <w:left w:val="single" w:sz="4" w:space="0" w:color="BFBFBF"/>
              <w:bottom w:val="single" w:sz="4" w:space="0" w:color="BFBFBF"/>
              <w:right w:val="single" w:sz="4" w:space="0" w:color="BFBFBF"/>
            </w:tcBorders>
          </w:tcPr>
          <w:p w14:paraId="49BFCEFD" w14:textId="77777777" w:rsidR="00561F96" w:rsidRDefault="000754D1">
            <w:pPr>
              <w:spacing w:before="40" w:after="40" w:line="240" w:lineRule="auto"/>
            </w:pPr>
            <w:r>
              <w:rPr>
                <w:sz w:val="19"/>
              </w:rPr>
              <w:t>Razlozi otpisa</w:t>
            </w:r>
          </w:p>
        </w:tc>
      </w:tr>
      <w:tr w:rsidR="00561F96" w14:paraId="419D47BE" w14:textId="77777777">
        <w:trPr>
          <w:cantSplit/>
        </w:trPr>
        <w:tc>
          <w:tcPr>
            <w:tcW w:w="4680" w:type="dxa"/>
            <w:tcBorders>
              <w:top w:val="single" w:sz="4" w:space="0" w:color="BFBFBF"/>
              <w:left w:val="single" w:sz="4" w:space="0" w:color="BFBFBF"/>
              <w:bottom w:val="single" w:sz="4" w:space="0" w:color="BFBFBF"/>
              <w:right w:val="single" w:sz="4" w:space="0" w:color="BFBFBF"/>
            </w:tcBorders>
            <w:shd w:val="clear" w:color="auto" w:fill="F4EFF7"/>
          </w:tcPr>
          <w:p w14:paraId="3CA250BF" w14:textId="77777777" w:rsidR="00561F96" w:rsidRDefault="000754D1">
            <w:pPr>
              <w:spacing w:before="40" w:after="40" w:line="240" w:lineRule="auto"/>
            </w:pPr>
            <w:proofErr w:type="spellStart"/>
            <w:r>
              <w:rPr>
                <w:rFonts w:ascii="Courier New" w:eastAsia="Courier New" w:hAnsi="Courier New" w:cs="Courier New"/>
                <w:sz w:val="18"/>
              </w:rPr>
              <w:t>orderStatuses</w:t>
            </w:r>
            <w:proofErr w:type="spellEnd"/>
            <w:r>
              <w:rPr>
                <w:sz w:val="19"/>
              </w:rPr>
              <w:t xml:space="preserve">, </w:t>
            </w:r>
            <w:proofErr w:type="spellStart"/>
            <w:r>
              <w:rPr>
                <w:rFonts w:ascii="Courier New" w:eastAsia="Courier New" w:hAnsi="Courier New" w:cs="Courier New"/>
                <w:sz w:val="18"/>
              </w:rPr>
              <w:t>deliveryStatuses</w:t>
            </w:r>
            <w:proofErr w:type="spellEnd"/>
            <w:r>
              <w:rPr>
                <w:sz w:val="19"/>
              </w:rPr>
              <w:t xml:space="preserve">, </w:t>
            </w:r>
            <w:proofErr w:type="spellStart"/>
            <w:r>
              <w:rPr>
                <w:rFonts w:ascii="Courier New" w:eastAsia="Courier New" w:hAnsi="Courier New" w:cs="Courier New"/>
                <w:sz w:val="18"/>
              </w:rPr>
              <w:t>receiptStatuses</w:t>
            </w:r>
            <w:proofErr w:type="spellEnd"/>
          </w:p>
        </w:tc>
        <w:tc>
          <w:tcPr>
            <w:tcW w:w="4680" w:type="dxa"/>
            <w:tcBorders>
              <w:top w:val="single" w:sz="4" w:space="0" w:color="BFBFBF"/>
              <w:left w:val="single" w:sz="4" w:space="0" w:color="BFBFBF"/>
              <w:bottom w:val="single" w:sz="4" w:space="0" w:color="BFBFBF"/>
              <w:right w:val="single" w:sz="4" w:space="0" w:color="BFBFBF"/>
            </w:tcBorders>
            <w:shd w:val="clear" w:color="auto" w:fill="F4EFF7"/>
          </w:tcPr>
          <w:p w14:paraId="3A00893A" w14:textId="77777777" w:rsidR="00561F96" w:rsidRDefault="000754D1">
            <w:pPr>
              <w:spacing w:before="40" w:after="40" w:line="240" w:lineRule="auto"/>
            </w:pPr>
            <w:r>
              <w:rPr>
                <w:sz w:val="19"/>
              </w:rPr>
              <w:t>Statusi dokumenata</w:t>
            </w:r>
          </w:p>
        </w:tc>
      </w:tr>
      <w:tr w:rsidR="00561F96" w14:paraId="663AAD0C" w14:textId="77777777">
        <w:trPr>
          <w:cantSplit/>
        </w:trPr>
        <w:tc>
          <w:tcPr>
            <w:tcW w:w="4680" w:type="dxa"/>
            <w:tcBorders>
              <w:top w:val="single" w:sz="4" w:space="0" w:color="BFBFBF"/>
              <w:left w:val="single" w:sz="4" w:space="0" w:color="BFBFBF"/>
              <w:bottom w:val="single" w:sz="4" w:space="0" w:color="BFBFBF"/>
              <w:right w:val="single" w:sz="4" w:space="0" w:color="BFBFBF"/>
            </w:tcBorders>
          </w:tcPr>
          <w:p w14:paraId="49D61D6A" w14:textId="77777777" w:rsidR="00561F96" w:rsidRDefault="000754D1">
            <w:pPr>
              <w:spacing w:before="40" w:after="40" w:line="240" w:lineRule="auto"/>
            </w:pPr>
            <w:proofErr w:type="spellStart"/>
            <w:r>
              <w:rPr>
                <w:rFonts w:ascii="Courier New" w:eastAsia="Courier New" w:hAnsi="Courier New" w:cs="Courier New"/>
                <w:sz w:val="18"/>
              </w:rPr>
              <w:t>dischargeStatuses</w:t>
            </w:r>
            <w:proofErr w:type="spellEnd"/>
            <w:r>
              <w:rPr>
                <w:sz w:val="19"/>
              </w:rPr>
              <w:t xml:space="preserve">, </w:t>
            </w:r>
            <w:proofErr w:type="spellStart"/>
            <w:r>
              <w:rPr>
                <w:rFonts w:ascii="Courier New" w:eastAsia="Courier New" w:hAnsi="Courier New" w:cs="Courier New"/>
                <w:sz w:val="18"/>
              </w:rPr>
              <w:t>inventoryStatuses</w:t>
            </w:r>
            <w:proofErr w:type="spellEnd"/>
            <w:r>
              <w:rPr>
                <w:sz w:val="19"/>
              </w:rPr>
              <w:t xml:space="preserve">, </w:t>
            </w:r>
            <w:proofErr w:type="spellStart"/>
            <w:r>
              <w:rPr>
                <w:rFonts w:ascii="Courier New" w:eastAsia="Courier New" w:hAnsi="Courier New" w:cs="Courier New"/>
                <w:sz w:val="18"/>
              </w:rPr>
              <w:t>distributionStatuses</w:t>
            </w:r>
            <w:proofErr w:type="spellEnd"/>
          </w:p>
        </w:tc>
        <w:tc>
          <w:tcPr>
            <w:tcW w:w="4680" w:type="dxa"/>
            <w:tcBorders>
              <w:top w:val="single" w:sz="4" w:space="0" w:color="BFBFBF"/>
              <w:left w:val="single" w:sz="4" w:space="0" w:color="BFBFBF"/>
              <w:bottom w:val="single" w:sz="4" w:space="0" w:color="BFBFBF"/>
              <w:right w:val="single" w:sz="4" w:space="0" w:color="BFBFBF"/>
            </w:tcBorders>
          </w:tcPr>
          <w:p w14:paraId="363339BC" w14:textId="77777777" w:rsidR="00561F96" w:rsidRDefault="000754D1">
            <w:pPr>
              <w:spacing w:before="40" w:after="40" w:line="240" w:lineRule="auto"/>
            </w:pPr>
            <w:r>
              <w:rPr>
                <w:sz w:val="19"/>
              </w:rPr>
              <w:t>Statusi dokumenata</w:t>
            </w:r>
          </w:p>
        </w:tc>
      </w:tr>
      <w:tr w:rsidR="00561F96" w14:paraId="2D54553D" w14:textId="77777777">
        <w:trPr>
          <w:cantSplit/>
        </w:trPr>
        <w:tc>
          <w:tcPr>
            <w:tcW w:w="4680" w:type="dxa"/>
            <w:tcBorders>
              <w:top w:val="single" w:sz="4" w:space="0" w:color="BFBFBF"/>
              <w:left w:val="single" w:sz="4" w:space="0" w:color="BFBFBF"/>
              <w:bottom w:val="single" w:sz="4" w:space="0" w:color="BFBFBF"/>
              <w:right w:val="single" w:sz="4" w:space="0" w:color="BFBFBF"/>
            </w:tcBorders>
            <w:shd w:val="clear" w:color="auto" w:fill="F4EFF7"/>
          </w:tcPr>
          <w:p w14:paraId="740D97B2" w14:textId="77777777" w:rsidR="00561F96" w:rsidRDefault="000754D1">
            <w:pPr>
              <w:spacing w:before="40" w:after="40" w:line="240" w:lineRule="auto"/>
            </w:pPr>
            <w:proofErr w:type="spellStart"/>
            <w:r>
              <w:rPr>
                <w:rFonts w:ascii="Courier New" w:eastAsia="Courier New" w:hAnsi="Courier New" w:cs="Courier New"/>
                <w:sz w:val="18"/>
              </w:rPr>
              <w:t>receiptTypes</w:t>
            </w:r>
            <w:proofErr w:type="spellEnd"/>
          </w:p>
        </w:tc>
        <w:tc>
          <w:tcPr>
            <w:tcW w:w="4680" w:type="dxa"/>
            <w:tcBorders>
              <w:top w:val="single" w:sz="4" w:space="0" w:color="BFBFBF"/>
              <w:left w:val="single" w:sz="4" w:space="0" w:color="BFBFBF"/>
              <w:bottom w:val="single" w:sz="4" w:space="0" w:color="BFBFBF"/>
              <w:right w:val="single" w:sz="4" w:space="0" w:color="BFBFBF"/>
            </w:tcBorders>
            <w:shd w:val="clear" w:color="auto" w:fill="F4EFF7"/>
          </w:tcPr>
          <w:p w14:paraId="48818EE9" w14:textId="77777777" w:rsidR="00561F96" w:rsidRDefault="000754D1">
            <w:pPr>
              <w:spacing w:before="40" w:after="40" w:line="240" w:lineRule="auto"/>
            </w:pPr>
            <w:r>
              <w:rPr>
                <w:sz w:val="19"/>
              </w:rPr>
              <w:t>Vrste primke</w:t>
            </w:r>
          </w:p>
        </w:tc>
      </w:tr>
      <w:tr w:rsidR="00561F96" w14:paraId="1CD9F1D5" w14:textId="77777777">
        <w:trPr>
          <w:cantSplit/>
        </w:trPr>
        <w:tc>
          <w:tcPr>
            <w:tcW w:w="4680" w:type="dxa"/>
            <w:tcBorders>
              <w:top w:val="single" w:sz="4" w:space="0" w:color="BFBFBF"/>
              <w:left w:val="single" w:sz="4" w:space="0" w:color="BFBFBF"/>
              <w:bottom w:val="single" w:sz="4" w:space="0" w:color="BFBFBF"/>
              <w:right w:val="single" w:sz="4" w:space="0" w:color="BFBFBF"/>
            </w:tcBorders>
          </w:tcPr>
          <w:p w14:paraId="1756E1C6" w14:textId="77777777" w:rsidR="00561F96" w:rsidRDefault="000754D1">
            <w:pPr>
              <w:spacing w:before="40" w:after="40" w:line="240" w:lineRule="auto"/>
            </w:pPr>
            <w:proofErr w:type="spellStart"/>
            <w:r>
              <w:rPr>
                <w:rFonts w:ascii="Courier New" w:eastAsia="Courier New" w:hAnsi="Courier New" w:cs="Courier New"/>
                <w:sz w:val="18"/>
              </w:rPr>
              <w:t>presentationTypes</w:t>
            </w:r>
            <w:proofErr w:type="spellEnd"/>
            <w:r>
              <w:rPr>
                <w:sz w:val="19"/>
              </w:rPr>
              <w:t xml:space="preserve">, </w:t>
            </w:r>
            <w:proofErr w:type="spellStart"/>
            <w:r>
              <w:rPr>
                <w:rFonts w:ascii="Courier New" w:eastAsia="Courier New" w:hAnsi="Courier New" w:cs="Courier New"/>
                <w:sz w:val="18"/>
              </w:rPr>
              <w:t>freezeIndicatorTypes</w:t>
            </w:r>
            <w:proofErr w:type="spellEnd"/>
            <w:r>
              <w:rPr>
                <w:sz w:val="19"/>
              </w:rPr>
              <w:t xml:space="preserve">, </w:t>
            </w:r>
            <w:proofErr w:type="spellStart"/>
            <w:r>
              <w:rPr>
                <w:rFonts w:ascii="Courier New" w:eastAsia="Courier New" w:hAnsi="Courier New" w:cs="Courier New"/>
                <w:sz w:val="18"/>
              </w:rPr>
              <w:t>vvmStatuses</w:t>
            </w:r>
            <w:proofErr w:type="spellEnd"/>
          </w:p>
        </w:tc>
        <w:tc>
          <w:tcPr>
            <w:tcW w:w="4680" w:type="dxa"/>
            <w:tcBorders>
              <w:top w:val="single" w:sz="4" w:space="0" w:color="BFBFBF"/>
              <w:left w:val="single" w:sz="4" w:space="0" w:color="BFBFBF"/>
              <w:bottom w:val="single" w:sz="4" w:space="0" w:color="BFBFBF"/>
              <w:right w:val="single" w:sz="4" w:space="0" w:color="BFBFBF"/>
            </w:tcBorders>
          </w:tcPr>
          <w:p w14:paraId="7B202FE2" w14:textId="77777777" w:rsidR="00561F96" w:rsidRDefault="000754D1">
            <w:pPr>
              <w:spacing w:before="40" w:after="40" w:line="240" w:lineRule="auto"/>
            </w:pPr>
            <w:r>
              <w:rPr>
                <w:sz w:val="19"/>
              </w:rPr>
              <w:t>Oznake pakiranja, indikatora smrzavanja i VVM statusa</w:t>
            </w:r>
          </w:p>
        </w:tc>
      </w:tr>
    </w:tbl>
    <w:p w14:paraId="701F2E40" w14:textId="77777777" w:rsidR="00561F96" w:rsidRDefault="00561F96">
      <w:pPr>
        <w:spacing w:after="0" w:line="240" w:lineRule="auto"/>
      </w:pPr>
    </w:p>
    <w:p w14:paraId="773E3E17" w14:textId="77777777" w:rsidR="005D2307" w:rsidRDefault="000754D1">
      <w:r>
        <w:t>Primjer odgovora je skraćen; identifikatori služe samo za ilustraciju. Klijent koristi šifre iz stvarnog odgovora.</w:t>
      </w:r>
    </w:p>
    <w:p w14:paraId="29E0E77A" w14:textId="77777777" w:rsidR="00561F96" w:rsidRDefault="000754D1">
      <w:pPr>
        <w:pStyle w:val="Kod"/>
      </w:pPr>
      <w:r>
        <w:lastRenderedPageBreak/>
        <w:t>GET {BASE_URL}/</w:t>
      </w:r>
      <w:proofErr w:type="spellStart"/>
      <w:r>
        <w:t>api</w:t>
      </w:r>
      <w:proofErr w:type="spellEnd"/>
      <w:r>
        <w:t>/</w:t>
      </w:r>
      <w:proofErr w:type="spellStart"/>
      <w:r>
        <w:t>codebooks</w:t>
      </w:r>
      <w:proofErr w:type="spellEnd"/>
      <w:r>
        <w:t>/</w:t>
      </w:r>
      <w:proofErr w:type="spellStart"/>
      <w:r>
        <w:t>get</w:t>
      </w:r>
      <w:proofErr w:type="spellEnd"/>
      <w:r>
        <w:br/>
      </w:r>
      <w:r>
        <w:br/>
        <w:t>200 OK</w:t>
      </w:r>
      <w:r>
        <w:br/>
        <w:t>{</w:t>
      </w:r>
      <w:r>
        <w:br/>
        <w:t xml:space="preserve">  "</w:t>
      </w:r>
      <w:proofErr w:type="spellStart"/>
      <w:r>
        <w:t>vaccineTypes</w:t>
      </w:r>
      <w:proofErr w:type="spellEnd"/>
      <w:r>
        <w:t>": [</w:t>
      </w:r>
      <w:r>
        <w:br/>
        <w:t xml:space="preserve">    { "</w:t>
      </w:r>
      <w:proofErr w:type="spellStart"/>
      <w:r>
        <w:t>id</w:t>
      </w:r>
      <w:proofErr w:type="spellEnd"/>
      <w:r>
        <w:t>": 1, "</w:t>
      </w:r>
      <w:proofErr w:type="spellStart"/>
      <w:r>
        <w:t>isActive</w:t>
      </w:r>
      <w:proofErr w:type="spellEnd"/>
      <w:r>
        <w:t xml:space="preserve">": </w:t>
      </w:r>
      <w:proofErr w:type="spellStart"/>
      <w:r>
        <w:t>true</w:t>
      </w:r>
      <w:proofErr w:type="spellEnd"/>
      <w:r>
        <w:t>, "</w:t>
      </w:r>
      <w:proofErr w:type="spellStart"/>
      <w:r>
        <w:t>code</w:t>
      </w:r>
      <w:proofErr w:type="spellEnd"/>
      <w:r>
        <w:t>": "1", "</w:t>
      </w:r>
      <w:proofErr w:type="spellStart"/>
      <w:r>
        <w:t>name</w:t>
      </w:r>
      <w:proofErr w:type="spellEnd"/>
      <w:r>
        <w:t>": "BCG",</w:t>
      </w:r>
      <w:r>
        <w:br/>
        <w:t xml:space="preserve">      "</w:t>
      </w:r>
      <w:proofErr w:type="spellStart"/>
      <w:r>
        <w:t>isPatientCategoryRequired</w:t>
      </w:r>
      <w:proofErr w:type="spellEnd"/>
      <w:r>
        <w:t xml:space="preserve">": </w:t>
      </w:r>
      <w:proofErr w:type="spellStart"/>
      <w:r>
        <w:t>false</w:t>
      </w:r>
      <w:proofErr w:type="spellEnd"/>
      <w:r>
        <w:t xml:space="preserve"> }</w:t>
      </w:r>
      <w:r>
        <w:br/>
        <w:t xml:space="preserve">  ],</w:t>
      </w:r>
      <w:r>
        <w:br/>
        <w:t xml:space="preserve">  "</w:t>
      </w:r>
      <w:proofErr w:type="spellStart"/>
      <w:r>
        <w:t>vaccines</w:t>
      </w:r>
      <w:proofErr w:type="spellEnd"/>
      <w:r>
        <w:t>": [</w:t>
      </w:r>
      <w:r>
        <w:br/>
        <w:t xml:space="preserve">    {</w:t>
      </w:r>
      <w:r>
        <w:br/>
        <w:t xml:space="preserve">      "</w:t>
      </w:r>
      <w:proofErr w:type="spellStart"/>
      <w:r>
        <w:t>id</w:t>
      </w:r>
      <w:proofErr w:type="spellEnd"/>
      <w:r>
        <w:t>": 42, "</w:t>
      </w:r>
      <w:proofErr w:type="spellStart"/>
      <w:r>
        <w:t>isActive</w:t>
      </w:r>
      <w:proofErr w:type="spellEnd"/>
      <w:r>
        <w:t xml:space="preserve">": </w:t>
      </w:r>
      <w:proofErr w:type="spellStart"/>
      <w:r>
        <w:t>true</w:t>
      </w:r>
      <w:proofErr w:type="spellEnd"/>
      <w:r>
        <w:t>, "</w:t>
      </w:r>
      <w:proofErr w:type="spellStart"/>
      <w:r>
        <w:t>code</w:t>
      </w:r>
      <w:proofErr w:type="spellEnd"/>
      <w:r>
        <w:t>": "TEST-VAC", "</w:t>
      </w:r>
      <w:proofErr w:type="spellStart"/>
      <w:r>
        <w:t>atkCode</w:t>
      </w:r>
      <w:proofErr w:type="spellEnd"/>
      <w:r>
        <w:t>": "J07AN01",</w:t>
      </w:r>
      <w:r>
        <w:br/>
        <w:t xml:space="preserve">      "</w:t>
      </w:r>
      <w:proofErr w:type="spellStart"/>
      <w:r>
        <w:t>name</w:t>
      </w:r>
      <w:proofErr w:type="spellEnd"/>
      <w:r>
        <w:t>": "Cjepivo protiv tuberkuloze", "</w:t>
      </w:r>
      <w:proofErr w:type="spellStart"/>
      <w:r>
        <w:t>protectedName</w:t>
      </w:r>
      <w:proofErr w:type="spellEnd"/>
      <w:r>
        <w:t xml:space="preserve">": "BCG </w:t>
      </w:r>
      <w:proofErr w:type="spellStart"/>
      <w:r>
        <w:t>Vaccine</w:t>
      </w:r>
      <w:proofErr w:type="spellEnd"/>
      <w:r>
        <w:t xml:space="preserve"> SSI",</w:t>
      </w:r>
      <w:r>
        <w:br/>
        <w:t xml:space="preserve">      "</w:t>
      </w:r>
      <w:proofErr w:type="spellStart"/>
      <w:r>
        <w:t>manufacturerCode</w:t>
      </w:r>
      <w:proofErr w:type="spellEnd"/>
      <w:r>
        <w:t>": "SSI", "</w:t>
      </w:r>
      <w:proofErr w:type="spellStart"/>
      <w:r>
        <w:t>manufacturerName</w:t>
      </w:r>
      <w:proofErr w:type="spellEnd"/>
      <w:r>
        <w:t>": "</w:t>
      </w:r>
      <w:proofErr w:type="spellStart"/>
      <w:r>
        <w:t>Statens</w:t>
      </w:r>
      <w:proofErr w:type="spellEnd"/>
      <w:r>
        <w:t xml:space="preserve"> Serum Institut",</w:t>
      </w:r>
      <w:r>
        <w:br/>
        <w:t xml:space="preserve">      "</w:t>
      </w:r>
      <w:proofErr w:type="spellStart"/>
      <w:r>
        <w:t>unitOfMeasureCode</w:t>
      </w:r>
      <w:proofErr w:type="spellEnd"/>
      <w:r>
        <w:t>": 1, "</w:t>
      </w:r>
      <w:proofErr w:type="spellStart"/>
      <w:r>
        <w:t>unitOfMeasureName</w:t>
      </w:r>
      <w:proofErr w:type="spellEnd"/>
      <w:r>
        <w:t>": "doza",</w:t>
      </w:r>
      <w:r>
        <w:br/>
        <w:t xml:space="preserve">      "</w:t>
      </w:r>
      <w:proofErr w:type="spellStart"/>
      <w:r>
        <w:t>quantityPerPackage</w:t>
      </w:r>
      <w:proofErr w:type="spellEnd"/>
      <w:r>
        <w:t>": 20, "</w:t>
      </w:r>
      <w:proofErr w:type="spellStart"/>
      <w:r>
        <w:t>authorizationHolderCode</w:t>
      </w:r>
      <w:proofErr w:type="spellEnd"/>
      <w:r>
        <w:t xml:space="preserve">": </w:t>
      </w:r>
      <w:proofErr w:type="spellStart"/>
      <w:r>
        <w:t>null</w:t>
      </w:r>
      <w:proofErr w:type="spellEnd"/>
      <w:r>
        <w:t>,</w:t>
      </w:r>
      <w:r>
        <w:br/>
        <w:t xml:space="preserve">      "</w:t>
      </w:r>
      <w:proofErr w:type="spellStart"/>
      <w:r>
        <w:t>maxVaccinationCount</w:t>
      </w:r>
      <w:proofErr w:type="spellEnd"/>
      <w:r>
        <w:t>": 1,</w:t>
      </w:r>
      <w:r>
        <w:br/>
        <w:t xml:space="preserve">      "</w:t>
      </w:r>
      <w:proofErr w:type="spellStart"/>
      <w:r>
        <w:t>type</w:t>
      </w:r>
      <w:proofErr w:type="spellEnd"/>
      <w:r>
        <w:t>": { "</w:t>
      </w:r>
      <w:proofErr w:type="spellStart"/>
      <w:r>
        <w:t>id</w:t>
      </w:r>
      <w:proofErr w:type="spellEnd"/>
      <w:r>
        <w:t>": 1, "</w:t>
      </w:r>
      <w:proofErr w:type="spellStart"/>
      <w:r>
        <w:t>isActive</w:t>
      </w:r>
      <w:proofErr w:type="spellEnd"/>
      <w:r>
        <w:t xml:space="preserve">": </w:t>
      </w:r>
      <w:proofErr w:type="spellStart"/>
      <w:r>
        <w:t>true</w:t>
      </w:r>
      <w:proofErr w:type="spellEnd"/>
      <w:r>
        <w:t>, "</w:t>
      </w:r>
      <w:proofErr w:type="spellStart"/>
      <w:r>
        <w:t>code</w:t>
      </w:r>
      <w:proofErr w:type="spellEnd"/>
      <w:r>
        <w:t>": "1", "</w:t>
      </w:r>
      <w:proofErr w:type="spellStart"/>
      <w:r>
        <w:t>name</w:t>
      </w:r>
      <w:proofErr w:type="spellEnd"/>
      <w:r>
        <w:t>": "BCG",</w:t>
      </w:r>
      <w:r>
        <w:br/>
        <w:t xml:space="preserve">      "</w:t>
      </w:r>
      <w:proofErr w:type="spellStart"/>
      <w:r>
        <w:t>isPatientCategoryRequired</w:t>
      </w:r>
      <w:proofErr w:type="spellEnd"/>
      <w:r>
        <w:t xml:space="preserve">": </w:t>
      </w:r>
      <w:proofErr w:type="spellStart"/>
      <w:r>
        <w:t>false</w:t>
      </w:r>
      <w:proofErr w:type="spellEnd"/>
      <w:r>
        <w:t xml:space="preserve"> }</w:t>
      </w:r>
      <w:r>
        <w:br/>
        <w:t xml:space="preserve">    }</w:t>
      </w:r>
      <w:r>
        <w:br/>
        <w:t xml:space="preserve">  ],</w:t>
      </w:r>
      <w:r>
        <w:br/>
        <w:t xml:space="preserve">  "</w:t>
      </w:r>
      <w:proofErr w:type="spellStart"/>
      <w:r>
        <w:t>patientCategories</w:t>
      </w:r>
      <w:proofErr w:type="spellEnd"/>
      <w:r>
        <w:t>": [</w:t>
      </w:r>
      <w:r>
        <w:br/>
        <w:t xml:space="preserve">    { "</w:t>
      </w:r>
      <w:proofErr w:type="spellStart"/>
      <w:r>
        <w:t>id</w:t>
      </w:r>
      <w:proofErr w:type="spellEnd"/>
      <w:r>
        <w:t>": 1, "</w:t>
      </w:r>
      <w:proofErr w:type="spellStart"/>
      <w:r>
        <w:t>isActive</w:t>
      </w:r>
      <w:proofErr w:type="spellEnd"/>
      <w:r>
        <w:t xml:space="preserve">": </w:t>
      </w:r>
      <w:proofErr w:type="spellStart"/>
      <w:r>
        <w:t>true</w:t>
      </w:r>
      <w:proofErr w:type="spellEnd"/>
      <w:r>
        <w:t>, "</w:t>
      </w:r>
      <w:proofErr w:type="spellStart"/>
      <w:r>
        <w:t>code</w:t>
      </w:r>
      <w:proofErr w:type="spellEnd"/>
      <w:r>
        <w:t>": "01",</w:t>
      </w:r>
      <w:r>
        <w:br/>
        <w:t xml:space="preserve">      "</w:t>
      </w:r>
      <w:proofErr w:type="spellStart"/>
      <w:r>
        <w:t>name</w:t>
      </w:r>
      <w:proofErr w:type="spellEnd"/>
      <w:r>
        <w:t>": "Bolesnici s kroničnim bolestima do 65 godina starosti" }</w:t>
      </w:r>
      <w:r>
        <w:br/>
        <w:t xml:space="preserve">  ],</w:t>
      </w:r>
      <w:r>
        <w:br/>
        <w:t xml:space="preserve">  "</w:t>
      </w:r>
      <w:proofErr w:type="spellStart"/>
      <w:r>
        <w:t>orderStatuses</w:t>
      </w:r>
      <w:proofErr w:type="spellEnd"/>
      <w:r>
        <w:t>": [</w:t>
      </w:r>
      <w:r>
        <w:br/>
        <w:t xml:space="preserve">    { "</w:t>
      </w:r>
      <w:proofErr w:type="spellStart"/>
      <w:r>
        <w:t>id</w:t>
      </w:r>
      <w:proofErr w:type="spellEnd"/>
      <w:r>
        <w:t>": 2, "</w:t>
      </w:r>
      <w:proofErr w:type="spellStart"/>
      <w:r>
        <w:t>name</w:t>
      </w:r>
      <w:proofErr w:type="spellEnd"/>
      <w:r>
        <w:t>": "Poslano" }</w:t>
      </w:r>
      <w:r>
        <w:br/>
        <w:t xml:space="preserve">  ]</w:t>
      </w:r>
      <w:r>
        <w:br/>
        <w:t>}</w:t>
      </w:r>
    </w:p>
    <w:p w14:paraId="341CF52F" w14:textId="77777777" w:rsidR="005D2307" w:rsidRDefault="000754D1">
      <w:pPr>
        <w:pStyle w:val="Heading2"/>
      </w:pPr>
      <w:bookmarkStart w:id="38" w:name="_Toc240932459"/>
      <w:r>
        <w:t>Kategorije pacijenata</w:t>
      </w:r>
      <w:bookmarkEnd w:id="38"/>
    </w:p>
    <w:p w14:paraId="55F6D8F3" w14:textId="77777777" w:rsidR="005D2307" w:rsidRDefault="000754D1">
      <w:proofErr w:type="spellStart"/>
      <w:r>
        <w:t>Šifrarnik</w:t>
      </w:r>
      <w:proofErr w:type="spellEnd"/>
      <w:r>
        <w:t xml:space="preserve"> </w:t>
      </w:r>
      <w:proofErr w:type="spellStart"/>
      <w:r>
        <w:t>PatientCategory</w:t>
      </w:r>
      <w:proofErr w:type="spellEnd"/>
      <w:r>
        <w:t xml:space="preserve"> dostupan je u polju </w:t>
      </w:r>
      <w:proofErr w:type="spellStart"/>
      <w:r>
        <w:t>patientCategories</w:t>
      </w:r>
      <w:proofErr w:type="spellEnd"/>
      <w:r>
        <w:t xml:space="preserve"> odgovora GET /</w:t>
      </w:r>
      <w:proofErr w:type="spellStart"/>
      <w:r>
        <w:t>api</w:t>
      </w:r>
      <w:proofErr w:type="spellEnd"/>
      <w:r>
        <w:t>/</w:t>
      </w:r>
      <w:proofErr w:type="spellStart"/>
      <w:r>
        <w:t>codebooks</w:t>
      </w:r>
      <w:proofErr w:type="spellEnd"/>
      <w:r>
        <w:t>/</w:t>
      </w:r>
      <w:proofErr w:type="spellStart"/>
      <w:r>
        <w:t>get</w:t>
      </w:r>
      <w:proofErr w:type="spellEnd"/>
      <w:r>
        <w:t xml:space="preserve"> (</w:t>
      </w:r>
      <w:proofErr w:type="spellStart"/>
      <w:r>
        <w:t>CodebooksController.Get</w:t>
      </w:r>
      <w:proofErr w:type="spellEnd"/>
      <w:r>
        <w:t xml:space="preserve">()). Svaki zapis sadrži </w:t>
      </w:r>
      <w:proofErr w:type="spellStart"/>
      <w:r>
        <w:t>id</w:t>
      </w:r>
      <w:proofErr w:type="spellEnd"/>
      <w:r>
        <w:t xml:space="preserve"> (</w:t>
      </w:r>
      <w:proofErr w:type="spellStart"/>
      <w:r>
        <w:t>int</w:t>
      </w:r>
      <w:proofErr w:type="spellEnd"/>
      <w:r>
        <w:t xml:space="preserve">), </w:t>
      </w:r>
      <w:proofErr w:type="spellStart"/>
      <w:r>
        <w:t>isActive</w:t>
      </w:r>
      <w:proofErr w:type="spellEnd"/>
      <w:r>
        <w:t xml:space="preserve"> (</w:t>
      </w:r>
      <w:proofErr w:type="spellStart"/>
      <w:r>
        <w:t>bool</w:t>
      </w:r>
      <w:proofErr w:type="spellEnd"/>
      <w:r>
        <w:t xml:space="preserve">), </w:t>
      </w:r>
      <w:proofErr w:type="spellStart"/>
      <w:r>
        <w:t>code</w:t>
      </w:r>
      <w:proofErr w:type="spellEnd"/>
      <w:r>
        <w:t xml:space="preserve"> (</w:t>
      </w:r>
      <w:proofErr w:type="spellStart"/>
      <w:r>
        <w:t>string</w:t>
      </w:r>
      <w:proofErr w:type="spellEnd"/>
      <w:r>
        <w:t xml:space="preserve">) i </w:t>
      </w:r>
      <w:proofErr w:type="spellStart"/>
      <w:r>
        <w:t>name</w:t>
      </w:r>
      <w:proofErr w:type="spellEnd"/>
      <w:r>
        <w:t xml:space="preserve"> (</w:t>
      </w:r>
      <w:proofErr w:type="spellStart"/>
      <w:r>
        <w:t>string</w:t>
      </w:r>
      <w:proofErr w:type="spellEnd"/>
      <w:r>
        <w:t xml:space="preserve">). Dohvat </w:t>
      </w:r>
      <w:proofErr w:type="spellStart"/>
      <w:r>
        <w:t>šifrarnika</w:t>
      </w:r>
      <w:proofErr w:type="spellEnd"/>
      <w:r>
        <w:t xml:space="preserve"> vraća aktivne kategorije.</w:t>
      </w:r>
    </w:p>
    <w:tbl>
      <w:tblPr>
        <w:tblStyle w:val="TableGrid"/>
        <w:tblW w:w="0" w:type="auto"/>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Layout w:type="fixed"/>
        <w:tblLook w:val="04A0" w:firstRow="1" w:lastRow="0" w:firstColumn="1" w:lastColumn="0" w:noHBand="0" w:noVBand="1"/>
      </w:tblPr>
      <w:tblGrid>
        <w:gridCol w:w="936"/>
        <w:gridCol w:w="8424"/>
      </w:tblGrid>
      <w:tr w:rsidR="005D2307" w14:paraId="24EA5618" w14:textId="77777777">
        <w:trPr>
          <w:cantSplit/>
          <w:tblHeader/>
        </w:trPr>
        <w:tc>
          <w:tcPr>
            <w:tcW w:w="936" w:type="dxa"/>
            <w:shd w:val="clear" w:color="auto" w:fill="E7E6E6"/>
            <w:vAlign w:val="center"/>
          </w:tcPr>
          <w:p w14:paraId="79EDCA0D" w14:textId="77777777" w:rsidR="005D2307" w:rsidRDefault="000754D1">
            <w:pPr>
              <w:keepNext/>
            </w:pPr>
            <w:r>
              <w:rPr>
                <w:b/>
                <w:sz w:val="20"/>
              </w:rPr>
              <w:t>Šifra</w:t>
            </w:r>
          </w:p>
        </w:tc>
        <w:tc>
          <w:tcPr>
            <w:tcW w:w="8424" w:type="dxa"/>
            <w:shd w:val="clear" w:color="auto" w:fill="E7E6E6"/>
            <w:vAlign w:val="center"/>
          </w:tcPr>
          <w:p w14:paraId="326D4484" w14:textId="77777777" w:rsidR="005D2307" w:rsidRDefault="000754D1">
            <w:pPr>
              <w:keepNext/>
            </w:pPr>
            <w:r>
              <w:rPr>
                <w:b/>
                <w:sz w:val="20"/>
              </w:rPr>
              <w:t>Naziv</w:t>
            </w:r>
          </w:p>
        </w:tc>
      </w:tr>
      <w:tr w:rsidR="005D2307" w14:paraId="6949C160" w14:textId="77777777">
        <w:trPr>
          <w:cantSplit/>
        </w:trPr>
        <w:tc>
          <w:tcPr>
            <w:tcW w:w="936" w:type="dxa"/>
            <w:vAlign w:val="center"/>
          </w:tcPr>
          <w:p w14:paraId="4CF59DE6" w14:textId="77777777" w:rsidR="005D2307" w:rsidRDefault="000754D1">
            <w:r>
              <w:rPr>
                <w:sz w:val="20"/>
              </w:rPr>
              <w:t>01</w:t>
            </w:r>
          </w:p>
        </w:tc>
        <w:tc>
          <w:tcPr>
            <w:tcW w:w="8424" w:type="dxa"/>
            <w:vAlign w:val="center"/>
          </w:tcPr>
          <w:p w14:paraId="05B76FD4" w14:textId="77777777" w:rsidR="005D2307" w:rsidRDefault="000754D1">
            <w:r>
              <w:rPr>
                <w:sz w:val="20"/>
              </w:rPr>
              <w:t>Bolesnici s kroničnim bolestima do 65 godina starosti</w:t>
            </w:r>
          </w:p>
        </w:tc>
      </w:tr>
      <w:tr w:rsidR="005D2307" w14:paraId="6F3459AF" w14:textId="77777777">
        <w:trPr>
          <w:cantSplit/>
        </w:trPr>
        <w:tc>
          <w:tcPr>
            <w:tcW w:w="936" w:type="dxa"/>
            <w:vAlign w:val="center"/>
          </w:tcPr>
          <w:p w14:paraId="4D8C63E7" w14:textId="77777777" w:rsidR="005D2307" w:rsidRDefault="000754D1">
            <w:r>
              <w:rPr>
                <w:sz w:val="20"/>
              </w:rPr>
              <w:t>02</w:t>
            </w:r>
          </w:p>
        </w:tc>
        <w:tc>
          <w:tcPr>
            <w:tcW w:w="8424" w:type="dxa"/>
            <w:vAlign w:val="center"/>
          </w:tcPr>
          <w:p w14:paraId="1DE18191" w14:textId="77777777" w:rsidR="005D2307" w:rsidRDefault="000754D1">
            <w:r>
              <w:rPr>
                <w:sz w:val="20"/>
              </w:rPr>
              <w:t>65-79 godina</w:t>
            </w:r>
          </w:p>
        </w:tc>
      </w:tr>
      <w:tr w:rsidR="005D2307" w14:paraId="21E2F2B3" w14:textId="77777777">
        <w:trPr>
          <w:cantSplit/>
        </w:trPr>
        <w:tc>
          <w:tcPr>
            <w:tcW w:w="936" w:type="dxa"/>
            <w:vAlign w:val="center"/>
          </w:tcPr>
          <w:p w14:paraId="46618FC0" w14:textId="77777777" w:rsidR="005D2307" w:rsidRDefault="000754D1">
            <w:r>
              <w:rPr>
                <w:sz w:val="20"/>
              </w:rPr>
              <w:t>03</w:t>
            </w:r>
          </w:p>
        </w:tc>
        <w:tc>
          <w:tcPr>
            <w:tcW w:w="8424" w:type="dxa"/>
            <w:vAlign w:val="center"/>
          </w:tcPr>
          <w:p w14:paraId="27D49849" w14:textId="77777777" w:rsidR="005D2307" w:rsidRDefault="000754D1">
            <w:r>
              <w:rPr>
                <w:sz w:val="20"/>
              </w:rPr>
              <w:t>80+ godina</w:t>
            </w:r>
          </w:p>
        </w:tc>
      </w:tr>
      <w:tr w:rsidR="005D2307" w14:paraId="69FAAD04" w14:textId="77777777">
        <w:trPr>
          <w:cantSplit/>
        </w:trPr>
        <w:tc>
          <w:tcPr>
            <w:tcW w:w="936" w:type="dxa"/>
            <w:vAlign w:val="center"/>
          </w:tcPr>
          <w:p w14:paraId="1A859020" w14:textId="77777777" w:rsidR="005D2307" w:rsidRDefault="000754D1">
            <w:r>
              <w:rPr>
                <w:sz w:val="20"/>
              </w:rPr>
              <w:t>04</w:t>
            </w:r>
          </w:p>
        </w:tc>
        <w:tc>
          <w:tcPr>
            <w:tcW w:w="8424" w:type="dxa"/>
            <w:vAlign w:val="center"/>
          </w:tcPr>
          <w:p w14:paraId="10F6DFF6" w14:textId="77777777" w:rsidR="005D2307" w:rsidRDefault="000754D1">
            <w:r>
              <w:rPr>
                <w:sz w:val="20"/>
              </w:rPr>
              <w:t>Zdravstveni djelatnik</w:t>
            </w:r>
          </w:p>
        </w:tc>
      </w:tr>
      <w:tr w:rsidR="005D2307" w14:paraId="7AC422F2" w14:textId="77777777">
        <w:trPr>
          <w:cantSplit/>
        </w:trPr>
        <w:tc>
          <w:tcPr>
            <w:tcW w:w="936" w:type="dxa"/>
            <w:vAlign w:val="center"/>
          </w:tcPr>
          <w:p w14:paraId="50CC6BB0" w14:textId="77777777" w:rsidR="005D2307" w:rsidRDefault="000754D1">
            <w:r>
              <w:rPr>
                <w:sz w:val="20"/>
              </w:rPr>
              <w:t>05</w:t>
            </w:r>
          </w:p>
        </w:tc>
        <w:tc>
          <w:tcPr>
            <w:tcW w:w="8424" w:type="dxa"/>
            <w:vAlign w:val="center"/>
          </w:tcPr>
          <w:p w14:paraId="4D4C14BB" w14:textId="77777777" w:rsidR="005D2307" w:rsidRDefault="000754D1">
            <w:r>
              <w:rPr>
                <w:sz w:val="20"/>
              </w:rPr>
              <w:t>Trudnica</w:t>
            </w:r>
          </w:p>
        </w:tc>
      </w:tr>
      <w:tr w:rsidR="005D2307" w14:paraId="17E20C1C" w14:textId="77777777">
        <w:trPr>
          <w:cantSplit/>
        </w:trPr>
        <w:tc>
          <w:tcPr>
            <w:tcW w:w="936" w:type="dxa"/>
            <w:vAlign w:val="center"/>
          </w:tcPr>
          <w:p w14:paraId="517D9606" w14:textId="77777777" w:rsidR="005D2307" w:rsidRDefault="000754D1">
            <w:r>
              <w:rPr>
                <w:sz w:val="20"/>
              </w:rPr>
              <w:t>06</w:t>
            </w:r>
          </w:p>
        </w:tc>
        <w:tc>
          <w:tcPr>
            <w:tcW w:w="8424" w:type="dxa"/>
            <w:vAlign w:val="center"/>
          </w:tcPr>
          <w:p w14:paraId="59F1449C" w14:textId="77777777" w:rsidR="005D2307" w:rsidRDefault="000754D1">
            <w:r>
              <w:rPr>
                <w:sz w:val="20"/>
              </w:rPr>
              <w:t>Strani radnici</w:t>
            </w:r>
          </w:p>
        </w:tc>
      </w:tr>
      <w:tr w:rsidR="005D2307" w14:paraId="20A5FC41" w14:textId="77777777">
        <w:trPr>
          <w:cantSplit/>
        </w:trPr>
        <w:tc>
          <w:tcPr>
            <w:tcW w:w="936" w:type="dxa"/>
            <w:vAlign w:val="center"/>
          </w:tcPr>
          <w:p w14:paraId="55F7562D" w14:textId="77777777" w:rsidR="005D2307" w:rsidRDefault="000754D1">
            <w:r>
              <w:rPr>
                <w:sz w:val="20"/>
              </w:rPr>
              <w:t>07</w:t>
            </w:r>
          </w:p>
        </w:tc>
        <w:tc>
          <w:tcPr>
            <w:tcW w:w="8424" w:type="dxa"/>
            <w:vAlign w:val="center"/>
          </w:tcPr>
          <w:p w14:paraId="0CB1EB8B" w14:textId="77777777" w:rsidR="005D2307" w:rsidRDefault="000754D1">
            <w:r>
              <w:rPr>
                <w:sz w:val="20"/>
              </w:rPr>
              <w:t>Plaća</w:t>
            </w:r>
          </w:p>
        </w:tc>
      </w:tr>
      <w:tr w:rsidR="005D2307" w14:paraId="49C1400C" w14:textId="77777777">
        <w:trPr>
          <w:cantSplit/>
        </w:trPr>
        <w:tc>
          <w:tcPr>
            <w:tcW w:w="936" w:type="dxa"/>
            <w:vAlign w:val="center"/>
          </w:tcPr>
          <w:p w14:paraId="1ACB0B67" w14:textId="77777777" w:rsidR="005D2307" w:rsidRDefault="000754D1">
            <w:r>
              <w:rPr>
                <w:sz w:val="20"/>
              </w:rPr>
              <w:t>99</w:t>
            </w:r>
          </w:p>
        </w:tc>
        <w:tc>
          <w:tcPr>
            <w:tcW w:w="8424" w:type="dxa"/>
            <w:vAlign w:val="center"/>
          </w:tcPr>
          <w:p w14:paraId="7A813453" w14:textId="77777777" w:rsidR="005D2307" w:rsidRDefault="000754D1">
            <w:r>
              <w:rPr>
                <w:sz w:val="20"/>
              </w:rPr>
              <w:t>Ostali</w:t>
            </w:r>
          </w:p>
        </w:tc>
      </w:tr>
    </w:tbl>
    <w:p w14:paraId="15C2FBC8" w14:textId="77777777" w:rsidR="005D2307" w:rsidRDefault="000754D1">
      <w:r>
        <w:t xml:space="preserve">Šifre su tekstualne vrijednosti od dvije znamenke. Početna nula mora se sačuvati: šalje se "01", a ne 1 ili "1". Kategorija pripada pojedinom zapisu cijepljenja. Vrijednost "99" znači Ostali i ne koristi se automatski kao zamjena za </w:t>
      </w:r>
      <w:proofErr w:type="spellStart"/>
      <w:r>
        <w:t>neunesenu</w:t>
      </w:r>
      <w:proofErr w:type="spellEnd"/>
      <w:r>
        <w:t xml:space="preserve"> kategoriju.</w:t>
      </w:r>
    </w:p>
    <w:p w14:paraId="7441DEF3" w14:textId="77777777" w:rsidR="005D2307" w:rsidRDefault="000754D1">
      <w:pPr>
        <w:pStyle w:val="Heading2"/>
      </w:pPr>
      <w:bookmarkStart w:id="39" w:name="_Toc240932460"/>
      <w:r>
        <w:lastRenderedPageBreak/>
        <w:t>Obveznost kategorije prema vrsti cjepiva</w:t>
      </w:r>
      <w:bookmarkEnd w:id="39"/>
    </w:p>
    <w:p w14:paraId="1E13126E" w14:textId="77777777" w:rsidR="005D2307" w:rsidRDefault="000754D1">
      <w:proofErr w:type="spellStart"/>
      <w:r>
        <w:t>VaccineType</w:t>
      </w:r>
      <w:proofErr w:type="spellEnd"/>
      <w:r>
        <w:t xml:space="preserve"> proširen je poljem </w:t>
      </w:r>
      <w:proofErr w:type="spellStart"/>
      <w:r>
        <w:t>IsPatientCategoryRequired</w:t>
      </w:r>
      <w:proofErr w:type="spellEnd"/>
      <w:r>
        <w:t xml:space="preserve"> (</w:t>
      </w:r>
      <w:proofErr w:type="spellStart"/>
      <w:r>
        <w:t>bool</w:t>
      </w:r>
      <w:proofErr w:type="spellEnd"/>
      <w:r>
        <w:t xml:space="preserve">), koje se u JSON-u prenosi kao </w:t>
      </w:r>
      <w:proofErr w:type="spellStart"/>
      <w:r>
        <w:t>isPatientCategoryRequired</w:t>
      </w:r>
      <w:proofErr w:type="spellEnd"/>
      <w:r>
        <w:t xml:space="preserve">. Polje je dostupno u </w:t>
      </w:r>
      <w:proofErr w:type="spellStart"/>
      <w:r>
        <w:t>vaccineTypes</w:t>
      </w:r>
      <w:proofErr w:type="spellEnd"/>
      <w:r>
        <w:t xml:space="preserve"> i u objektu </w:t>
      </w:r>
      <w:proofErr w:type="spellStart"/>
      <w:r>
        <w:t>vaccines</w:t>
      </w:r>
      <w:proofErr w:type="spellEnd"/>
      <w:r>
        <w:t>[].</w:t>
      </w:r>
      <w:proofErr w:type="spellStart"/>
      <w:r>
        <w:t>type</w:t>
      </w:r>
      <w:proofErr w:type="spellEnd"/>
      <w:r>
        <w:t xml:space="preserve">. Vrijednost </w:t>
      </w:r>
      <w:proofErr w:type="spellStart"/>
      <w:r>
        <w:t>true</w:t>
      </w:r>
      <w:proofErr w:type="spellEnd"/>
      <w:r>
        <w:t xml:space="preserve"> zahtijeva kategoriju pacijenta pri kreiranju i izmjeni cijepljenja; </w:t>
      </w:r>
      <w:proofErr w:type="spellStart"/>
      <w:r>
        <w:t>false</w:t>
      </w:r>
      <w:proofErr w:type="spellEnd"/>
      <w:r>
        <w:t xml:space="preserve"> dopušta izostavljanje kategorije ili </w:t>
      </w:r>
      <w:proofErr w:type="spellStart"/>
      <w:r>
        <w:t>null</w:t>
      </w:r>
      <w:proofErr w:type="spellEnd"/>
      <w:r>
        <w:t>.</w:t>
      </w:r>
    </w:p>
    <w:tbl>
      <w:tblPr>
        <w:tblStyle w:val="TableGrid"/>
        <w:tblW w:w="0" w:type="auto"/>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Layout w:type="fixed"/>
        <w:tblLook w:val="04A0" w:firstRow="1" w:lastRow="0" w:firstColumn="1" w:lastColumn="0" w:noHBand="0" w:noVBand="1"/>
      </w:tblPr>
      <w:tblGrid>
        <w:gridCol w:w="1224"/>
        <w:gridCol w:w="6264"/>
        <w:gridCol w:w="1872"/>
      </w:tblGrid>
      <w:tr w:rsidR="005D2307" w14:paraId="5E086FFC" w14:textId="77777777">
        <w:trPr>
          <w:cantSplit/>
          <w:tblHeader/>
        </w:trPr>
        <w:tc>
          <w:tcPr>
            <w:tcW w:w="1224" w:type="dxa"/>
            <w:shd w:val="clear" w:color="auto" w:fill="E7E6E6"/>
            <w:vAlign w:val="center"/>
          </w:tcPr>
          <w:p w14:paraId="5CB6CD11" w14:textId="77777777" w:rsidR="005D2307" w:rsidRDefault="000754D1">
            <w:pPr>
              <w:keepNext/>
            </w:pPr>
            <w:r>
              <w:rPr>
                <w:b/>
                <w:sz w:val="20"/>
              </w:rPr>
              <w:t>Šifra vrste</w:t>
            </w:r>
          </w:p>
        </w:tc>
        <w:tc>
          <w:tcPr>
            <w:tcW w:w="6264" w:type="dxa"/>
            <w:shd w:val="clear" w:color="auto" w:fill="E7E6E6"/>
            <w:vAlign w:val="center"/>
          </w:tcPr>
          <w:p w14:paraId="6BE5ED79" w14:textId="77777777" w:rsidR="005D2307" w:rsidRDefault="000754D1">
            <w:pPr>
              <w:keepNext/>
            </w:pPr>
            <w:r>
              <w:rPr>
                <w:b/>
                <w:sz w:val="20"/>
              </w:rPr>
              <w:t>Vrsta cjepiva</w:t>
            </w:r>
          </w:p>
        </w:tc>
        <w:tc>
          <w:tcPr>
            <w:tcW w:w="1872" w:type="dxa"/>
            <w:shd w:val="clear" w:color="auto" w:fill="E7E6E6"/>
            <w:vAlign w:val="center"/>
          </w:tcPr>
          <w:p w14:paraId="6ED4352A" w14:textId="77777777" w:rsidR="005D2307" w:rsidRDefault="000754D1">
            <w:pPr>
              <w:keepNext/>
            </w:pPr>
            <w:r>
              <w:rPr>
                <w:b/>
                <w:sz w:val="20"/>
              </w:rPr>
              <w:t>Obvezna kategorija</w:t>
            </w:r>
          </w:p>
        </w:tc>
      </w:tr>
      <w:tr w:rsidR="005D2307" w14:paraId="5C1F1504" w14:textId="77777777">
        <w:trPr>
          <w:cantSplit/>
        </w:trPr>
        <w:tc>
          <w:tcPr>
            <w:tcW w:w="1224" w:type="dxa"/>
            <w:vAlign w:val="center"/>
          </w:tcPr>
          <w:p w14:paraId="04BD0DC3" w14:textId="77777777" w:rsidR="005D2307" w:rsidRDefault="000754D1">
            <w:r>
              <w:rPr>
                <w:sz w:val="20"/>
              </w:rPr>
              <w:t>152</w:t>
            </w:r>
          </w:p>
        </w:tc>
        <w:tc>
          <w:tcPr>
            <w:tcW w:w="6264" w:type="dxa"/>
            <w:vAlign w:val="center"/>
          </w:tcPr>
          <w:p w14:paraId="63C5A4F0" w14:textId="77777777" w:rsidR="005D2307" w:rsidRDefault="000754D1">
            <w:proofErr w:type="spellStart"/>
            <w:r>
              <w:rPr>
                <w:sz w:val="20"/>
              </w:rPr>
              <w:t>Influenza</w:t>
            </w:r>
            <w:proofErr w:type="spellEnd"/>
          </w:p>
        </w:tc>
        <w:tc>
          <w:tcPr>
            <w:tcW w:w="1872" w:type="dxa"/>
            <w:vAlign w:val="center"/>
          </w:tcPr>
          <w:p w14:paraId="305586BF" w14:textId="77777777" w:rsidR="005D2307" w:rsidRDefault="000754D1">
            <w:r>
              <w:rPr>
                <w:sz w:val="20"/>
              </w:rPr>
              <w:t>Da</w:t>
            </w:r>
          </w:p>
        </w:tc>
      </w:tr>
      <w:tr w:rsidR="005D2307" w14:paraId="081F3C63" w14:textId="77777777">
        <w:trPr>
          <w:cantSplit/>
        </w:trPr>
        <w:tc>
          <w:tcPr>
            <w:tcW w:w="1224" w:type="dxa"/>
            <w:vAlign w:val="center"/>
          </w:tcPr>
          <w:p w14:paraId="2F762D2B" w14:textId="77777777" w:rsidR="005D2307" w:rsidRDefault="000754D1">
            <w:r>
              <w:rPr>
                <w:sz w:val="20"/>
              </w:rPr>
              <w:t>310</w:t>
            </w:r>
          </w:p>
        </w:tc>
        <w:tc>
          <w:tcPr>
            <w:tcW w:w="6264" w:type="dxa"/>
            <w:vAlign w:val="center"/>
          </w:tcPr>
          <w:p w14:paraId="63AFA7FB" w14:textId="77777777" w:rsidR="005D2307" w:rsidRDefault="000754D1">
            <w:proofErr w:type="spellStart"/>
            <w:r>
              <w:rPr>
                <w:sz w:val="20"/>
              </w:rPr>
              <w:t>Influenza</w:t>
            </w:r>
            <w:proofErr w:type="spellEnd"/>
            <w:r>
              <w:rPr>
                <w:sz w:val="20"/>
              </w:rPr>
              <w:t xml:space="preserve"> </w:t>
            </w:r>
            <w:proofErr w:type="spellStart"/>
            <w:r>
              <w:rPr>
                <w:sz w:val="20"/>
              </w:rPr>
              <w:t>adjuvantirana</w:t>
            </w:r>
            <w:proofErr w:type="spellEnd"/>
          </w:p>
        </w:tc>
        <w:tc>
          <w:tcPr>
            <w:tcW w:w="1872" w:type="dxa"/>
            <w:vAlign w:val="center"/>
          </w:tcPr>
          <w:p w14:paraId="64CC2E75" w14:textId="77777777" w:rsidR="005D2307" w:rsidRDefault="000754D1">
            <w:r>
              <w:rPr>
                <w:sz w:val="20"/>
              </w:rPr>
              <w:t>Da</w:t>
            </w:r>
          </w:p>
        </w:tc>
      </w:tr>
      <w:tr w:rsidR="005D2307" w14:paraId="2FB73F08" w14:textId="77777777">
        <w:trPr>
          <w:cantSplit/>
        </w:trPr>
        <w:tc>
          <w:tcPr>
            <w:tcW w:w="1224" w:type="dxa"/>
            <w:vAlign w:val="center"/>
          </w:tcPr>
          <w:p w14:paraId="315C5B70" w14:textId="77777777" w:rsidR="005D2307" w:rsidRDefault="000754D1">
            <w:r>
              <w:rPr>
                <w:sz w:val="20"/>
              </w:rPr>
              <w:t>312</w:t>
            </w:r>
          </w:p>
        </w:tc>
        <w:tc>
          <w:tcPr>
            <w:tcW w:w="6264" w:type="dxa"/>
            <w:vAlign w:val="center"/>
          </w:tcPr>
          <w:p w14:paraId="3F2C9760" w14:textId="77777777" w:rsidR="005D2307" w:rsidRDefault="000754D1">
            <w:r>
              <w:rPr>
                <w:sz w:val="20"/>
              </w:rPr>
              <w:t>Influenca pedijatrijska</w:t>
            </w:r>
          </w:p>
        </w:tc>
        <w:tc>
          <w:tcPr>
            <w:tcW w:w="1872" w:type="dxa"/>
            <w:vAlign w:val="center"/>
          </w:tcPr>
          <w:p w14:paraId="2CB826DA" w14:textId="77777777" w:rsidR="005D2307" w:rsidRDefault="000754D1">
            <w:r>
              <w:rPr>
                <w:sz w:val="20"/>
              </w:rPr>
              <w:t>Da</w:t>
            </w:r>
          </w:p>
        </w:tc>
      </w:tr>
    </w:tbl>
    <w:p w14:paraId="23F9D479" w14:textId="77777777" w:rsidR="005D2307" w:rsidRDefault="000754D1">
      <w:r>
        <w:t xml:space="preserve">Pri uvođenju nadogradnje oznaka je </w:t>
      </w:r>
      <w:proofErr w:type="spellStart"/>
      <w:r>
        <w:t>true</w:t>
      </w:r>
      <w:proofErr w:type="spellEnd"/>
      <w:r>
        <w:t xml:space="preserve"> za vrste 152, 310 i 312, a </w:t>
      </w:r>
      <w:proofErr w:type="spellStart"/>
      <w:r>
        <w:t>false</w:t>
      </w:r>
      <w:proofErr w:type="spellEnd"/>
      <w:r>
        <w:t xml:space="preserve"> za ostale vrste. Klijent treba provjeravati oznaku iz aktualnog </w:t>
      </w:r>
      <w:proofErr w:type="spellStart"/>
      <w:r>
        <w:t>šifrarnika</w:t>
      </w:r>
      <w:proofErr w:type="spellEnd"/>
      <w:r>
        <w:t xml:space="preserve">, umjesto ugrađivanja ovog popisa u programski kod. Za </w:t>
      </w:r>
      <w:proofErr w:type="spellStart"/>
      <w:r>
        <w:t>vaccineCode</w:t>
      </w:r>
      <w:proofErr w:type="spellEnd"/>
      <w:r>
        <w:t xml:space="preserve"> pronalazi se cjepivo u </w:t>
      </w:r>
      <w:proofErr w:type="spellStart"/>
      <w:r>
        <w:t>vaccines</w:t>
      </w:r>
      <w:proofErr w:type="spellEnd"/>
      <w:r>
        <w:t xml:space="preserve">, a obveznost se čita iz pripadajućeg objekta </w:t>
      </w:r>
      <w:proofErr w:type="spellStart"/>
      <w:r>
        <w:t>type</w:t>
      </w:r>
      <w:proofErr w:type="spellEnd"/>
      <w:r>
        <w:t>.</w:t>
      </w:r>
    </w:p>
    <w:p w14:paraId="4258F322" w14:textId="77777777" w:rsidR="00561F96" w:rsidRDefault="000754D1">
      <w:pPr>
        <w:pStyle w:val="Heading2"/>
      </w:pPr>
      <w:bookmarkStart w:id="40" w:name="__RefHeading___Toc11091_4230347383"/>
      <w:bookmarkStart w:id="41" w:name="_Toc240932461"/>
      <w:bookmarkEnd w:id="40"/>
      <w:r>
        <w:t>Statusi dokumenata</w:t>
      </w:r>
      <w:bookmarkEnd w:id="41"/>
    </w:p>
    <w:p w14:paraId="69743CA3" w14:textId="77777777" w:rsidR="00561F96" w:rsidRDefault="000754D1">
      <w:r>
        <w:t xml:space="preserve">Statusi se u odgovorima prenose kao objekt s brojčanim </w:t>
      </w:r>
      <w:proofErr w:type="spellStart"/>
      <w:r>
        <w:t>id-om</w:t>
      </w:r>
      <w:proofErr w:type="spellEnd"/>
      <w:r>
        <w:t xml:space="preserve"> i hrvatskim nazivom. U parametrima pretrage šalje se samo brojčana vrijednost. Vrijednost 0 je interna oznaka nedefiniranog statusa i ne pojavljuje se u podacima.</w:t>
      </w:r>
    </w:p>
    <w:p w14:paraId="2B471886" w14:textId="77777777" w:rsidR="00561F96" w:rsidRDefault="000754D1">
      <w:pPr>
        <w:pStyle w:val="Heading3"/>
      </w:pPr>
      <w:r>
        <w:t>Status narudžbenice</w:t>
      </w:r>
    </w:p>
    <w:tbl>
      <w:tblPr>
        <w:tblStyle w:val="TableGrid"/>
        <w:tblW w:w="9360" w:type="dxa"/>
        <w:tblLayout w:type="fixed"/>
        <w:tblLook w:val="04A0" w:firstRow="1" w:lastRow="0" w:firstColumn="1" w:lastColumn="0" w:noHBand="0" w:noVBand="1"/>
      </w:tblPr>
      <w:tblGrid>
        <w:gridCol w:w="3120"/>
        <w:gridCol w:w="3120"/>
        <w:gridCol w:w="3120"/>
      </w:tblGrid>
      <w:tr w:rsidR="00561F96" w14:paraId="2AA2E911" w14:textId="77777777">
        <w:trPr>
          <w:cantSplit/>
          <w:tblHeader/>
        </w:trPr>
        <w:tc>
          <w:tcPr>
            <w:tcW w:w="3120" w:type="dxa"/>
            <w:tcBorders>
              <w:top w:val="single" w:sz="4" w:space="0" w:color="BFBFBF"/>
              <w:left w:val="single" w:sz="4" w:space="0" w:color="BFBFBF"/>
              <w:bottom w:val="single" w:sz="4" w:space="0" w:color="BFBFBF"/>
              <w:right w:val="single" w:sz="4" w:space="0" w:color="BFBFBF"/>
            </w:tcBorders>
            <w:shd w:val="clear" w:color="auto" w:fill="7030A0"/>
          </w:tcPr>
          <w:p w14:paraId="6184A851" w14:textId="77777777" w:rsidR="00561F96" w:rsidRDefault="000754D1">
            <w:pPr>
              <w:keepNext/>
              <w:spacing w:before="40" w:after="40" w:line="240" w:lineRule="auto"/>
            </w:pPr>
            <w:r>
              <w:rPr>
                <w:b/>
                <w:color w:val="FFFFFF"/>
                <w:sz w:val="19"/>
              </w:rPr>
              <w:t>Vrijednost</w:t>
            </w:r>
          </w:p>
        </w:tc>
        <w:tc>
          <w:tcPr>
            <w:tcW w:w="3120" w:type="dxa"/>
            <w:tcBorders>
              <w:top w:val="single" w:sz="4" w:space="0" w:color="BFBFBF"/>
              <w:left w:val="single" w:sz="4" w:space="0" w:color="BFBFBF"/>
              <w:bottom w:val="single" w:sz="4" w:space="0" w:color="BFBFBF"/>
              <w:right w:val="single" w:sz="4" w:space="0" w:color="BFBFBF"/>
            </w:tcBorders>
            <w:shd w:val="clear" w:color="auto" w:fill="7030A0"/>
          </w:tcPr>
          <w:p w14:paraId="393A0AE3" w14:textId="77777777" w:rsidR="00561F96" w:rsidRDefault="000754D1">
            <w:pPr>
              <w:keepNext/>
              <w:spacing w:before="40" w:after="40" w:line="240" w:lineRule="auto"/>
            </w:pPr>
            <w:r>
              <w:rPr>
                <w:b/>
                <w:color w:val="FFFFFF"/>
                <w:sz w:val="19"/>
              </w:rPr>
              <w:t>Naziv</w:t>
            </w:r>
          </w:p>
        </w:tc>
        <w:tc>
          <w:tcPr>
            <w:tcW w:w="3120" w:type="dxa"/>
            <w:tcBorders>
              <w:top w:val="single" w:sz="4" w:space="0" w:color="BFBFBF"/>
              <w:left w:val="single" w:sz="4" w:space="0" w:color="BFBFBF"/>
              <w:bottom w:val="single" w:sz="4" w:space="0" w:color="BFBFBF"/>
              <w:right w:val="single" w:sz="4" w:space="0" w:color="BFBFBF"/>
            </w:tcBorders>
            <w:shd w:val="clear" w:color="auto" w:fill="7030A0"/>
          </w:tcPr>
          <w:p w14:paraId="02C069AE" w14:textId="77777777" w:rsidR="00561F96" w:rsidRDefault="000754D1">
            <w:pPr>
              <w:keepNext/>
              <w:spacing w:before="40" w:after="40" w:line="240" w:lineRule="auto"/>
            </w:pPr>
            <w:r>
              <w:rPr>
                <w:b/>
                <w:color w:val="FFFFFF"/>
                <w:sz w:val="19"/>
              </w:rPr>
              <w:t>Značenje</w:t>
            </w:r>
          </w:p>
        </w:tc>
      </w:tr>
      <w:tr w:rsidR="00561F96" w14:paraId="209E13E8" w14:textId="77777777">
        <w:trPr>
          <w:cantSplit/>
        </w:trPr>
        <w:tc>
          <w:tcPr>
            <w:tcW w:w="3120" w:type="dxa"/>
            <w:tcBorders>
              <w:top w:val="single" w:sz="4" w:space="0" w:color="BFBFBF"/>
              <w:left w:val="single" w:sz="4" w:space="0" w:color="BFBFBF"/>
              <w:bottom w:val="single" w:sz="4" w:space="0" w:color="BFBFBF"/>
              <w:right w:val="single" w:sz="4" w:space="0" w:color="BFBFBF"/>
            </w:tcBorders>
          </w:tcPr>
          <w:p w14:paraId="46D3F523" w14:textId="77777777" w:rsidR="00561F96" w:rsidRDefault="000754D1">
            <w:pPr>
              <w:spacing w:before="40" w:after="40" w:line="240" w:lineRule="auto"/>
            </w:pPr>
            <w:r>
              <w:rPr>
                <w:sz w:val="19"/>
              </w:rPr>
              <w:t>1</w:t>
            </w:r>
          </w:p>
        </w:tc>
        <w:tc>
          <w:tcPr>
            <w:tcW w:w="3120" w:type="dxa"/>
            <w:tcBorders>
              <w:top w:val="single" w:sz="4" w:space="0" w:color="BFBFBF"/>
              <w:left w:val="single" w:sz="4" w:space="0" w:color="BFBFBF"/>
              <w:bottom w:val="single" w:sz="4" w:space="0" w:color="BFBFBF"/>
              <w:right w:val="single" w:sz="4" w:space="0" w:color="BFBFBF"/>
            </w:tcBorders>
          </w:tcPr>
          <w:p w14:paraId="4C7026E4" w14:textId="77777777" w:rsidR="00561F96" w:rsidRDefault="000754D1">
            <w:pPr>
              <w:spacing w:before="40" w:after="40" w:line="240" w:lineRule="auto"/>
            </w:pPr>
            <w:proofErr w:type="spellStart"/>
            <w:r>
              <w:rPr>
                <w:sz w:val="19"/>
              </w:rPr>
              <w:t>InProcessing</w:t>
            </w:r>
            <w:proofErr w:type="spellEnd"/>
          </w:p>
        </w:tc>
        <w:tc>
          <w:tcPr>
            <w:tcW w:w="3120" w:type="dxa"/>
            <w:tcBorders>
              <w:top w:val="single" w:sz="4" w:space="0" w:color="BFBFBF"/>
              <w:left w:val="single" w:sz="4" w:space="0" w:color="BFBFBF"/>
              <w:bottom w:val="single" w:sz="4" w:space="0" w:color="BFBFBF"/>
              <w:right w:val="single" w:sz="4" w:space="0" w:color="BFBFBF"/>
            </w:tcBorders>
          </w:tcPr>
          <w:p w14:paraId="0590D73E" w14:textId="77777777" w:rsidR="00561F96" w:rsidRDefault="000754D1">
            <w:pPr>
              <w:spacing w:before="40" w:after="40" w:line="240" w:lineRule="auto"/>
            </w:pPr>
            <w:r>
              <w:rPr>
                <w:sz w:val="19"/>
              </w:rPr>
              <w:t>Narudžbenica je u izradi i nije poslana.</w:t>
            </w:r>
          </w:p>
        </w:tc>
      </w:tr>
      <w:tr w:rsidR="00561F96" w14:paraId="3ABF627A" w14:textId="77777777">
        <w:trPr>
          <w:cantSplit/>
        </w:trPr>
        <w:tc>
          <w:tcPr>
            <w:tcW w:w="3120" w:type="dxa"/>
            <w:tcBorders>
              <w:top w:val="single" w:sz="4" w:space="0" w:color="BFBFBF"/>
              <w:left w:val="single" w:sz="4" w:space="0" w:color="BFBFBF"/>
              <w:bottom w:val="single" w:sz="4" w:space="0" w:color="BFBFBF"/>
              <w:right w:val="single" w:sz="4" w:space="0" w:color="BFBFBF"/>
            </w:tcBorders>
            <w:shd w:val="clear" w:color="auto" w:fill="F4EFF7"/>
          </w:tcPr>
          <w:p w14:paraId="6B6E6F77" w14:textId="77777777" w:rsidR="00561F96" w:rsidRDefault="000754D1">
            <w:pPr>
              <w:spacing w:before="40" w:after="40" w:line="240" w:lineRule="auto"/>
            </w:pPr>
            <w:r>
              <w:rPr>
                <w:sz w:val="19"/>
              </w:rPr>
              <w:t>2</w:t>
            </w:r>
          </w:p>
        </w:tc>
        <w:tc>
          <w:tcPr>
            <w:tcW w:w="3120" w:type="dxa"/>
            <w:tcBorders>
              <w:top w:val="single" w:sz="4" w:space="0" w:color="BFBFBF"/>
              <w:left w:val="single" w:sz="4" w:space="0" w:color="BFBFBF"/>
              <w:bottom w:val="single" w:sz="4" w:space="0" w:color="BFBFBF"/>
              <w:right w:val="single" w:sz="4" w:space="0" w:color="BFBFBF"/>
            </w:tcBorders>
            <w:shd w:val="clear" w:color="auto" w:fill="F4EFF7"/>
          </w:tcPr>
          <w:p w14:paraId="06B70D50" w14:textId="77777777" w:rsidR="00561F96" w:rsidRDefault="000754D1">
            <w:pPr>
              <w:spacing w:before="40" w:after="40" w:line="240" w:lineRule="auto"/>
            </w:pPr>
            <w:proofErr w:type="spellStart"/>
            <w:r>
              <w:rPr>
                <w:sz w:val="19"/>
              </w:rPr>
              <w:t>Sent</w:t>
            </w:r>
            <w:proofErr w:type="spellEnd"/>
          </w:p>
        </w:tc>
        <w:tc>
          <w:tcPr>
            <w:tcW w:w="3120" w:type="dxa"/>
            <w:tcBorders>
              <w:top w:val="single" w:sz="4" w:space="0" w:color="BFBFBF"/>
              <w:left w:val="single" w:sz="4" w:space="0" w:color="BFBFBF"/>
              <w:bottom w:val="single" w:sz="4" w:space="0" w:color="BFBFBF"/>
              <w:right w:val="single" w:sz="4" w:space="0" w:color="BFBFBF"/>
            </w:tcBorders>
            <w:shd w:val="clear" w:color="auto" w:fill="F4EFF7"/>
          </w:tcPr>
          <w:p w14:paraId="37866AE3" w14:textId="77777777" w:rsidR="00561F96" w:rsidRDefault="000754D1">
            <w:pPr>
              <w:spacing w:before="40" w:after="40" w:line="240" w:lineRule="auto"/>
            </w:pPr>
            <w:r>
              <w:rPr>
                <w:sz w:val="19"/>
              </w:rPr>
              <w:t>Narudžbenica je poslana ustanovi dobavljaču.</w:t>
            </w:r>
          </w:p>
        </w:tc>
      </w:tr>
      <w:tr w:rsidR="00561F96" w14:paraId="5749B614" w14:textId="77777777">
        <w:trPr>
          <w:cantSplit/>
        </w:trPr>
        <w:tc>
          <w:tcPr>
            <w:tcW w:w="3120" w:type="dxa"/>
            <w:tcBorders>
              <w:top w:val="single" w:sz="4" w:space="0" w:color="BFBFBF"/>
              <w:left w:val="single" w:sz="4" w:space="0" w:color="BFBFBF"/>
              <w:bottom w:val="single" w:sz="4" w:space="0" w:color="BFBFBF"/>
              <w:right w:val="single" w:sz="4" w:space="0" w:color="BFBFBF"/>
            </w:tcBorders>
          </w:tcPr>
          <w:p w14:paraId="5B31BE42" w14:textId="77777777" w:rsidR="00561F96" w:rsidRDefault="000754D1">
            <w:pPr>
              <w:spacing w:before="40" w:after="40" w:line="240" w:lineRule="auto"/>
            </w:pPr>
            <w:r>
              <w:rPr>
                <w:sz w:val="19"/>
              </w:rPr>
              <w:t>3</w:t>
            </w:r>
          </w:p>
        </w:tc>
        <w:tc>
          <w:tcPr>
            <w:tcW w:w="3120" w:type="dxa"/>
            <w:tcBorders>
              <w:top w:val="single" w:sz="4" w:space="0" w:color="BFBFBF"/>
              <w:left w:val="single" w:sz="4" w:space="0" w:color="BFBFBF"/>
              <w:bottom w:val="single" w:sz="4" w:space="0" w:color="BFBFBF"/>
              <w:right w:val="single" w:sz="4" w:space="0" w:color="BFBFBF"/>
            </w:tcBorders>
          </w:tcPr>
          <w:p w14:paraId="1E5CBEF3" w14:textId="77777777" w:rsidR="00561F96" w:rsidRDefault="000754D1">
            <w:pPr>
              <w:spacing w:before="40" w:after="40" w:line="240" w:lineRule="auto"/>
            </w:pPr>
            <w:proofErr w:type="spellStart"/>
            <w:r>
              <w:rPr>
                <w:sz w:val="19"/>
              </w:rPr>
              <w:t>Approved</w:t>
            </w:r>
            <w:proofErr w:type="spellEnd"/>
          </w:p>
        </w:tc>
        <w:tc>
          <w:tcPr>
            <w:tcW w:w="3120" w:type="dxa"/>
            <w:tcBorders>
              <w:top w:val="single" w:sz="4" w:space="0" w:color="BFBFBF"/>
              <w:left w:val="single" w:sz="4" w:space="0" w:color="BFBFBF"/>
              <w:bottom w:val="single" w:sz="4" w:space="0" w:color="BFBFBF"/>
              <w:right w:val="single" w:sz="4" w:space="0" w:color="BFBFBF"/>
            </w:tcBorders>
          </w:tcPr>
          <w:p w14:paraId="67162300" w14:textId="77777777" w:rsidR="00561F96" w:rsidRDefault="000754D1">
            <w:pPr>
              <w:spacing w:before="40" w:after="40" w:line="240" w:lineRule="auto"/>
            </w:pPr>
            <w:r>
              <w:rPr>
                <w:sz w:val="19"/>
              </w:rPr>
              <w:t>Narudžbenica je odobrena u cijelosti.</w:t>
            </w:r>
          </w:p>
        </w:tc>
      </w:tr>
      <w:tr w:rsidR="00561F96" w14:paraId="094C2D9F" w14:textId="77777777">
        <w:trPr>
          <w:cantSplit/>
        </w:trPr>
        <w:tc>
          <w:tcPr>
            <w:tcW w:w="3120" w:type="dxa"/>
            <w:tcBorders>
              <w:top w:val="single" w:sz="4" w:space="0" w:color="BFBFBF"/>
              <w:left w:val="single" w:sz="4" w:space="0" w:color="BFBFBF"/>
              <w:bottom w:val="single" w:sz="4" w:space="0" w:color="BFBFBF"/>
              <w:right w:val="single" w:sz="4" w:space="0" w:color="BFBFBF"/>
            </w:tcBorders>
            <w:shd w:val="clear" w:color="auto" w:fill="F4EFF7"/>
          </w:tcPr>
          <w:p w14:paraId="41DAF981" w14:textId="77777777" w:rsidR="00561F96" w:rsidRDefault="000754D1">
            <w:pPr>
              <w:spacing w:before="40" w:after="40" w:line="240" w:lineRule="auto"/>
            </w:pPr>
            <w:r>
              <w:rPr>
                <w:sz w:val="19"/>
              </w:rPr>
              <w:t>4</w:t>
            </w:r>
          </w:p>
        </w:tc>
        <w:tc>
          <w:tcPr>
            <w:tcW w:w="3120" w:type="dxa"/>
            <w:tcBorders>
              <w:top w:val="single" w:sz="4" w:space="0" w:color="BFBFBF"/>
              <w:left w:val="single" w:sz="4" w:space="0" w:color="BFBFBF"/>
              <w:bottom w:val="single" w:sz="4" w:space="0" w:color="BFBFBF"/>
              <w:right w:val="single" w:sz="4" w:space="0" w:color="BFBFBF"/>
            </w:tcBorders>
            <w:shd w:val="clear" w:color="auto" w:fill="F4EFF7"/>
          </w:tcPr>
          <w:p w14:paraId="08A29459" w14:textId="77777777" w:rsidR="00561F96" w:rsidRDefault="000754D1">
            <w:pPr>
              <w:spacing w:before="40" w:after="40" w:line="240" w:lineRule="auto"/>
            </w:pPr>
            <w:proofErr w:type="spellStart"/>
            <w:r>
              <w:rPr>
                <w:sz w:val="19"/>
              </w:rPr>
              <w:t>PartiallyApproved</w:t>
            </w:r>
            <w:proofErr w:type="spellEnd"/>
          </w:p>
        </w:tc>
        <w:tc>
          <w:tcPr>
            <w:tcW w:w="3120" w:type="dxa"/>
            <w:tcBorders>
              <w:top w:val="single" w:sz="4" w:space="0" w:color="BFBFBF"/>
              <w:left w:val="single" w:sz="4" w:space="0" w:color="BFBFBF"/>
              <w:bottom w:val="single" w:sz="4" w:space="0" w:color="BFBFBF"/>
              <w:right w:val="single" w:sz="4" w:space="0" w:color="BFBFBF"/>
            </w:tcBorders>
            <w:shd w:val="clear" w:color="auto" w:fill="F4EFF7"/>
          </w:tcPr>
          <w:p w14:paraId="6021BC93" w14:textId="77777777" w:rsidR="00561F96" w:rsidRDefault="000754D1">
            <w:pPr>
              <w:spacing w:before="40" w:after="40" w:line="240" w:lineRule="auto"/>
            </w:pPr>
            <w:r>
              <w:rPr>
                <w:sz w:val="19"/>
              </w:rPr>
              <w:t>Narudžbenica je odobrena djelomično.</w:t>
            </w:r>
          </w:p>
        </w:tc>
      </w:tr>
      <w:tr w:rsidR="00561F96" w14:paraId="159D653D" w14:textId="77777777">
        <w:trPr>
          <w:cantSplit/>
        </w:trPr>
        <w:tc>
          <w:tcPr>
            <w:tcW w:w="3120" w:type="dxa"/>
            <w:tcBorders>
              <w:top w:val="single" w:sz="4" w:space="0" w:color="BFBFBF"/>
              <w:left w:val="single" w:sz="4" w:space="0" w:color="BFBFBF"/>
              <w:bottom w:val="single" w:sz="4" w:space="0" w:color="BFBFBF"/>
              <w:right w:val="single" w:sz="4" w:space="0" w:color="BFBFBF"/>
            </w:tcBorders>
          </w:tcPr>
          <w:p w14:paraId="4A7ED48C" w14:textId="77777777" w:rsidR="00561F96" w:rsidRDefault="000754D1">
            <w:pPr>
              <w:spacing w:before="40" w:after="40" w:line="240" w:lineRule="auto"/>
            </w:pPr>
            <w:r>
              <w:rPr>
                <w:sz w:val="19"/>
              </w:rPr>
              <w:t>5</w:t>
            </w:r>
          </w:p>
        </w:tc>
        <w:tc>
          <w:tcPr>
            <w:tcW w:w="3120" w:type="dxa"/>
            <w:tcBorders>
              <w:top w:val="single" w:sz="4" w:space="0" w:color="BFBFBF"/>
              <w:left w:val="single" w:sz="4" w:space="0" w:color="BFBFBF"/>
              <w:bottom w:val="single" w:sz="4" w:space="0" w:color="BFBFBF"/>
              <w:right w:val="single" w:sz="4" w:space="0" w:color="BFBFBF"/>
            </w:tcBorders>
          </w:tcPr>
          <w:p w14:paraId="7EACEA01" w14:textId="77777777" w:rsidR="00561F96" w:rsidRDefault="000754D1">
            <w:pPr>
              <w:spacing w:before="40" w:after="40" w:line="240" w:lineRule="auto"/>
            </w:pPr>
            <w:proofErr w:type="spellStart"/>
            <w:r>
              <w:rPr>
                <w:sz w:val="19"/>
              </w:rPr>
              <w:t>Rejected</w:t>
            </w:r>
            <w:proofErr w:type="spellEnd"/>
          </w:p>
        </w:tc>
        <w:tc>
          <w:tcPr>
            <w:tcW w:w="3120" w:type="dxa"/>
            <w:tcBorders>
              <w:top w:val="single" w:sz="4" w:space="0" w:color="BFBFBF"/>
              <w:left w:val="single" w:sz="4" w:space="0" w:color="BFBFBF"/>
              <w:bottom w:val="single" w:sz="4" w:space="0" w:color="BFBFBF"/>
              <w:right w:val="single" w:sz="4" w:space="0" w:color="BFBFBF"/>
            </w:tcBorders>
          </w:tcPr>
          <w:p w14:paraId="4A9A1ED3" w14:textId="77777777" w:rsidR="00561F96" w:rsidRDefault="000754D1">
            <w:pPr>
              <w:spacing w:before="40" w:after="40" w:line="240" w:lineRule="auto"/>
            </w:pPr>
            <w:r>
              <w:rPr>
                <w:sz w:val="19"/>
              </w:rPr>
              <w:t>Narudžbenica je odbijena.</w:t>
            </w:r>
          </w:p>
        </w:tc>
      </w:tr>
    </w:tbl>
    <w:p w14:paraId="52418DCE" w14:textId="77777777" w:rsidR="00561F96" w:rsidRDefault="00561F96">
      <w:pPr>
        <w:spacing w:after="0" w:line="240" w:lineRule="auto"/>
      </w:pPr>
    </w:p>
    <w:p w14:paraId="37E9FDF7" w14:textId="77777777" w:rsidR="00561F96" w:rsidRDefault="000754D1">
      <w:pPr>
        <w:pStyle w:val="Heading3"/>
      </w:pPr>
      <w:r>
        <w:t>Status otpremnice</w:t>
      </w:r>
    </w:p>
    <w:tbl>
      <w:tblPr>
        <w:tblStyle w:val="TableGrid"/>
        <w:tblW w:w="9360" w:type="dxa"/>
        <w:tblLayout w:type="fixed"/>
        <w:tblLook w:val="04A0" w:firstRow="1" w:lastRow="0" w:firstColumn="1" w:lastColumn="0" w:noHBand="0" w:noVBand="1"/>
      </w:tblPr>
      <w:tblGrid>
        <w:gridCol w:w="3120"/>
        <w:gridCol w:w="3120"/>
        <w:gridCol w:w="3120"/>
      </w:tblGrid>
      <w:tr w:rsidR="00561F96" w14:paraId="69B93073" w14:textId="77777777">
        <w:trPr>
          <w:cantSplit/>
          <w:tblHeader/>
        </w:trPr>
        <w:tc>
          <w:tcPr>
            <w:tcW w:w="3120" w:type="dxa"/>
            <w:tcBorders>
              <w:top w:val="single" w:sz="4" w:space="0" w:color="BFBFBF"/>
              <w:left w:val="single" w:sz="4" w:space="0" w:color="BFBFBF"/>
              <w:bottom w:val="single" w:sz="4" w:space="0" w:color="BFBFBF"/>
              <w:right w:val="single" w:sz="4" w:space="0" w:color="BFBFBF"/>
            </w:tcBorders>
            <w:shd w:val="clear" w:color="auto" w:fill="7030A0"/>
          </w:tcPr>
          <w:p w14:paraId="26C0B650" w14:textId="77777777" w:rsidR="00561F96" w:rsidRDefault="000754D1">
            <w:pPr>
              <w:keepNext/>
              <w:spacing w:before="40" w:after="40" w:line="240" w:lineRule="auto"/>
            </w:pPr>
            <w:r>
              <w:rPr>
                <w:b/>
                <w:color w:val="FFFFFF"/>
                <w:sz w:val="19"/>
              </w:rPr>
              <w:t>Vrijednost</w:t>
            </w:r>
          </w:p>
        </w:tc>
        <w:tc>
          <w:tcPr>
            <w:tcW w:w="3120" w:type="dxa"/>
            <w:tcBorders>
              <w:top w:val="single" w:sz="4" w:space="0" w:color="BFBFBF"/>
              <w:left w:val="single" w:sz="4" w:space="0" w:color="BFBFBF"/>
              <w:bottom w:val="single" w:sz="4" w:space="0" w:color="BFBFBF"/>
              <w:right w:val="single" w:sz="4" w:space="0" w:color="BFBFBF"/>
            </w:tcBorders>
            <w:shd w:val="clear" w:color="auto" w:fill="7030A0"/>
          </w:tcPr>
          <w:p w14:paraId="4A1EDCC6" w14:textId="77777777" w:rsidR="00561F96" w:rsidRDefault="000754D1">
            <w:pPr>
              <w:keepNext/>
              <w:spacing w:before="40" w:after="40" w:line="240" w:lineRule="auto"/>
            </w:pPr>
            <w:r>
              <w:rPr>
                <w:b/>
                <w:color w:val="FFFFFF"/>
                <w:sz w:val="19"/>
              </w:rPr>
              <w:t>Naziv</w:t>
            </w:r>
          </w:p>
        </w:tc>
        <w:tc>
          <w:tcPr>
            <w:tcW w:w="3120" w:type="dxa"/>
            <w:tcBorders>
              <w:top w:val="single" w:sz="4" w:space="0" w:color="BFBFBF"/>
              <w:left w:val="single" w:sz="4" w:space="0" w:color="BFBFBF"/>
              <w:bottom w:val="single" w:sz="4" w:space="0" w:color="BFBFBF"/>
              <w:right w:val="single" w:sz="4" w:space="0" w:color="BFBFBF"/>
            </w:tcBorders>
            <w:shd w:val="clear" w:color="auto" w:fill="7030A0"/>
          </w:tcPr>
          <w:p w14:paraId="1D087D3C" w14:textId="77777777" w:rsidR="00561F96" w:rsidRDefault="000754D1">
            <w:pPr>
              <w:keepNext/>
              <w:spacing w:before="40" w:after="40" w:line="240" w:lineRule="auto"/>
            </w:pPr>
            <w:r>
              <w:rPr>
                <w:b/>
                <w:color w:val="FFFFFF"/>
                <w:sz w:val="19"/>
              </w:rPr>
              <w:t>Značenje</w:t>
            </w:r>
          </w:p>
        </w:tc>
      </w:tr>
      <w:tr w:rsidR="00561F96" w14:paraId="0FBDFC9C" w14:textId="77777777">
        <w:trPr>
          <w:cantSplit/>
        </w:trPr>
        <w:tc>
          <w:tcPr>
            <w:tcW w:w="3120" w:type="dxa"/>
            <w:tcBorders>
              <w:top w:val="single" w:sz="4" w:space="0" w:color="BFBFBF"/>
              <w:left w:val="single" w:sz="4" w:space="0" w:color="BFBFBF"/>
              <w:bottom w:val="single" w:sz="4" w:space="0" w:color="BFBFBF"/>
              <w:right w:val="single" w:sz="4" w:space="0" w:color="BFBFBF"/>
            </w:tcBorders>
          </w:tcPr>
          <w:p w14:paraId="00849AD3" w14:textId="77777777" w:rsidR="00561F96" w:rsidRDefault="000754D1">
            <w:pPr>
              <w:spacing w:before="40" w:after="40" w:line="240" w:lineRule="auto"/>
            </w:pPr>
            <w:r>
              <w:rPr>
                <w:sz w:val="19"/>
              </w:rPr>
              <w:t>1</w:t>
            </w:r>
          </w:p>
        </w:tc>
        <w:tc>
          <w:tcPr>
            <w:tcW w:w="3120" w:type="dxa"/>
            <w:tcBorders>
              <w:top w:val="single" w:sz="4" w:space="0" w:color="BFBFBF"/>
              <w:left w:val="single" w:sz="4" w:space="0" w:color="BFBFBF"/>
              <w:bottom w:val="single" w:sz="4" w:space="0" w:color="BFBFBF"/>
              <w:right w:val="single" w:sz="4" w:space="0" w:color="BFBFBF"/>
            </w:tcBorders>
          </w:tcPr>
          <w:p w14:paraId="7A344B78" w14:textId="77777777" w:rsidR="00561F96" w:rsidRDefault="000754D1">
            <w:pPr>
              <w:spacing w:before="40" w:after="40" w:line="240" w:lineRule="auto"/>
            </w:pPr>
            <w:proofErr w:type="spellStart"/>
            <w:r>
              <w:rPr>
                <w:sz w:val="19"/>
              </w:rPr>
              <w:t>InProcessing</w:t>
            </w:r>
            <w:proofErr w:type="spellEnd"/>
          </w:p>
        </w:tc>
        <w:tc>
          <w:tcPr>
            <w:tcW w:w="3120" w:type="dxa"/>
            <w:tcBorders>
              <w:top w:val="single" w:sz="4" w:space="0" w:color="BFBFBF"/>
              <w:left w:val="single" w:sz="4" w:space="0" w:color="BFBFBF"/>
              <w:bottom w:val="single" w:sz="4" w:space="0" w:color="BFBFBF"/>
              <w:right w:val="single" w:sz="4" w:space="0" w:color="BFBFBF"/>
            </w:tcBorders>
          </w:tcPr>
          <w:p w14:paraId="43402AFD" w14:textId="77777777" w:rsidR="00561F96" w:rsidRDefault="000754D1">
            <w:pPr>
              <w:spacing w:before="40" w:after="40" w:line="240" w:lineRule="auto"/>
            </w:pPr>
            <w:r>
              <w:rPr>
                <w:sz w:val="19"/>
              </w:rPr>
              <w:t>Otpremnica je u izradi.</w:t>
            </w:r>
          </w:p>
        </w:tc>
      </w:tr>
      <w:tr w:rsidR="00561F96" w14:paraId="5E209D94" w14:textId="77777777">
        <w:trPr>
          <w:cantSplit/>
        </w:trPr>
        <w:tc>
          <w:tcPr>
            <w:tcW w:w="3120" w:type="dxa"/>
            <w:tcBorders>
              <w:top w:val="single" w:sz="4" w:space="0" w:color="BFBFBF"/>
              <w:left w:val="single" w:sz="4" w:space="0" w:color="BFBFBF"/>
              <w:bottom w:val="single" w:sz="4" w:space="0" w:color="BFBFBF"/>
              <w:right w:val="single" w:sz="4" w:space="0" w:color="BFBFBF"/>
            </w:tcBorders>
            <w:shd w:val="clear" w:color="auto" w:fill="F4EFF7"/>
          </w:tcPr>
          <w:p w14:paraId="0690B834" w14:textId="77777777" w:rsidR="00561F96" w:rsidRDefault="000754D1">
            <w:pPr>
              <w:spacing w:before="40" w:after="40" w:line="240" w:lineRule="auto"/>
            </w:pPr>
            <w:r>
              <w:rPr>
                <w:sz w:val="19"/>
              </w:rPr>
              <w:t>2</w:t>
            </w:r>
          </w:p>
        </w:tc>
        <w:tc>
          <w:tcPr>
            <w:tcW w:w="3120" w:type="dxa"/>
            <w:tcBorders>
              <w:top w:val="single" w:sz="4" w:space="0" w:color="BFBFBF"/>
              <w:left w:val="single" w:sz="4" w:space="0" w:color="BFBFBF"/>
              <w:bottom w:val="single" w:sz="4" w:space="0" w:color="BFBFBF"/>
              <w:right w:val="single" w:sz="4" w:space="0" w:color="BFBFBF"/>
            </w:tcBorders>
            <w:shd w:val="clear" w:color="auto" w:fill="F4EFF7"/>
          </w:tcPr>
          <w:p w14:paraId="78F759F6" w14:textId="77777777" w:rsidR="00561F96" w:rsidRDefault="000754D1">
            <w:pPr>
              <w:spacing w:before="40" w:after="40" w:line="240" w:lineRule="auto"/>
            </w:pPr>
            <w:proofErr w:type="spellStart"/>
            <w:r>
              <w:rPr>
                <w:sz w:val="19"/>
              </w:rPr>
              <w:t>Shipped</w:t>
            </w:r>
            <w:proofErr w:type="spellEnd"/>
          </w:p>
        </w:tc>
        <w:tc>
          <w:tcPr>
            <w:tcW w:w="3120" w:type="dxa"/>
            <w:tcBorders>
              <w:top w:val="single" w:sz="4" w:space="0" w:color="BFBFBF"/>
              <w:left w:val="single" w:sz="4" w:space="0" w:color="BFBFBF"/>
              <w:bottom w:val="single" w:sz="4" w:space="0" w:color="BFBFBF"/>
              <w:right w:val="single" w:sz="4" w:space="0" w:color="BFBFBF"/>
            </w:tcBorders>
            <w:shd w:val="clear" w:color="auto" w:fill="F4EFF7"/>
          </w:tcPr>
          <w:p w14:paraId="44431F9D" w14:textId="77777777" w:rsidR="00561F96" w:rsidRDefault="000754D1">
            <w:pPr>
              <w:spacing w:before="40" w:after="40" w:line="240" w:lineRule="auto"/>
            </w:pPr>
            <w:r>
              <w:rPr>
                <w:sz w:val="19"/>
              </w:rPr>
              <w:t>Otpremnica je otpremljena; skladište pošiljatelja je umanjeno.</w:t>
            </w:r>
          </w:p>
        </w:tc>
      </w:tr>
      <w:tr w:rsidR="00561F96" w14:paraId="5A228D93" w14:textId="77777777">
        <w:trPr>
          <w:cantSplit/>
        </w:trPr>
        <w:tc>
          <w:tcPr>
            <w:tcW w:w="3120" w:type="dxa"/>
            <w:tcBorders>
              <w:top w:val="single" w:sz="4" w:space="0" w:color="BFBFBF"/>
              <w:left w:val="single" w:sz="4" w:space="0" w:color="BFBFBF"/>
              <w:bottom w:val="single" w:sz="4" w:space="0" w:color="BFBFBF"/>
              <w:right w:val="single" w:sz="4" w:space="0" w:color="BFBFBF"/>
            </w:tcBorders>
          </w:tcPr>
          <w:p w14:paraId="244A24EA" w14:textId="77777777" w:rsidR="00561F96" w:rsidRDefault="000754D1">
            <w:pPr>
              <w:spacing w:before="40" w:after="40" w:line="240" w:lineRule="auto"/>
            </w:pPr>
            <w:r>
              <w:rPr>
                <w:sz w:val="19"/>
              </w:rPr>
              <w:t>3</w:t>
            </w:r>
          </w:p>
        </w:tc>
        <w:tc>
          <w:tcPr>
            <w:tcW w:w="3120" w:type="dxa"/>
            <w:tcBorders>
              <w:top w:val="single" w:sz="4" w:space="0" w:color="BFBFBF"/>
              <w:left w:val="single" w:sz="4" w:space="0" w:color="BFBFBF"/>
              <w:bottom w:val="single" w:sz="4" w:space="0" w:color="BFBFBF"/>
              <w:right w:val="single" w:sz="4" w:space="0" w:color="BFBFBF"/>
            </w:tcBorders>
          </w:tcPr>
          <w:p w14:paraId="4B76D8EF" w14:textId="77777777" w:rsidR="00561F96" w:rsidRDefault="000754D1">
            <w:pPr>
              <w:spacing w:before="40" w:after="40" w:line="240" w:lineRule="auto"/>
            </w:pPr>
            <w:proofErr w:type="spellStart"/>
            <w:r>
              <w:rPr>
                <w:sz w:val="19"/>
              </w:rPr>
              <w:t>Received</w:t>
            </w:r>
            <w:proofErr w:type="spellEnd"/>
          </w:p>
        </w:tc>
        <w:tc>
          <w:tcPr>
            <w:tcW w:w="3120" w:type="dxa"/>
            <w:tcBorders>
              <w:top w:val="single" w:sz="4" w:space="0" w:color="BFBFBF"/>
              <w:left w:val="single" w:sz="4" w:space="0" w:color="BFBFBF"/>
              <w:bottom w:val="single" w:sz="4" w:space="0" w:color="BFBFBF"/>
              <w:right w:val="single" w:sz="4" w:space="0" w:color="BFBFBF"/>
            </w:tcBorders>
          </w:tcPr>
          <w:p w14:paraId="296D1DF2" w14:textId="77777777" w:rsidR="00561F96" w:rsidRDefault="000754D1">
            <w:pPr>
              <w:spacing w:before="40" w:after="40" w:line="240" w:lineRule="auto"/>
            </w:pPr>
            <w:r>
              <w:rPr>
                <w:sz w:val="19"/>
              </w:rPr>
              <w:t>Otpremnica je zaprimljena kod primatelja.</w:t>
            </w:r>
          </w:p>
        </w:tc>
      </w:tr>
      <w:tr w:rsidR="00561F96" w14:paraId="453E4D27" w14:textId="77777777">
        <w:trPr>
          <w:cantSplit/>
        </w:trPr>
        <w:tc>
          <w:tcPr>
            <w:tcW w:w="3120" w:type="dxa"/>
            <w:tcBorders>
              <w:top w:val="single" w:sz="4" w:space="0" w:color="BFBFBF"/>
              <w:left w:val="single" w:sz="4" w:space="0" w:color="BFBFBF"/>
              <w:bottom w:val="single" w:sz="4" w:space="0" w:color="BFBFBF"/>
              <w:right w:val="single" w:sz="4" w:space="0" w:color="BFBFBF"/>
            </w:tcBorders>
            <w:shd w:val="clear" w:color="auto" w:fill="F4EFF7"/>
          </w:tcPr>
          <w:p w14:paraId="7A9E373C" w14:textId="77777777" w:rsidR="00561F96" w:rsidRDefault="000754D1">
            <w:pPr>
              <w:spacing w:before="40" w:after="40" w:line="240" w:lineRule="auto"/>
            </w:pPr>
            <w:r>
              <w:rPr>
                <w:sz w:val="19"/>
              </w:rPr>
              <w:t>4</w:t>
            </w:r>
          </w:p>
        </w:tc>
        <w:tc>
          <w:tcPr>
            <w:tcW w:w="3120" w:type="dxa"/>
            <w:tcBorders>
              <w:top w:val="single" w:sz="4" w:space="0" w:color="BFBFBF"/>
              <w:left w:val="single" w:sz="4" w:space="0" w:color="BFBFBF"/>
              <w:bottom w:val="single" w:sz="4" w:space="0" w:color="BFBFBF"/>
              <w:right w:val="single" w:sz="4" w:space="0" w:color="BFBFBF"/>
            </w:tcBorders>
            <w:shd w:val="clear" w:color="auto" w:fill="F4EFF7"/>
          </w:tcPr>
          <w:p w14:paraId="22B9FC26" w14:textId="77777777" w:rsidR="00561F96" w:rsidRDefault="000754D1">
            <w:pPr>
              <w:spacing w:before="40" w:after="40" w:line="240" w:lineRule="auto"/>
            </w:pPr>
            <w:proofErr w:type="spellStart"/>
            <w:r>
              <w:rPr>
                <w:sz w:val="19"/>
              </w:rPr>
              <w:t>Approved</w:t>
            </w:r>
            <w:proofErr w:type="spellEnd"/>
          </w:p>
        </w:tc>
        <w:tc>
          <w:tcPr>
            <w:tcW w:w="3120" w:type="dxa"/>
            <w:tcBorders>
              <w:top w:val="single" w:sz="4" w:space="0" w:color="BFBFBF"/>
              <w:left w:val="single" w:sz="4" w:space="0" w:color="BFBFBF"/>
              <w:bottom w:val="single" w:sz="4" w:space="0" w:color="BFBFBF"/>
              <w:right w:val="single" w:sz="4" w:space="0" w:color="BFBFBF"/>
            </w:tcBorders>
            <w:shd w:val="clear" w:color="auto" w:fill="F4EFF7"/>
          </w:tcPr>
          <w:p w14:paraId="540B0150" w14:textId="77777777" w:rsidR="00561F96" w:rsidRDefault="000754D1">
            <w:pPr>
              <w:spacing w:before="40" w:after="40" w:line="240" w:lineRule="auto"/>
            </w:pPr>
            <w:r>
              <w:rPr>
                <w:sz w:val="19"/>
              </w:rPr>
              <w:t>Otpremnica je odobrena.</w:t>
            </w:r>
          </w:p>
        </w:tc>
      </w:tr>
    </w:tbl>
    <w:p w14:paraId="0222AB03" w14:textId="77777777" w:rsidR="00561F96" w:rsidRDefault="00561F96">
      <w:pPr>
        <w:spacing w:after="0" w:line="240" w:lineRule="auto"/>
      </w:pPr>
    </w:p>
    <w:p w14:paraId="07073D67" w14:textId="77777777" w:rsidR="00561F96" w:rsidRDefault="000754D1">
      <w:pPr>
        <w:pStyle w:val="Heading3"/>
      </w:pPr>
      <w:r>
        <w:lastRenderedPageBreak/>
        <w:t>Status primke, otpisa i inventure</w:t>
      </w:r>
    </w:p>
    <w:tbl>
      <w:tblPr>
        <w:tblStyle w:val="TableGrid"/>
        <w:tblW w:w="9360" w:type="dxa"/>
        <w:tblLayout w:type="fixed"/>
        <w:tblLook w:val="04A0" w:firstRow="1" w:lastRow="0" w:firstColumn="1" w:lastColumn="0" w:noHBand="0" w:noVBand="1"/>
      </w:tblPr>
      <w:tblGrid>
        <w:gridCol w:w="3120"/>
        <w:gridCol w:w="3120"/>
        <w:gridCol w:w="3120"/>
      </w:tblGrid>
      <w:tr w:rsidR="00561F96" w14:paraId="3B0CD91B" w14:textId="77777777">
        <w:trPr>
          <w:cantSplit/>
          <w:tblHeader/>
        </w:trPr>
        <w:tc>
          <w:tcPr>
            <w:tcW w:w="3120" w:type="dxa"/>
            <w:tcBorders>
              <w:top w:val="single" w:sz="4" w:space="0" w:color="BFBFBF"/>
              <w:left w:val="single" w:sz="4" w:space="0" w:color="BFBFBF"/>
              <w:bottom w:val="single" w:sz="4" w:space="0" w:color="BFBFBF"/>
              <w:right w:val="single" w:sz="4" w:space="0" w:color="BFBFBF"/>
            </w:tcBorders>
            <w:shd w:val="clear" w:color="auto" w:fill="7030A0"/>
          </w:tcPr>
          <w:p w14:paraId="3BCB4B72" w14:textId="77777777" w:rsidR="00561F96" w:rsidRDefault="000754D1">
            <w:pPr>
              <w:keepNext/>
              <w:spacing w:before="40" w:after="40" w:line="240" w:lineRule="auto"/>
            </w:pPr>
            <w:r>
              <w:rPr>
                <w:b/>
                <w:color w:val="FFFFFF"/>
                <w:sz w:val="19"/>
              </w:rPr>
              <w:t>Dokument</w:t>
            </w:r>
          </w:p>
        </w:tc>
        <w:tc>
          <w:tcPr>
            <w:tcW w:w="3120" w:type="dxa"/>
            <w:tcBorders>
              <w:top w:val="single" w:sz="4" w:space="0" w:color="BFBFBF"/>
              <w:left w:val="single" w:sz="4" w:space="0" w:color="BFBFBF"/>
              <w:bottom w:val="single" w:sz="4" w:space="0" w:color="BFBFBF"/>
              <w:right w:val="single" w:sz="4" w:space="0" w:color="BFBFBF"/>
            </w:tcBorders>
            <w:shd w:val="clear" w:color="auto" w:fill="7030A0"/>
          </w:tcPr>
          <w:p w14:paraId="011A39A3" w14:textId="77777777" w:rsidR="00561F96" w:rsidRDefault="000754D1">
            <w:pPr>
              <w:keepNext/>
              <w:spacing w:before="40" w:after="40" w:line="240" w:lineRule="auto"/>
            </w:pPr>
            <w:r>
              <w:rPr>
                <w:b/>
                <w:color w:val="FFFFFF"/>
                <w:sz w:val="19"/>
              </w:rPr>
              <w:t>Vrijednost</w:t>
            </w:r>
          </w:p>
        </w:tc>
        <w:tc>
          <w:tcPr>
            <w:tcW w:w="3120" w:type="dxa"/>
            <w:tcBorders>
              <w:top w:val="single" w:sz="4" w:space="0" w:color="BFBFBF"/>
              <w:left w:val="single" w:sz="4" w:space="0" w:color="BFBFBF"/>
              <w:bottom w:val="single" w:sz="4" w:space="0" w:color="BFBFBF"/>
              <w:right w:val="single" w:sz="4" w:space="0" w:color="BFBFBF"/>
            </w:tcBorders>
            <w:shd w:val="clear" w:color="auto" w:fill="7030A0"/>
          </w:tcPr>
          <w:p w14:paraId="6621D59D" w14:textId="77777777" w:rsidR="00561F96" w:rsidRDefault="000754D1">
            <w:pPr>
              <w:keepNext/>
              <w:spacing w:before="40" w:after="40" w:line="240" w:lineRule="auto"/>
            </w:pPr>
            <w:r>
              <w:rPr>
                <w:b/>
                <w:color w:val="FFFFFF"/>
                <w:sz w:val="19"/>
              </w:rPr>
              <w:t>Naziv</w:t>
            </w:r>
          </w:p>
        </w:tc>
      </w:tr>
      <w:tr w:rsidR="00561F96" w14:paraId="232071FD" w14:textId="77777777">
        <w:trPr>
          <w:cantSplit/>
        </w:trPr>
        <w:tc>
          <w:tcPr>
            <w:tcW w:w="3120" w:type="dxa"/>
            <w:tcBorders>
              <w:top w:val="single" w:sz="4" w:space="0" w:color="BFBFBF"/>
              <w:left w:val="single" w:sz="4" w:space="0" w:color="BFBFBF"/>
              <w:bottom w:val="single" w:sz="4" w:space="0" w:color="BFBFBF"/>
              <w:right w:val="single" w:sz="4" w:space="0" w:color="BFBFBF"/>
            </w:tcBorders>
          </w:tcPr>
          <w:p w14:paraId="76F1A36B" w14:textId="77777777" w:rsidR="00561F96" w:rsidRDefault="000754D1">
            <w:pPr>
              <w:spacing w:before="40" w:after="40" w:line="240" w:lineRule="auto"/>
            </w:pPr>
            <w:r>
              <w:rPr>
                <w:sz w:val="19"/>
              </w:rPr>
              <w:t>Primka</w:t>
            </w:r>
          </w:p>
        </w:tc>
        <w:tc>
          <w:tcPr>
            <w:tcW w:w="3120" w:type="dxa"/>
            <w:tcBorders>
              <w:top w:val="single" w:sz="4" w:space="0" w:color="BFBFBF"/>
              <w:left w:val="single" w:sz="4" w:space="0" w:color="BFBFBF"/>
              <w:bottom w:val="single" w:sz="4" w:space="0" w:color="BFBFBF"/>
              <w:right w:val="single" w:sz="4" w:space="0" w:color="BFBFBF"/>
            </w:tcBorders>
          </w:tcPr>
          <w:p w14:paraId="2F172C12" w14:textId="77777777" w:rsidR="00561F96" w:rsidRDefault="000754D1">
            <w:pPr>
              <w:spacing w:before="40" w:after="40" w:line="240" w:lineRule="auto"/>
            </w:pPr>
            <w:r>
              <w:rPr>
                <w:sz w:val="19"/>
              </w:rPr>
              <w:t>1 / 2</w:t>
            </w:r>
          </w:p>
        </w:tc>
        <w:tc>
          <w:tcPr>
            <w:tcW w:w="3120" w:type="dxa"/>
            <w:tcBorders>
              <w:top w:val="single" w:sz="4" w:space="0" w:color="BFBFBF"/>
              <w:left w:val="single" w:sz="4" w:space="0" w:color="BFBFBF"/>
              <w:bottom w:val="single" w:sz="4" w:space="0" w:color="BFBFBF"/>
              <w:right w:val="single" w:sz="4" w:space="0" w:color="BFBFBF"/>
            </w:tcBorders>
          </w:tcPr>
          <w:p w14:paraId="27026D1B" w14:textId="77777777" w:rsidR="00561F96" w:rsidRDefault="000754D1">
            <w:pPr>
              <w:spacing w:before="40" w:after="40" w:line="240" w:lineRule="auto"/>
            </w:pPr>
            <w:proofErr w:type="spellStart"/>
            <w:r>
              <w:rPr>
                <w:sz w:val="19"/>
              </w:rPr>
              <w:t>InProcessing</w:t>
            </w:r>
            <w:proofErr w:type="spellEnd"/>
            <w:r>
              <w:rPr>
                <w:sz w:val="19"/>
              </w:rPr>
              <w:t xml:space="preserve"> / </w:t>
            </w:r>
            <w:proofErr w:type="spellStart"/>
            <w:r>
              <w:rPr>
                <w:sz w:val="19"/>
              </w:rPr>
              <w:t>Activated</w:t>
            </w:r>
            <w:proofErr w:type="spellEnd"/>
          </w:p>
        </w:tc>
      </w:tr>
      <w:tr w:rsidR="00561F96" w14:paraId="386250DD" w14:textId="77777777">
        <w:trPr>
          <w:cantSplit/>
        </w:trPr>
        <w:tc>
          <w:tcPr>
            <w:tcW w:w="3120" w:type="dxa"/>
            <w:tcBorders>
              <w:top w:val="single" w:sz="4" w:space="0" w:color="BFBFBF"/>
              <w:left w:val="single" w:sz="4" w:space="0" w:color="BFBFBF"/>
              <w:bottom w:val="single" w:sz="4" w:space="0" w:color="BFBFBF"/>
              <w:right w:val="single" w:sz="4" w:space="0" w:color="BFBFBF"/>
            </w:tcBorders>
            <w:shd w:val="clear" w:color="auto" w:fill="F4EFF7"/>
          </w:tcPr>
          <w:p w14:paraId="2EC1ADD5" w14:textId="77777777" w:rsidR="00561F96" w:rsidRDefault="000754D1">
            <w:pPr>
              <w:spacing w:before="40" w:after="40" w:line="240" w:lineRule="auto"/>
            </w:pPr>
            <w:r>
              <w:rPr>
                <w:sz w:val="19"/>
              </w:rPr>
              <w:t>Otpis</w:t>
            </w:r>
          </w:p>
        </w:tc>
        <w:tc>
          <w:tcPr>
            <w:tcW w:w="3120" w:type="dxa"/>
            <w:tcBorders>
              <w:top w:val="single" w:sz="4" w:space="0" w:color="BFBFBF"/>
              <w:left w:val="single" w:sz="4" w:space="0" w:color="BFBFBF"/>
              <w:bottom w:val="single" w:sz="4" w:space="0" w:color="BFBFBF"/>
              <w:right w:val="single" w:sz="4" w:space="0" w:color="BFBFBF"/>
            </w:tcBorders>
            <w:shd w:val="clear" w:color="auto" w:fill="F4EFF7"/>
          </w:tcPr>
          <w:p w14:paraId="5736A3B0" w14:textId="77777777" w:rsidR="00561F96" w:rsidRDefault="000754D1">
            <w:pPr>
              <w:spacing w:before="40" w:after="40" w:line="240" w:lineRule="auto"/>
            </w:pPr>
            <w:r>
              <w:rPr>
                <w:sz w:val="19"/>
              </w:rPr>
              <w:t>1 / 2</w:t>
            </w:r>
          </w:p>
        </w:tc>
        <w:tc>
          <w:tcPr>
            <w:tcW w:w="3120" w:type="dxa"/>
            <w:tcBorders>
              <w:top w:val="single" w:sz="4" w:space="0" w:color="BFBFBF"/>
              <w:left w:val="single" w:sz="4" w:space="0" w:color="BFBFBF"/>
              <w:bottom w:val="single" w:sz="4" w:space="0" w:color="BFBFBF"/>
              <w:right w:val="single" w:sz="4" w:space="0" w:color="BFBFBF"/>
            </w:tcBorders>
            <w:shd w:val="clear" w:color="auto" w:fill="F4EFF7"/>
          </w:tcPr>
          <w:p w14:paraId="66327293" w14:textId="77777777" w:rsidR="00561F96" w:rsidRDefault="000754D1">
            <w:pPr>
              <w:spacing w:before="40" w:after="40" w:line="240" w:lineRule="auto"/>
            </w:pPr>
            <w:proofErr w:type="spellStart"/>
            <w:r>
              <w:rPr>
                <w:sz w:val="19"/>
              </w:rPr>
              <w:t>InProcessing</w:t>
            </w:r>
            <w:proofErr w:type="spellEnd"/>
            <w:r>
              <w:rPr>
                <w:sz w:val="19"/>
              </w:rPr>
              <w:t xml:space="preserve"> / </w:t>
            </w:r>
            <w:proofErr w:type="spellStart"/>
            <w:r>
              <w:rPr>
                <w:sz w:val="19"/>
              </w:rPr>
              <w:t>Activated</w:t>
            </w:r>
            <w:proofErr w:type="spellEnd"/>
          </w:p>
        </w:tc>
      </w:tr>
      <w:tr w:rsidR="00561F96" w14:paraId="7CB8C6FC" w14:textId="77777777">
        <w:trPr>
          <w:cantSplit/>
        </w:trPr>
        <w:tc>
          <w:tcPr>
            <w:tcW w:w="3120" w:type="dxa"/>
            <w:tcBorders>
              <w:top w:val="single" w:sz="4" w:space="0" w:color="BFBFBF"/>
              <w:left w:val="single" w:sz="4" w:space="0" w:color="BFBFBF"/>
              <w:bottom w:val="single" w:sz="4" w:space="0" w:color="BFBFBF"/>
              <w:right w:val="single" w:sz="4" w:space="0" w:color="BFBFBF"/>
            </w:tcBorders>
          </w:tcPr>
          <w:p w14:paraId="2EC4F17F" w14:textId="77777777" w:rsidR="00561F96" w:rsidRDefault="000754D1">
            <w:pPr>
              <w:spacing w:before="40" w:after="40" w:line="240" w:lineRule="auto"/>
            </w:pPr>
            <w:r>
              <w:rPr>
                <w:sz w:val="19"/>
              </w:rPr>
              <w:t>Inventura</w:t>
            </w:r>
          </w:p>
        </w:tc>
        <w:tc>
          <w:tcPr>
            <w:tcW w:w="3120" w:type="dxa"/>
            <w:tcBorders>
              <w:top w:val="single" w:sz="4" w:space="0" w:color="BFBFBF"/>
              <w:left w:val="single" w:sz="4" w:space="0" w:color="BFBFBF"/>
              <w:bottom w:val="single" w:sz="4" w:space="0" w:color="BFBFBF"/>
              <w:right w:val="single" w:sz="4" w:space="0" w:color="BFBFBF"/>
            </w:tcBorders>
          </w:tcPr>
          <w:p w14:paraId="54716C5A" w14:textId="77777777" w:rsidR="00561F96" w:rsidRDefault="000754D1">
            <w:pPr>
              <w:spacing w:before="40" w:after="40" w:line="240" w:lineRule="auto"/>
            </w:pPr>
            <w:r>
              <w:rPr>
                <w:sz w:val="19"/>
              </w:rPr>
              <w:t>1 / 2 / 3</w:t>
            </w:r>
          </w:p>
        </w:tc>
        <w:tc>
          <w:tcPr>
            <w:tcW w:w="3120" w:type="dxa"/>
            <w:tcBorders>
              <w:top w:val="single" w:sz="4" w:space="0" w:color="BFBFBF"/>
              <w:left w:val="single" w:sz="4" w:space="0" w:color="BFBFBF"/>
              <w:bottom w:val="single" w:sz="4" w:space="0" w:color="BFBFBF"/>
              <w:right w:val="single" w:sz="4" w:space="0" w:color="BFBFBF"/>
            </w:tcBorders>
          </w:tcPr>
          <w:p w14:paraId="1E56A305" w14:textId="77777777" w:rsidR="00561F96" w:rsidRDefault="000754D1">
            <w:pPr>
              <w:spacing w:before="40" w:after="40" w:line="240" w:lineRule="auto"/>
            </w:pPr>
            <w:proofErr w:type="spellStart"/>
            <w:r>
              <w:rPr>
                <w:sz w:val="19"/>
              </w:rPr>
              <w:t>InProcessing</w:t>
            </w:r>
            <w:proofErr w:type="spellEnd"/>
            <w:r>
              <w:rPr>
                <w:sz w:val="19"/>
              </w:rPr>
              <w:t xml:space="preserve"> / </w:t>
            </w:r>
            <w:proofErr w:type="spellStart"/>
            <w:r>
              <w:rPr>
                <w:sz w:val="19"/>
              </w:rPr>
              <w:t>Canceled</w:t>
            </w:r>
            <w:proofErr w:type="spellEnd"/>
            <w:r>
              <w:rPr>
                <w:sz w:val="19"/>
              </w:rPr>
              <w:t xml:space="preserve"> / </w:t>
            </w:r>
            <w:proofErr w:type="spellStart"/>
            <w:r>
              <w:rPr>
                <w:sz w:val="19"/>
              </w:rPr>
              <w:t>Activated</w:t>
            </w:r>
            <w:proofErr w:type="spellEnd"/>
          </w:p>
        </w:tc>
      </w:tr>
    </w:tbl>
    <w:p w14:paraId="57B6BF63" w14:textId="77777777" w:rsidR="00561F96" w:rsidRDefault="00561F96">
      <w:pPr>
        <w:spacing w:after="0" w:line="240" w:lineRule="auto"/>
      </w:pPr>
    </w:p>
    <w:p w14:paraId="18D90CF6" w14:textId="77777777" w:rsidR="00561F96" w:rsidRDefault="000754D1">
      <w:pPr>
        <w:pStyle w:val="Heading3"/>
      </w:pPr>
      <w:r>
        <w:t>Vrsta primke i vrsta ustanove</w:t>
      </w:r>
    </w:p>
    <w:tbl>
      <w:tblPr>
        <w:tblStyle w:val="TableGrid"/>
        <w:tblW w:w="9360" w:type="dxa"/>
        <w:tblLayout w:type="fixed"/>
        <w:tblLook w:val="04A0" w:firstRow="1" w:lastRow="0" w:firstColumn="1" w:lastColumn="0" w:noHBand="0" w:noVBand="1"/>
      </w:tblPr>
      <w:tblGrid>
        <w:gridCol w:w="4680"/>
        <w:gridCol w:w="4680"/>
      </w:tblGrid>
      <w:tr w:rsidR="00561F96" w14:paraId="0FA519D0" w14:textId="77777777">
        <w:trPr>
          <w:cantSplit/>
          <w:tblHeader/>
        </w:trPr>
        <w:tc>
          <w:tcPr>
            <w:tcW w:w="4680" w:type="dxa"/>
            <w:tcBorders>
              <w:top w:val="single" w:sz="4" w:space="0" w:color="BFBFBF"/>
              <w:left w:val="single" w:sz="4" w:space="0" w:color="BFBFBF"/>
              <w:bottom w:val="single" w:sz="4" w:space="0" w:color="BFBFBF"/>
              <w:right w:val="single" w:sz="4" w:space="0" w:color="BFBFBF"/>
            </w:tcBorders>
            <w:shd w:val="clear" w:color="auto" w:fill="7030A0"/>
          </w:tcPr>
          <w:p w14:paraId="59D30498" w14:textId="77777777" w:rsidR="00561F96" w:rsidRDefault="000754D1">
            <w:pPr>
              <w:keepNext/>
              <w:spacing w:before="40" w:after="40" w:line="240" w:lineRule="auto"/>
            </w:pPr>
            <w:r>
              <w:rPr>
                <w:b/>
                <w:color w:val="FFFFFF"/>
                <w:sz w:val="19"/>
              </w:rPr>
              <w:t>Enumeracija</w:t>
            </w:r>
          </w:p>
        </w:tc>
        <w:tc>
          <w:tcPr>
            <w:tcW w:w="4680" w:type="dxa"/>
            <w:tcBorders>
              <w:top w:val="single" w:sz="4" w:space="0" w:color="BFBFBF"/>
              <w:left w:val="single" w:sz="4" w:space="0" w:color="BFBFBF"/>
              <w:bottom w:val="single" w:sz="4" w:space="0" w:color="BFBFBF"/>
              <w:right w:val="single" w:sz="4" w:space="0" w:color="BFBFBF"/>
            </w:tcBorders>
            <w:shd w:val="clear" w:color="auto" w:fill="7030A0"/>
          </w:tcPr>
          <w:p w14:paraId="0F642326" w14:textId="77777777" w:rsidR="00561F96" w:rsidRDefault="000754D1">
            <w:pPr>
              <w:keepNext/>
              <w:spacing w:before="40" w:after="40" w:line="240" w:lineRule="auto"/>
            </w:pPr>
            <w:r>
              <w:rPr>
                <w:b/>
                <w:color w:val="FFFFFF"/>
                <w:sz w:val="19"/>
              </w:rPr>
              <w:t>Vrijednosti</w:t>
            </w:r>
          </w:p>
        </w:tc>
      </w:tr>
      <w:tr w:rsidR="00561F96" w14:paraId="6500B250" w14:textId="77777777">
        <w:trPr>
          <w:cantSplit/>
        </w:trPr>
        <w:tc>
          <w:tcPr>
            <w:tcW w:w="4680" w:type="dxa"/>
            <w:tcBorders>
              <w:top w:val="single" w:sz="4" w:space="0" w:color="BFBFBF"/>
              <w:left w:val="single" w:sz="4" w:space="0" w:color="BFBFBF"/>
              <w:bottom w:val="single" w:sz="4" w:space="0" w:color="BFBFBF"/>
              <w:right w:val="single" w:sz="4" w:space="0" w:color="BFBFBF"/>
            </w:tcBorders>
          </w:tcPr>
          <w:p w14:paraId="4BDBEC18" w14:textId="77777777" w:rsidR="00561F96" w:rsidRDefault="000754D1">
            <w:pPr>
              <w:spacing w:before="40" w:after="40" w:line="240" w:lineRule="auto"/>
            </w:pPr>
            <w:proofErr w:type="spellStart"/>
            <w:r>
              <w:rPr>
                <w:rFonts w:ascii="Courier New" w:eastAsia="Courier New" w:hAnsi="Courier New" w:cs="Courier New"/>
                <w:sz w:val="18"/>
              </w:rPr>
              <w:t>receiptTypes</w:t>
            </w:r>
            <w:proofErr w:type="spellEnd"/>
          </w:p>
        </w:tc>
        <w:tc>
          <w:tcPr>
            <w:tcW w:w="4680" w:type="dxa"/>
            <w:tcBorders>
              <w:top w:val="single" w:sz="4" w:space="0" w:color="BFBFBF"/>
              <w:left w:val="single" w:sz="4" w:space="0" w:color="BFBFBF"/>
              <w:bottom w:val="single" w:sz="4" w:space="0" w:color="BFBFBF"/>
              <w:right w:val="single" w:sz="4" w:space="0" w:color="BFBFBF"/>
            </w:tcBorders>
          </w:tcPr>
          <w:p w14:paraId="4EFD4303" w14:textId="77777777" w:rsidR="00561F96" w:rsidRDefault="000754D1">
            <w:pPr>
              <w:spacing w:before="40" w:after="40" w:line="240" w:lineRule="auto"/>
            </w:pPr>
            <w:r>
              <w:rPr>
                <w:sz w:val="19"/>
              </w:rPr>
              <w:t xml:space="preserve">1 = </w:t>
            </w:r>
            <w:proofErr w:type="spellStart"/>
            <w:r>
              <w:rPr>
                <w:sz w:val="19"/>
              </w:rPr>
              <w:t>MainReceipt</w:t>
            </w:r>
            <w:proofErr w:type="spellEnd"/>
            <w:r>
              <w:rPr>
                <w:sz w:val="19"/>
              </w:rPr>
              <w:t xml:space="preserve"> (glavna primka, u nadležnosti HZJZ-a), 2 = </w:t>
            </w:r>
            <w:proofErr w:type="spellStart"/>
            <w:r>
              <w:rPr>
                <w:sz w:val="19"/>
              </w:rPr>
              <w:t>IntermediateReceipt</w:t>
            </w:r>
            <w:proofErr w:type="spellEnd"/>
            <w:r>
              <w:rPr>
                <w:sz w:val="19"/>
              </w:rPr>
              <w:t xml:space="preserve"> (</w:t>
            </w:r>
            <w:proofErr w:type="spellStart"/>
            <w:r>
              <w:rPr>
                <w:sz w:val="19"/>
              </w:rPr>
              <w:t>međuprimka</w:t>
            </w:r>
            <w:proofErr w:type="spellEnd"/>
            <w:r>
              <w:rPr>
                <w:sz w:val="19"/>
              </w:rPr>
              <w:t>)</w:t>
            </w:r>
          </w:p>
        </w:tc>
      </w:tr>
      <w:tr w:rsidR="00561F96" w14:paraId="0DA8862F" w14:textId="77777777">
        <w:trPr>
          <w:cantSplit/>
        </w:trPr>
        <w:tc>
          <w:tcPr>
            <w:tcW w:w="4680" w:type="dxa"/>
            <w:tcBorders>
              <w:top w:val="single" w:sz="4" w:space="0" w:color="BFBFBF"/>
              <w:left w:val="single" w:sz="4" w:space="0" w:color="BFBFBF"/>
              <w:bottom w:val="single" w:sz="4" w:space="0" w:color="BFBFBF"/>
              <w:right w:val="single" w:sz="4" w:space="0" w:color="BFBFBF"/>
            </w:tcBorders>
            <w:shd w:val="clear" w:color="auto" w:fill="F4EFF7"/>
          </w:tcPr>
          <w:p w14:paraId="66C59A4D" w14:textId="77777777" w:rsidR="00561F96" w:rsidRDefault="000754D1">
            <w:pPr>
              <w:spacing w:before="40" w:after="40" w:line="240" w:lineRule="auto"/>
            </w:pPr>
            <w:proofErr w:type="spellStart"/>
            <w:r>
              <w:rPr>
                <w:rFonts w:ascii="Courier New" w:eastAsia="Courier New" w:hAnsi="Courier New" w:cs="Courier New"/>
                <w:sz w:val="18"/>
              </w:rPr>
              <w:t>institutionTypes</w:t>
            </w:r>
            <w:proofErr w:type="spellEnd"/>
          </w:p>
        </w:tc>
        <w:tc>
          <w:tcPr>
            <w:tcW w:w="4680" w:type="dxa"/>
            <w:tcBorders>
              <w:top w:val="single" w:sz="4" w:space="0" w:color="BFBFBF"/>
              <w:left w:val="single" w:sz="4" w:space="0" w:color="BFBFBF"/>
              <w:bottom w:val="single" w:sz="4" w:space="0" w:color="BFBFBF"/>
              <w:right w:val="single" w:sz="4" w:space="0" w:color="BFBFBF"/>
            </w:tcBorders>
            <w:shd w:val="clear" w:color="auto" w:fill="F4EFF7"/>
          </w:tcPr>
          <w:p w14:paraId="45BD63C0" w14:textId="77777777" w:rsidR="00561F96" w:rsidRDefault="000754D1">
            <w:pPr>
              <w:spacing w:before="40" w:after="40" w:line="240" w:lineRule="auto"/>
            </w:pPr>
            <w:r>
              <w:rPr>
                <w:sz w:val="19"/>
              </w:rPr>
              <w:t xml:space="preserve">1 = </w:t>
            </w:r>
            <w:proofErr w:type="spellStart"/>
            <w:r>
              <w:rPr>
                <w:sz w:val="19"/>
              </w:rPr>
              <w:t>MainPublicHealthInstitute</w:t>
            </w:r>
            <w:proofErr w:type="spellEnd"/>
            <w:r>
              <w:rPr>
                <w:sz w:val="19"/>
              </w:rPr>
              <w:t xml:space="preserve">, 2 = </w:t>
            </w:r>
            <w:proofErr w:type="spellStart"/>
            <w:r>
              <w:rPr>
                <w:sz w:val="19"/>
              </w:rPr>
              <w:t>RegionalPublicHealthInstitute</w:t>
            </w:r>
            <w:proofErr w:type="spellEnd"/>
            <w:r>
              <w:rPr>
                <w:sz w:val="19"/>
              </w:rPr>
              <w:t xml:space="preserve">, 3 = </w:t>
            </w:r>
            <w:proofErr w:type="spellStart"/>
            <w:r>
              <w:rPr>
                <w:sz w:val="19"/>
              </w:rPr>
              <w:t>MedicalOffice</w:t>
            </w:r>
            <w:proofErr w:type="spellEnd"/>
          </w:p>
        </w:tc>
      </w:tr>
    </w:tbl>
    <w:p w14:paraId="15306CDA" w14:textId="77777777" w:rsidR="00561F96" w:rsidRDefault="00561F96">
      <w:pPr>
        <w:spacing w:after="0" w:line="240" w:lineRule="auto"/>
      </w:pPr>
    </w:p>
    <w:p w14:paraId="7DCCAE60" w14:textId="77777777" w:rsidR="00561F96" w:rsidRDefault="000754D1">
      <w:pPr>
        <w:pStyle w:val="Heading1"/>
      </w:pPr>
      <w:bookmarkStart w:id="42" w:name="__RefHeading___Toc11093_4230347383"/>
      <w:bookmarkStart w:id="43" w:name="_Toc240932462"/>
      <w:bookmarkEnd w:id="42"/>
      <w:r>
        <w:t>Obrada grešaka</w:t>
      </w:r>
      <w:bookmarkEnd w:id="43"/>
    </w:p>
    <w:p w14:paraId="304A8825" w14:textId="77777777" w:rsidR="00561F96" w:rsidRDefault="000754D1">
      <w:r>
        <w:t>Uspješan poziv vraća 200 s traženim sadržajem, odnosno 204 kod brisanja cijelog dokumenta. Neuspješan poziv vraća jedan od statusa u nastavku.</w:t>
      </w:r>
    </w:p>
    <w:tbl>
      <w:tblPr>
        <w:tblStyle w:val="TableGrid"/>
        <w:tblW w:w="9360" w:type="dxa"/>
        <w:tblLayout w:type="fixed"/>
        <w:tblLook w:val="04A0" w:firstRow="1" w:lastRow="0" w:firstColumn="1" w:lastColumn="0" w:noHBand="0" w:noVBand="1"/>
      </w:tblPr>
      <w:tblGrid>
        <w:gridCol w:w="3120"/>
        <w:gridCol w:w="3120"/>
        <w:gridCol w:w="3120"/>
      </w:tblGrid>
      <w:tr w:rsidR="00561F96" w14:paraId="46A082D6" w14:textId="77777777">
        <w:trPr>
          <w:cantSplit/>
          <w:tblHeader/>
        </w:trPr>
        <w:tc>
          <w:tcPr>
            <w:tcW w:w="3120" w:type="dxa"/>
            <w:tcBorders>
              <w:top w:val="single" w:sz="4" w:space="0" w:color="BFBFBF"/>
              <w:left w:val="single" w:sz="4" w:space="0" w:color="BFBFBF"/>
              <w:bottom w:val="single" w:sz="4" w:space="0" w:color="BFBFBF"/>
              <w:right w:val="single" w:sz="4" w:space="0" w:color="BFBFBF"/>
            </w:tcBorders>
            <w:shd w:val="clear" w:color="auto" w:fill="7030A0"/>
          </w:tcPr>
          <w:p w14:paraId="3655C33E" w14:textId="77777777" w:rsidR="00561F96" w:rsidRDefault="000754D1">
            <w:pPr>
              <w:keepNext/>
              <w:spacing w:before="40" w:after="40" w:line="240" w:lineRule="auto"/>
            </w:pPr>
            <w:r>
              <w:rPr>
                <w:b/>
                <w:color w:val="FFFFFF"/>
                <w:sz w:val="19"/>
              </w:rPr>
              <w:t>Status</w:t>
            </w:r>
          </w:p>
        </w:tc>
        <w:tc>
          <w:tcPr>
            <w:tcW w:w="3120" w:type="dxa"/>
            <w:tcBorders>
              <w:top w:val="single" w:sz="4" w:space="0" w:color="BFBFBF"/>
              <w:left w:val="single" w:sz="4" w:space="0" w:color="BFBFBF"/>
              <w:bottom w:val="single" w:sz="4" w:space="0" w:color="BFBFBF"/>
              <w:right w:val="single" w:sz="4" w:space="0" w:color="BFBFBF"/>
            </w:tcBorders>
            <w:shd w:val="clear" w:color="auto" w:fill="7030A0"/>
          </w:tcPr>
          <w:p w14:paraId="132FE629" w14:textId="77777777" w:rsidR="00561F96" w:rsidRDefault="000754D1">
            <w:pPr>
              <w:keepNext/>
              <w:spacing w:before="40" w:after="40" w:line="240" w:lineRule="auto"/>
            </w:pPr>
            <w:r>
              <w:rPr>
                <w:b/>
                <w:color w:val="FFFFFF"/>
                <w:sz w:val="19"/>
              </w:rPr>
              <w:t>Kada nastaje</w:t>
            </w:r>
          </w:p>
        </w:tc>
        <w:tc>
          <w:tcPr>
            <w:tcW w:w="3120" w:type="dxa"/>
            <w:tcBorders>
              <w:top w:val="single" w:sz="4" w:space="0" w:color="BFBFBF"/>
              <w:left w:val="single" w:sz="4" w:space="0" w:color="BFBFBF"/>
              <w:bottom w:val="single" w:sz="4" w:space="0" w:color="BFBFBF"/>
              <w:right w:val="single" w:sz="4" w:space="0" w:color="BFBFBF"/>
            </w:tcBorders>
            <w:shd w:val="clear" w:color="auto" w:fill="7030A0"/>
          </w:tcPr>
          <w:p w14:paraId="2F9D750F" w14:textId="77777777" w:rsidR="00561F96" w:rsidRDefault="000754D1">
            <w:pPr>
              <w:keepNext/>
              <w:spacing w:before="40" w:after="40" w:line="240" w:lineRule="auto"/>
            </w:pPr>
            <w:r>
              <w:rPr>
                <w:b/>
                <w:color w:val="FFFFFF"/>
                <w:sz w:val="19"/>
              </w:rPr>
              <w:t>Tijelo odgovora</w:t>
            </w:r>
          </w:p>
        </w:tc>
      </w:tr>
      <w:tr w:rsidR="00561F96" w14:paraId="2B1EB89E" w14:textId="77777777">
        <w:trPr>
          <w:cantSplit/>
        </w:trPr>
        <w:tc>
          <w:tcPr>
            <w:tcW w:w="3120" w:type="dxa"/>
            <w:tcBorders>
              <w:top w:val="single" w:sz="4" w:space="0" w:color="BFBFBF"/>
              <w:left w:val="single" w:sz="4" w:space="0" w:color="BFBFBF"/>
              <w:bottom w:val="single" w:sz="4" w:space="0" w:color="BFBFBF"/>
              <w:right w:val="single" w:sz="4" w:space="0" w:color="BFBFBF"/>
            </w:tcBorders>
          </w:tcPr>
          <w:p w14:paraId="16C82309" w14:textId="77777777" w:rsidR="00561F96" w:rsidRDefault="000754D1">
            <w:pPr>
              <w:spacing w:before="40" w:after="40" w:line="240" w:lineRule="auto"/>
            </w:pPr>
            <w:r>
              <w:rPr>
                <w:sz w:val="19"/>
              </w:rPr>
              <w:t>400</w:t>
            </w:r>
          </w:p>
        </w:tc>
        <w:tc>
          <w:tcPr>
            <w:tcW w:w="3120" w:type="dxa"/>
            <w:tcBorders>
              <w:top w:val="single" w:sz="4" w:space="0" w:color="BFBFBF"/>
              <w:left w:val="single" w:sz="4" w:space="0" w:color="BFBFBF"/>
              <w:bottom w:val="single" w:sz="4" w:space="0" w:color="BFBFBF"/>
              <w:right w:val="single" w:sz="4" w:space="0" w:color="BFBFBF"/>
            </w:tcBorders>
          </w:tcPr>
          <w:p w14:paraId="16F4DB33" w14:textId="77777777" w:rsidR="00561F96" w:rsidRDefault="000754D1">
            <w:pPr>
              <w:spacing w:before="40" w:after="40" w:line="240" w:lineRule="auto"/>
            </w:pPr>
            <w:r>
              <w:rPr>
                <w:sz w:val="19"/>
              </w:rPr>
              <w:t>Neispravan parametar ili prekršeno poslovno pravilo</w:t>
            </w:r>
          </w:p>
        </w:tc>
        <w:tc>
          <w:tcPr>
            <w:tcW w:w="3120" w:type="dxa"/>
            <w:tcBorders>
              <w:top w:val="single" w:sz="4" w:space="0" w:color="BFBFBF"/>
              <w:left w:val="single" w:sz="4" w:space="0" w:color="BFBFBF"/>
              <w:bottom w:val="single" w:sz="4" w:space="0" w:color="BFBFBF"/>
              <w:right w:val="single" w:sz="4" w:space="0" w:color="BFBFBF"/>
            </w:tcBorders>
          </w:tcPr>
          <w:p w14:paraId="4A89FF94" w14:textId="77777777" w:rsidR="00561F96" w:rsidRDefault="000754D1">
            <w:pPr>
              <w:spacing w:before="40" w:after="40" w:line="240" w:lineRule="auto"/>
            </w:pPr>
            <w:r>
              <w:rPr>
                <w:sz w:val="19"/>
              </w:rPr>
              <w:t>Tekst poruke</w:t>
            </w:r>
          </w:p>
        </w:tc>
      </w:tr>
      <w:tr w:rsidR="00561F96" w14:paraId="2B5F463F" w14:textId="77777777">
        <w:trPr>
          <w:cantSplit/>
        </w:trPr>
        <w:tc>
          <w:tcPr>
            <w:tcW w:w="3120" w:type="dxa"/>
            <w:tcBorders>
              <w:top w:val="single" w:sz="4" w:space="0" w:color="BFBFBF"/>
              <w:left w:val="single" w:sz="4" w:space="0" w:color="BFBFBF"/>
              <w:bottom w:val="single" w:sz="4" w:space="0" w:color="BFBFBF"/>
              <w:right w:val="single" w:sz="4" w:space="0" w:color="BFBFBF"/>
            </w:tcBorders>
            <w:shd w:val="clear" w:color="auto" w:fill="F4EFF7"/>
          </w:tcPr>
          <w:p w14:paraId="549D55CC" w14:textId="77777777" w:rsidR="00561F96" w:rsidRDefault="000754D1">
            <w:pPr>
              <w:spacing w:before="40" w:after="40" w:line="240" w:lineRule="auto"/>
            </w:pPr>
            <w:r>
              <w:rPr>
                <w:sz w:val="19"/>
              </w:rPr>
              <w:t>403</w:t>
            </w:r>
          </w:p>
        </w:tc>
        <w:tc>
          <w:tcPr>
            <w:tcW w:w="3120" w:type="dxa"/>
            <w:tcBorders>
              <w:top w:val="single" w:sz="4" w:space="0" w:color="BFBFBF"/>
              <w:left w:val="single" w:sz="4" w:space="0" w:color="BFBFBF"/>
              <w:bottom w:val="single" w:sz="4" w:space="0" w:color="BFBFBF"/>
              <w:right w:val="single" w:sz="4" w:space="0" w:color="BFBFBF"/>
            </w:tcBorders>
            <w:shd w:val="clear" w:color="auto" w:fill="F4EFF7"/>
          </w:tcPr>
          <w:p w14:paraId="32F14921" w14:textId="77777777" w:rsidR="00561F96" w:rsidRDefault="000754D1">
            <w:pPr>
              <w:spacing w:before="40" w:after="40" w:line="240" w:lineRule="auto"/>
            </w:pPr>
            <w:r>
              <w:rPr>
                <w:sz w:val="19"/>
              </w:rPr>
              <w:t>Nepoznat korisnik ili ustanova izvan dosega korisnika</w:t>
            </w:r>
          </w:p>
        </w:tc>
        <w:tc>
          <w:tcPr>
            <w:tcW w:w="3120" w:type="dxa"/>
            <w:tcBorders>
              <w:top w:val="single" w:sz="4" w:space="0" w:color="BFBFBF"/>
              <w:left w:val="single" w:sz="4" w:space="0" w:color="BFBFBF"/>
              <w:bottom w:val="single" w:sz="4" w:space="0" w:color="BFBFBF"/>
              <w:right w:val="single" w:sz="4" w:space="0" w:color="BFBFBF"/>
            </w:tcBorders>
            <w:shd w:val="clear" w:color="auto" w:fill="F4EFF7"/>
          </w:tcPr>
          <w:p w14:paraId="6D8F3E8B" w14:textId="77777777" w:rsidR="00561F96" w:rsidRDefault="000754D1">
            <w:pPr>
              <w:spacing w:before="40" w:after="40" w:line="240" w:lineRule="auto"/>
            </w:pPr>
            <w:r>
              <w:rPr>
                <w:sz w:val="19"/>
              </w:rPr>
              <w:t>Tekst poruke</w:t>
            </w:r>
          </w:p>
        </w:tc>
      </w:tr>
      <w:tr w:rsidR="00561F96" w14:paraId="539E5FF8" w14:textId="77777777">
        <w:trPr>
          <w:cantSplit/>
        </w:trPr>
        <w:tc>
          <w:tcPr>
            <w:tcW w:w="3120" w:type="dxa"/>
            <w:tcBorders>
              <w:top w:val="single" w:sz="4" w:space="0" w:color="BFBFBF"/>
              <w:left w:val="single" w:sz="4" w:space="0" w:color="BFBFBF"/>
              <w:bottom w:val="single" w:sz="4" w:space="0" w:color="BFBFBF"/>
              <w:right w:val="single" w:sz="4" w:space="0" w:color="BFBFBF"/>
            </w:tcBorders>
          </w:tcPr>
          <w:p w14:paraId="01169A29" w14:textId="77777777" w:rsidR="00561F96" w:rsidRDefault="000754D1">
            <w:pPr>
              <w:spacing w:before="40" w:after="40" w:line="240" w:lineRule="auto"/>
            </w:pPr>
            <w:r>
              <w:rPr>
                <w:sz w:val="19"/>
              </w:rPr>
              <w:t>404</w:t>
            </w:r>
          </w:p>
        </w:tc>
        <w:tc>
          <w:tcPr>
            <w:tcW w:w="3120" w:type="dxa"/>
            <w:tcBorders>
              <w:top w:val="single" w:sz="4" w:space="0" w:color="BFBFBF"/>
              <w:left w:val="single" w:sz="4" w:space="0" w:color="BFBFBF"/>
              <w:bottom w:val="single" w:sz="4" w:space="0" w:color="BFBFBF"/>
              <w:right w:val="single" w:sz="4" w:space="0" w:color="BFBFBF"/>
            </w:tcBorders>
          </w:tcPr>
          <w:p w14:paraId="5B24BE01" w14:textId="77777777" w:rsidR="00561F96" w:rsidRDefault="000754D1">
            <w:pPr>
              <w:spacing w:before="40" w:after="40" w:line="240" w:lineRule="auto"/>
            </w:pPr>
            <w:r>
              <w:rPr>
                <w:sz w:val="19"/>
              </w:rPr>
              <w:t>Traženi dokument ne postoji</w:t>
            </w:r>
          </w:p>
        </w:tc>
        <w:tc>
          <w:tcPr>
            <w:tcW w:w="3120" w:type="dxa"/>
            <w:tcBorders>
              <w:top w:val="single" w:sz="4" w:space="0" w:color="BFBFBF"/>
              <w:left w:val="single" w:sz="4" w:space="0" w:color="BFBFBF"/>
              <w:bottom w:val="single" w:sz="4" w:space="0" w:color="BFBFBF"/>
              <w:right w:val="single" w:sz="4" w:space="0" w:color="BFBFBF"/>
            </w:tcBorders>
          </w:tcPr>
          <w:p w14:paraId="2B9A2586" w14:textId="77777777" w:rsidR="00561F96" w:rsidRDefault="000754D1">
            <w:pPr>
              <w:spacing w:before="40" w:after="40" w:line="240" w:lineRule="auto"/>
            </w:pPr>
            <w:r>
              <w:rPr>
                <w:sz w:val="19"/>
              </w:rPr>
              <w:t>Prazno ili tekst poruke</w:t>
            </w:r>
          </w:p>
        </w:tc>
      </w:tr>
      <w:tr w:rsidR="00561F96" w14:paraId="6FF6B95D" w14:textId="77777777">
        <w:trPr>
          <w:cantSplit/>
        </w:trPr>
        <w:tc>
          <w:tcPr>
            <w:tcW w:w="3120" w:type="dxa"/>
            <w:tcBorders>
              <w:top w:val="single" w:sz="4" w:space="0" w:color="BFBFBF"/>
              <w:left w:val="single" w:sz="4" w:space="0" w:color="BFBFBF"/>
              <w:bottom w:val="single" w:sz="4" w:space="0" w:color="BFBFBF"/>
              <w:right w:val="single" w:sz="4" w:space="0" w:color="BFBFBF"/>
            </w:tcBorders>
            <w:shd w:val="clear" w:color="auto" w:fill="F4EFF7"/>
          </w:tcPr>
          <w:p w14:paraId="7DD48235" w14:textId="77777777" w:rsidR="00561F96" w:rsidRDefault="000754D1">
            <w:pPr>
              <w:spacing w:before="40" w:after="40" w:line="240" w:lineRule="auto"/>
            </w:pPr>
            <w:r>
              <w:rPr>
                <w:sz w:val="19"/>
              </w:rPr>
              <w:t>409</w:t>
            </w:r>
          </w:p>
        </w:tc>
        <w:tc>
          <w:tcPr>
            <w:tcW w:w="3120" w:type="dxa"/>
            <w:tcBorders>
              <w:top w:val="single" w:sz="4" w:space="0" w:color="BFBFBF"/>
              <w:left w:val="single" w:sz="4" w:space="0" w:color="BFBFBF"/>
              <w:bottom w:val="single" w:sz="4" w:space="0" w:color="BFBFBF"/>
              <w:right w:val="single" w:sz="4" w:space="0" w:color="BFBFBF"/>
            </w:tcBorders>
            <w:shd w:val="clear" w:color="auto" w:fill="F4EFF7"/>
          </w:tcPr>
          <w:p w14:paraId="5C9438A4" w14:textId="77777777" w:rsidR="00561F96" w:rsidRDefault="000754D1">
            <w:pPr>
              <w:spacing w:before="40" w:after="40" w:line="240" w:lineRule="auto"/>
            </w:pPr>
            <w:r>
              <w:rPr>
                <w:sz w:val="19"/>
              </w:rPr>
              <w:t xml:space="preserve">Dokument sa zadanim </w:t>
            </w:r>
            <w:proofErr w:type="spellStart"/>
            <w:r>
              <w:rPr>
                <w:rFonts w:ascii="Courier New" w:eastAsia="Courier New" w:hAnsi="Courier New" w:cs="Courier New"/>
                <w:sz w:val="18"/>
              </w:rPr>
              <w:t>correlationId</w:t>
            </w:r>
            <w:proofErr w:type="spellEnd"/>
            <w:r>
              <w:rPr>
                <w:sz w:val="19"/>
              </w:rPr>
              <w:t xml:space="preserve"> već postoji</w:t>
            </w:r>
          </w:p>
        </w:tc>
        <w:tc>
          <w:tcPr>
            <w:tcW w:w="3120" w:type="dxa"/>
            <w:tcBorders>
              <w:top w:val="single" w:sz="4" w:space="0" w:color="BFBFBF"/>
              <w:left w:val="single" w:sz="4" w:space="0" w:color="BFBFBF"/>
              <w:bottom w:val="single" w:sz="4" w:space="0" w:color="BFBFBF"/>
              <w:right w:val="single" w:sz="4" w:space="0" w:color="BFBFBF"/>
            </w:tcBorders>
            <w:shd w:val="clear" w:color="auto" w:fill="F4EFF7"/>
          </w:tcPr>
          <w:p w14:paraId="3D4DE27D" w14:textId="77777777" w:rsidR="00561F96" w:rsidRDefault="000754D1">
            <w:pPr>
              <w:spacing w:before="40" w:after="40" w:line="240" w:lineRule="auto"/>
            </w:pPr>
            <w:r>
              <w:rPr>
                <w:sz w:val="19"/>
              </w:rPr>
              <w:t>Tekst poruke</w:t>
            </w:r>
          </w:p>
        </w:tc>
      </w:tr>
      <w:tr w:rsidR="00561F96" w14:paraId="3E541EA7" w14:textId="77777777">
        <w:trPr>
          <w:cantSplit/>
        </w:trPr>
        <w:tc>
          <w:tcPr>
            <w:tcW w:w="3120" w:type="dxa"/>
            <w:tcBorders>
              <w:top w:val="single" w:sz="4" w:space="0" w:color="BFBFBF"/>
              <w:left w:val="single" w:sz="4" w:space="0" w:color="BFBFBF"/>
              <w:bottom w:val="single" w:sz="4" w:space="0" w:color="BFBFBF"/>
              <w:right w:val="single" w:sz="4" w:space="0" w:color="BFBFBF"/>
            </w:tcBorders>
          </w:tcPr>
          <w:p w14:paraId="67320A76" w14:textId="77777777" w:rsidR="00561F96" w:rsidRDefault="000754D1">
            <w:pPr>
              <w:spacing w:before="40" w:after="40" w:line="240" w:lineRule="auto"/>
            </w:pPr>
            <w:r>
              <w:rPr>
                <w:sz w:val="19"/>
              </w:rPr>
              <w:t>500</w:t>
            </w:r>
          </w:p>
        </w:tc>
        <w:tc>
          <w:tcPr>
            <w:tcW w:w="3120" w:type="dxa"/>
            <w:tcBorders>
              <w:top w:val="single" w:sz="4" w:space="0" w:color="BFBFBF"/>
              <w:left w:val="single" w:sz="4" w:space="0" w:color="BFBFBF"/>
              <w:bottom w:val="single" w:sz="4" w:space="0" w:color="BFBFBF"/>
              <w:right w:val="single" w:sz="4" w:space="0" w:color="BFBFBF"/>
            </w:tcBorders>
          </w:tcPr>
          <w:p w14:paraId="05C83D71" w14:textId="77777777" w:rsidR="00561F96" w:rsidRDefault="000754D1">
            <w:pPr>
              <w:spacing w:before="40" w:after="40" w:line="240" w:lineRule="auto"/>
            </w:pPr>
            <w:r>
              <w:rPr>
                <w:sz w:val="19"/>
              </w:rPr>
              <w:t>Neočekivana greška sustava</w:t>
            </w:r>
          </w:p>
        </w:tc>
        <w:tc>
          <w:tcPr>
            <w:tcW w:w="3120" w:type="dxa"/>
            <w:tcBorders>
              <w:top w:val="single" w:sz="4" w:space="0" w:color="BFBFBF"/>
              <w:left w:val="single" w:sz="4" w:space="0" w:color="BFBFBF"/>
              <w:bottom w:val="single" w:sz="4" w:space="0" w:color="BFBFBF"/>
              <w:right w:val="single" w:sz="4" w:space="0" w:color="BFBFBF"/>
            </w:tcBorders>
          </w:tcPr>
          <w:p w14:paraId="6DE9D318" w14:textId="77777777" w:rsidR="00561F96" w:rsidRDefault="000754D1">
            <w:pPr>
              <w:spacing w:before="40" w:after="40" w:line="240" w:lineRule="auto"/>
            </w:pPr>
            <w:proofErr w:type="spellStart"/>
            <w:r>
              <w:rPr>
                <w:sz w:val="19"/>
              </w:rPr>
              <w:t>ProblemDetails</w:t>
            </w:r>
            <w:proofErr w:type="spellEnd"/>
            <w:r>
              <w:rPr>
                <w:sz w:val="19"/>
              </w:rPr>
              <w:t xml:space="preserve"> objekt</w:t>
            </w:r>
          </w:p>
        </w:tc>
      </w:tr>
    </w:tbl>
    <w:p w14:paraId="3C28CBE7" w14:textId="77777777" w:rsidR="00561F96" w:rsidRDefault="00561F96">
      <w:pPr>
        <w:spacing w:after="0" w:line="240" w:lineRule="auto"/>
      </w:pPr>
    </w:p>
    <w:p w14:paraId="04233197" w14:textId="77777777" w:rsidR="00561F96" w:rsidRDefault="000754D1">
      <w:pPr>
        <w:pStyle w:val="Heading2"/>
      </w:pPr>
      <w:bookmarkStart w:id="44" w:name="__RefHeading___Toc11095_4230347383"/>
      <w:bookmarkStart w:id="45" w:name="_Toc240932463"/>
      <w:bookmarkEnd w:id="44"/>
      <w:r>
        <w:t>Oblik tijela odgovora</w:t>
      </w:r>
      <w:bookmarkEnd w:id="45"/>
    </w:p>
    <w:p w14:paraId="55322B12" w14:textId="77777777" w:rsidR="00561F96" w:rsidRDefault="000754D1">
      <w:r>
        <w:t>Poruke o poslovnim greškama vraćaju se kao JSON niz znakova, dakle tekst pod navodnicima, a ne kao objekt:</w:t>
      </w:r>
    </w:p>
    <w:p w14:paraId="00AB3ABE" w14:textId="77777777" w:rsidR="00561F96" w:rsidRDefault="000754D1">
      <w:pPr>
        <w:pStyle w:val="Kod"/>
      </w:pPr>
      <w:r>
        <w:t xml:space="preserve">400 Bad </w:t>
      </w:r>
      <w:proofErr w:type="spellStart"/>
      <w:r>
        <w:t>Request</w:t>
      </w:r>
      <w:proofErr w:type="spellEnd"/>
      <w:r>
        <w:br/>
      </w:r>
      <w:proofErr w:type="spellStart"/>
      <w:r>
        <w:t>Content-Type</w:t>
      </w:r>
      <w:proofErr w:type="spellEnd"/>
      <w:r>
        <w:t xml:space="preserve">: </w:t>
      </w:r>
      <w:proofErr w:type="spellStart"/>
      <w:r>
        <w:t>application</w:t>
      </w:r>
      <w:proofErr w:type="spellEnd"/>
      <w:r>
        <w:t>/</w:t>
      </w:r>
      <w:proofErr w:type="spellStart"/>
      <w:r>
        <w:t>json</w:t>
      </w:r>
      <w:proofErr w:type="spellEnd"/>
      <w:r>
        <w:br/>
      </w:r>
      <w:r>
        <w:br/>
        <w:t>"Vrsta cjepiva na stavci narudžbenice je obavezan podatak."</w:t>
      </w:r>
    </w:p>
    <w:p w14:paraId="43F93F66" w14:textId="77777777" w:rsidR="00561F96" w:rsidRDefault="000754D1">
      <w:r>
        <w:t>Iznimka su greške u razumijevanju samog zahtjeva - na primjer tekst poslan u polju koje očekuje broj. Njih presreće okvir prije nego što poziv dođe do poslovne logike i vraća ih u standardnom obliku (RFC 7807):</w:t>
      </w:r>
    </w:p>
    <w:p w14:paraId="4C02049F" w14:textId="77777777" w:rsidR="00561F96" w:rsidRDefault="000754D1">
      <w:pPr>
        <w:pStyle w:val="Kod"/>
      </w:pPr>
      <w:r>
        <w:lastRenderedPageBreak/>
        <w:t xml:space="preserve">400 Bad </w:t>
      </w:r>
      <w:proofErr w:type="spellStart"/>
      <w:r>
        <w:t>Request</w:t>
      </w:r>
      <w:proofErr w:type="spellEnd"/>
      <w:r>
        <w:br/>
      </w:r>
      <w:proofErr w:type="spellStart"/>
      <w:r>
        <w:t>Content-Type</w:t>
      </w:r>
      <w:proofErr w:type="spellEnd"/>
      <w:r>
        <w:t xml:space="preserve">: </w:t>
      </w:r>
      <w:proofErr w:type="spellStart"/>
      <w:r>
        <w:t>application</w:t>
      </w:r>
      <w:proofErr w:type="spellEnd"/>
      <w:r>
        <w:t>/</w:t>
      </w:r>
      <w:proofErr w:type="spellStart"/>
      <w:r>
        <w:t>problem+json</w:t>
      </w:r>
      <w:proofErr w:type="spellEnd"/>
      <w:r>
        <w:br/>
      </w:r>
      <w:r>
        <w:br/>
        <w:t>{</w:t>
      </w:r>
      <w:r>
        <w:br/>
        <w:t xml:space="preserve">  "</w:t>
      </w:r>
      <w:proofErr w:type="spellStart"/>
      <w:r>
        <w:t>type</w:t>
      </w:r>
      <w:proofErr w:type="spellEnd"/>
      <w:r>
        <w:t>": "https://tools.ietf.org/html/rfc9110#section-15.5.1",</w:t>
      </w:r>
      <w:r>
        <w:br/>
        <w:t xml:space="preserve">  "title": "One </w:t>
      </w:r>
      <w:proofErr w:type="spellStart"/>
      <w:r>
        <w:t>or</w:t>
      </w:r>
      <w:proofErr w:type="spellEnd"/>
      <w:r>
        <w:t xml:space="preserve"> more </w:t>
      </w:r>
      <w:proofErr w:type="spellStart"/>
      <w:r>
        <w:t>validation</w:t>
      </w:r>
      <w:proofErr w:type="spellEnd"/>
      <w:r>
        <w:t xml:space="preserve"> </w:t>
      </w:r>
      <w:proofErr w:type="spellStart"/>
      <w:r>
        <w:t>errors</w:t>
      </w:r>
      <w:proofErr w:type="spellEnd"/>
      <w:r>
        <w:t xml:space="preserve"> </w:t>
      </w:r>
      <w:proofErr w:type="spellStart"/>
      <w:r>
        <w:t>occurred</w:t>
      </w:r>
      <w:proofErr w:type="spellEnd"/>
      <w:r>
        <w:t>.",</w:t>
      </w:r>
      <w:r>
        <w:br/>
        <w:t xml:space="preserve">  "status": 400,</w:t>
      </w:r>
      <w:r>
        <w:br/>
        <w:t xml:space="preserve">  "</w:t>
      </w:r>
      <w:proofErr w:type="spellStart"/>
      <w:r>
        <w:t>errors</w:t>
      </w:r>
      <w:proofErr w:type="spellEnd"/>
      <w:r>
        <w:t>": {</w:t>
      </w:r>
      <w:r>
        <w:br/>
        <w:t xml:space="preserve">    "</w:t>
      </w:r>
      <w:proofErr w:type="spellStart"/>
      <w:r>
        <w:t>correlationId</w:t>
      </w:r>
      <w:proofErr w:type="spellEnd"/>
      <w:r>
        <w:t>": [ "</w:t>
      </w:r>
      <w:proofErr w:type="spellStart"/>
      <w:r>
        <w:t>The</w:t>
      </w:r>
      <w:proofErr w:type="spellEnd"/>
      <w:r>
        <w:t xml:space="preserve"> </w:t>
      </w:r>
      <w:proofErr w:type="spellStart"/>
      <w:r>
        <w:t>value</w:t>
      </w:r>
      <w:proofErr w:type="spellEnd"/>
      <w:r>
        <w:t xml:space="preserve"> '</w:t>
      </w:r>
      <w:proofErr w:type="spellStart"/>
      <w:r>
        <w:t>abc</w:t>
      </w:r>
      <w:proofErr w:type="spellEnd"/>
      <w:r>
        <w:t xml:space="preserve">' </w:t>
      </w:r>
      <w:proofErr w:type="spellStart"/>
      <w:r>
        <w:t>is</w:t>
      </w:r>
      <w:proofErr w:type="spellEnd"/>
      <w:r>
        <w:t xml:space="preserve"> </w:t>
      </w:r>
      <w:proofErr w:type="spellStart"/>
      <w:r>
        <w:t>not</w:t>
      </w:r>
      <w:proofErr w:type="spellEnd"/>
      <w:r>
        <w:t xml:space="preserve"> </w:t>
      </w:r>
      <w:proofErr w:type="spellStart"/>
      <w:r>
        <w:t>valid</w:t>
      </w:r>
      <w:proofErr w:type="spellEnd"/>
      <w:r>
        <w:t>." ]</w:t>
      </w:r>
      <w:r>
        <w:br/>
        <w:t xml:space="preserve">  }</w:t>
      </w:r>
      <w:r>
        <w:br/>
        <w:t>}</w:t>
      </w:r>
    </w:p>
    <w:p w14:paraId="04782188" w14:textId="77777777" w:rsidR="00561F96" w:rsidRDefault="000754D1">
      <w:r>
        <w:t>Klijent zato treba biti spreman na oba oblika: ako se tijelo odgovora ne može pročitati kao objekt, radi se o tekstualnoj poruci.</w:t>
      </w:r>
    </w:p>
    <w:p w14:paraId="0FAB02C0" w14:textId="77777777" w:rsidR="00561F96" w:rsidRDefault="000754D1">
      <w:pPr>
        <w:pStyle w:val="Heading2"/>
      </w:pPr>
      <w:bookmarkStart w:id="46" w:name="__RefHeading___Toc11097_4230347383"/>
      <w:bookmarkStart w:id="47" w:name="_Toc240932464"/>
      <w:bookmarkEnd w:id="46"/>
      <w:r>
        <w:t>Najčešće poruke</w:t>
      </w:r>
      <w:bookmarkEnd w:id="47"/>
    </w:p>
    <w:tbl>
      <w:tblPr>
        <w:tblStyle w:val="TableGrid"/>
        <w:tblW w:w="9360" w:type="dxa"/>
        <w:tblLayout w:type="fixed"/>
        <w:tblLook w:val="04A0" w:firstRow="1" w:lastRow="0" w:firstColumn="1" w:lastColumn="0" w:noHBand="0" w:noVBand="1"/>
      </w:tblPr>
      <w:tblGrid>
        <w:gridCol w:w="4680"/>
        <w:gridCol w:w="4680"/>
      </w:tblGrid>
      <w:tr w:rsidR="00561F96" w14:paraId="058BDC0F" w14:textId="77777777">
        <w:trPr>
          <w:cantSplit/>
          <w:tblHeader/>
        </w:trPr>
        <w:tc>
          <w:tcPr>
            <w:tcW w:w="4680" w:type="dxa"/>
            <w:tcBorders>
              <w:top w:val="single" w:sz="4" w:space="0" w:color="BFBFBF"/>
              <w:left w:val="single" w:sz="4" w:space="0" w:color="BFBFBF"/>
              <w:bottom w:val="single" w:sz="4" w:space="0" w:color="BFBFBF"/>
              <w:right w:val="single" w:sz="4" w:space="0" w:color="BFBFBF"/>
            </w:tcBorders>
            <w:shd w:val="clear" w:color="auto" w:fill="7030A0"/>
          </w:tcPr>
          <w:p w14:paraId="2E9536E6" w14:textId="77777777" w:rsidR="00561F96" w:rsidRDefault="000754D1">
            <w:pPr>
              <w:keepNext/>
              <w:spacing w:before="40" w:after="40" w:line="240" w:lineRule="auto"/>
            </w:pPr>
            <w:r>
              <w:rPr>
                <w:b/>
                <w:color w:val="FFFFFF"/>
                <w:sz w:val="19"/>
              </w:rPr>
              <w:t>Status</w:t>
            </w:r>
          </w:p>
        </w:tc>
        <w:tc>
          <w:tcPr>
            <w:tcW w:w="4680" w:type="dxa"/>
            <w:tcBorders>
              <w:top w:val="single" w:sz="4" w:space="0" w:color="BFBFBF"/>
              <w:left w:val="single" w:sz="4" w:space="0" w:color="BFBFBF"/>
              <w:bottom w:val="single" w:sz="4" w:space="0" w:color="BFBFBF"/>
              <w:right w:val="single" w:sz="4" w:space="0" w:color="BFBFBF"/>
            </w:tcBorders>
            <w:shd w:val="clear" w:color="auto" w:fill="7030A0"/>
          </w:tcPr>
          <w:p w14:paraId="2D67E368" w14:textId="77777777" w:rsidR="00561F96" w:rsidRDefault="000754D1">
            <w:pPr>
              <w:keepNext/>
              <w:spacing w:before="40" w:after="40" w:line="240" w:lineRule="auto"/>
            </w:pPr>
            <w:r>
              <w:rPr>
                <w:b/>
                <w:color w:val="FFFFFF"/>
                <w:sz w:val="19"/>
              </w:rPr>
              <w:t>Poruka</w:t>
            </w:r>
          </w:p>
        </w:tc>
      </w:tr>
      <w:tr w:rsidR="00561F96" w14:paraId="7619C81D" w14:textId="77777777">
        <w:trPr>
          <w:cantSplit/>
        </w:trPr>
        <w:tc>
          <w:tcPr>
            <w:tcW w:w="4680" w:type="dxa"/>
            <w:tcBorders>
              <w:top w:val="single" w:sz="4" w:space="0" w:color="BFBFBF"/>
              <w:left w:val="single" w:sz="4" w:space="0" w:color="BFBFBF"/>
              <w:bottom w:val="single" w:sz="4" w:space="0" w:color="BFBFBF"/>
              <w:right w:val="single" w:sz="4" w:space="0" w:color="BFBFBF"/>
            </w:tcBorders>
          </w:tcPr>
          <w:p w14:paraId="6185E5AB" w14:textId="77777777" w:rsidR="00561F96" w:rsidRDefault="000754D1">
            <w:pPr>
              <w:spacing w:before="40" w:after="40" w:line="240" w:lineRule="auto"/>
            </w:pPr>
            <w:r>
              <w:rPr>
                <w:sz w:val="19"/>
              </w:rPr>
              <w:t>401</w:t>
            </w:r>
          </w:p>
        </w:tc>
        <w:tc>
          <w:tcPr>
            <w:tcW w:w="4680" w:type="dxa"/>
            <w:tcBorders>
              <w:top w:val="single" w:sz="4" w:space="0" w:color="BFBFBF"/>
              <w:left w:val="single" w:sz="4" w:space="0" w:color="BFBFBF"/>
              <w:bottom w:val="single" w:sz="4" w:space="0" w:color="BFBFBF"/>
              <w:right w:val="single" w:sz="4" w:space="0" w:color="BFBFBF"/>
            </w:tcBorders>
          </w:tcPr>
          <w:p w14:paraId="68C8B021" w14:textId="77777777" w:rsidR="00561F96" w:rsidRDefault="000754D1">
            <w:pPr>
              <w:spacing w:before="40" w:after="40" w:line="240" w:lineRule="auto"/>
            </w:pPr>
            <w:r>
              <w:rPr>
                <w:sz w:val="19"/>
              </w:rPr>
              <w:t xml:space="preserve">Korisnik nije </w:t>
            </w:r>
            <w:proofErr w:type="spellStart"/>
            <w:r>
              <w:rPr>
                <w:sz w:val="19"/>
              </w:rPr>
              <w:t>autenticiran</w:t>
            </w:r>
            <w:proofErr w:type="spellEnd"/>
            <w:r>
              <w:rPr>
                <w:sz w:val="19"/>
              </w:rPr>
              <w:t>.</w:t>
            </w:r>
          </w:p>
        </w:tc>
      </w:tr>
      <w:tr w:rsidR="00561F96" w14:paraId="1C10A7BD" w14:textId="77777777">
        <w:trPr>
          <w:cantSplit/>
        </w:trPr>
        <w:tc>
          <w:tcPr>
            <w:tcW w:w="4680" w:type="dxa"/>
            <w:tcBorders>
              <w:top w:val="single" w:sz="4" w:space="0" w:color="BFBFBF"/>
              <w:left w:val="single" w:sz="4" w:space="0" w:color="BFBFBF"/>
              <w:bottom w:val="single" w:sz="4" w:space="0" w:color="BFBFBF"/>
              <w:right w:val="single" w:sz="4" w:space="0" w:color="BFBFBF"/>
            </w:tcBorders>
            <w:shd w:val="clear" w:color="auto" w:fill="F4EFF7"/>
          </w:tcPr>
          <w:p w14:paraId="561EF07A" w14:textId="77777777" w:rsidR="00561F96" w:rsidRDefault="000754D1">
            <w:pPr>
              <w:spacing w:before="40" w:after="40" w:line="240" w:lineRule="auto"/>
            </w:pPr>
            <w:r>
              <w:rPr>
                <w:sz w:val="19"/>
              </w:rPr>
              <w:t>403</w:t>
            </w:r>
          </w:p>
        </w:tc>
        <w:tc>
          <w:tcPr>
            <w:tcW w:w="4680" w:type="dxa"/>
            <w:tcBorders>
              <w:top w:val="single" w:sz="4" w:space="0" w:color="BFBFBF"/>
              <w:left w:val="single" w:sz="4" w:space="0" w:color="BFBFBF"/>
              <w:bottom w:val="single" w:sz="4" w:space="0" w:color="BFBFBF"/>
              <w:right w:val="single" w:sz="4" w:space="0" w:color="BFBFBF"/>
            </w:tcBorders>
            <w:shd w:val="clear" w:color="auto" w:fill="F4EFF7"/>
          </w:tcPr>
          <w:p w14:paraId="7BFC608B" w14:textId="77777777" w:rsidR="00561F96" w:rsidRDefault="000754D1">
            <w:pPr>
              <w:spacing w:before="40" w:after="40" w:line="240" w:lineRule="auto"/>
            </w:pPr>
            <w:r>
              <w:rPr>
                <w:sz w:val="19"/>
              </w:rPr>
              <w:t>Korisnik nije autoriziran za traženu akciju.</w:t>
            </w:r>
          </w:p>
        </w:tc>
      </w:tr>
      <w:tr w:rsidR="00561F96" w14:paraId="65303BCC" w14:textId="77777777">
        <w:trPr>
          <w:cantSplit/>
        </w:trPr>
        <w:tc>
          <w:tcPr>
            <w:tcW w:w="4680" w:type="dxa"/>
            <w:tcBorders>
              <w:top w:val="single" w:sz="4" w:space="0" w:color="BFBFBF"/>
              <w:left w:val="single" w:sz="4" w:space="0" w:color="BFBFBF"/>
              <w:bottom w:val="single" w:sz="4" w:space="0" w:color="BFBFBF"/>
              <w:right w:val="single" w:sz="4" w:space="0" w:color="BFBFBF"/>
            </w:tcBorders>
          </w:tcPr>
          <w:p w14:paraId="45FFBF39" w14:textId="77777777" w:rsidR="00561F96" w:rsidRDefault="000754D1">
            <w:pPr>
              <w:spacing w:before="40" w:after="40" w:line="240" w:lineRule="auto"/>
            </w:pPr>
            <w:r>
              <w:rPr>
                <w:sz w:val="19"/>
              </w:rPr>
              <w:t>404</w:t>
            </w:r>
          </w:p>
        </w:tc>
        <w:tc>
          <w:tcPr>
            <w:tcW w:w="4680" w:type="dxa"/>
            <w:tcBorders>
              <w:top w:val="single" w:sz="4" w:space="0" w:color="BFBFBF"/>
              <w:left w:val="single" w:sz="4" w:space="0" w:color="BFBFBF"/>
              <w:bottom w:val="single" w:sz="4" w:space="0" w:color="BFBFBF"/>
              <w:right w:val="single" w:sz="4" w:space="0" w:color="BFBFBF"/>
            </w:tcBorders>
          </w:tcPr>
          <w:p w14:paraId="7F57C512" w14:textId="77777777" w:rsidR="00561F96" w:rsidRDefault="000754D1">
            <w:pPr>
              <w:spacing w:before="40" w:after="40" w:line="240" w:lineRule="auto"/>
            </w:pPr>
            <w:r>
              <w:rPr>
                <w:sz w:val="19"/>
              </w:rPr>
              <w:t>Resurs koji tražite nije pronađen.</w:t>
            </w:r>
          </w:p>
        </w:tc>
      </w:tr>
      <w:tr w:rsidR="00561F96" w14:paraId="535232B5" w14:textId="77777777">
        <w:trPr>
          <w:cantSplit/>
        </w:trPr>
        <w:tc>
          <w:tcPr>
            <w:tcW w:w="4680" w:type="dxa"/>
            <w:tcBorders>
              <w:top w:val="single" w:sz="4" w:space="0" w:color="BFBFBF"/>
              <w:left w:val="single" w:sz="4" w:space="0" w:color="BFBFBF"/>
              <w:bottom w:val="single" w:sz="4" w:space="0" w:color="BFBFBF"/>
              <w:right w:val="single" w:sz="4" w:space="0" w:color="BFBFBF"/>
            </w:tcBorders>
            <w:shd w:val="clear" w:color="auto" w:fill="F4EFF7"/>
          </w:tcPr>
          <w:p w14:paraId="0672EF7C" w14:textId="77777777" w:rsidR="00561F96" w:rsidRDefault="000754D1">
            <w:pPr>
              <w:spacing w:before="40" w:after="40" w:line="240" w:lineRule="auto"/>
            </w:pPr>
            <w:r>
              <w:rPr>
                <w:sz w:val="19"/>
              </w:rPr>
              <w:t>204</w:t>
            </w:r>
          </w:p>
        </w:tc>
        <w:tc>
          <w:tcPr>
            <w:tcW w:w="4680" w:type="dxa"/>
            <w:tcBorders>
              <w:top w:val="single" w:sz="4" w:space="0" w:color="BFBFBF"/>
              <w:left w:val="single" w:sz="4" w:space="0" w:color="BFBFBF"/>
              <w:bottom w:val="single" w:sz="4" w:space="0" w:color="BFBFBF"/>
              <w:right w:val="single" w:sz="4" w:space="0" w:color="BFBFBF"/>
            </w:tcBorders>
            <w:shd w:val="clear" w:color="auto" w:fill="F4EFF7"/>
          </w:tcPr>
          <w:p w14:paraId="025A0A85" w14:textId="77777777" w:rsidR="00561F96" w:rsidRDefault="000754D1">
            <w:pPr>
              <w:spacing w:before="40" w:after="40" w:line="240" w:lineRule="auto"/>
            </w:pPr>
            <w:r>
              <w:rPr>
                <w:sz w:val="19"/>
              </w:rPr>
              <w:t>Sadržaj nije pronađen.</w:t>
            </w:r>
          </w:p>
        </w:tc>
      </w:tr>
      <w:tr w:rsidR="00561F96" w14:paraId="338B30A2" w14:textId="77777777">
        <w:trPr>
          <w:cantSplit/>
        </w:trPr>
        <w:tc>
          <w:tcPr>
            <w:tcW w:w="4680" w:type="dxa"/>
            <w:tcBorders>
              <w:top w:val="single" w:sz="4" w:space="0" w:color="BFBFBF"/>
              <w:left w:val="single" w:sz="4" w:space="0" w:color="BFBFBF"/>
              <w:bottom w:val="single" w:sz="4" w:space="0" w:color="BFBFBF"/>
              <w:right w:val="single" w:sz="4" w:space="0" w:color="BFBFBF"/>
            </w:tcBorders>
          </w:tcPr>
          <w:p w14:paraId="137031E9" w14:textId="77777777" w:rsidR="00561F96" w:rsidRDefault="000754D1">
            <w:pPr>
              <w:spacing w:before="40" w:after="40" w:line="240" w:lineRule="auto"/>
            </w:pPr>
            <w:r>
              <w:rPr>
                <w:sz w:val="19"/>
              </w:rPr>
              <w:t>409</w:t>
            </w:r>
          </w:p>
        </w:tc>
        <w:tc>
          <w:tcPr>
            <w:tcW w:w="4680" w:type="dxa"/>
            <w:tcBorders>
              <w:top w:val="single" w:sz="4" w:space="0" w:color="BFBFBF"/>
              <w:left w:val="single" w:sz="4" w:space="0" w:color="BFBFBF"/>
              <w:bottom w:val="single" w:sz="4" w:space="0" w:color="BFBFBF"/>
              <w:right w:val="single" w:sz="4" w:space="0" w:color="BFBFBF"/>
            </w:tcBorders>
          </w:tcPr>
          <w:p w14:paraId="52376E31" w14:textId="77777777" w:rsidR="00561F96" w:rsidRDefault="000754D1">
            <w:pPr>
              <w:spacing w:before="40" w:after="40" w:line="240" w:lineRule="auto"/>
            </w:pPr>
            <w:r>
              <w:rPr>
                <w:sz w:val="19"/>
              </w:rPr>
              <w:t>Konflikt.</w:t>
            </w:r>
          </w:p>
        </w:tc>
      </w:tr>
      <w:tr w:rsidR="00561F96" w14:paraId="76CEBA35" w14:textId="77777777">
        <w:trPr>
          <w:cantSplit/>
        </w:trPr>
        <w:tc>
          <w:tcPr>
            <w:tcW w:w="4680" w:type="dxa"/>
            <w:tcBorders>
              <w:top w:val="single" w:sz="4" w:space="0" w:color="BFBFBF"/>
              <w:left w:val="single" w:sz="4" w:space="0" w:color="BFBFBF"/>
              <w:bottom w:val="single" w:sz="4" w:space="0" w:color="BFBFBF"/>
              <w:right w:val="single" w:sz="4" w:space="0" w:color="BFBFBF"/>
            </w:tcBorders>
            <w:shd w:val="clear" w:color="auto" w:fill="F4EFF7"/>
          </w:tcPr>
          <w:p w14:paraId="7DD580BA" w14:textId="77777777" w:rsidR="00561F96" w:rsidRDefault="000754D1">
            <w:pPr>
              <w:spacing w:before="40" w:after="40" w:line="240" w:lineRule="auto"/>
            </w:pPr>
            <w:r>
              <w:rPr>
                <w:sz w:val="19"/>
              </w:rPr>
              <w:t>500</w:t>
            </w:r>
          </w:p>
        </w:tc>
        <w:tc>
          <w:tcPr>
            <w:tcW w:w="4680" w:type="dxa"/>
            <w:tcBorders>
              <w:top w:val="single" w:sz="4" w:space="0" w:color="BFBFBF"/>
              <w:left w:val="single" w:sz="4" w:space="0" w:color="BFBFBF"/>
              <w:bottom w:val="single" w:sz="4" w:space="0" w:color="BFBFBF"/>
              <w:right w:val="single" w:sz="4" w:space="0" w:color="BFBFBF"/>
            </w:tcBorders>
            <w:shd w:val="clear" w:color="auto" w:fill="F4EFF7"/>
          </w:tcPr>
          <w:p w14:paraId="02B86386" w14:textId="77777777" w:rsidR="00561F96" w:rsidRDefault="000754D1">
            <w:pPr>
              <w:spacing w:before="40" w:after="40" w:line="240" w:lineRule="auto"/>
            </w:pPr>
            <w:r>
              <w:rPr>
                <w:sz w:val="19"/>
              </w:rPr>
              <w:t>Došlo je do interne greške.</w:t>
            </w:r>
          </w:p>
        </w:tc>
      </w:tr>
      <w:tr w:rsidR="00561F96" w14:paraId="454EE23E" w14:textId="77777777">
        <w:trPr>
          <w:cantSplit/>
        </w:trPr>
        <w:tc>
          <w:tcPr>
            <w:tcW w:w="4680" w:type="dxa"/>
            <w:tcBorders>
              <w:top w:val="single" w:sz="4" w:space="0" w:color="BFBFBF"/>
              <w:left w:val="single" w:sz="4" w:space="0" w:color="BFBFBF"/>
              <w:bottom w:val="single" w:sz="4" w:space="0" w:color="BFBFBF"/>
              <w:right w:val="single" w:sz="4" w:space="0" w:color="BFBFBF"/>
            </w:tcBorders>
          </w:tcPr>
          <w:p w14:paraId="73CA7BBD" w14:textId="77777777" w:rsidR="00561F96" w:rsidRDefault="000754D1">
            <w:pPr>
              <w:spacing w:before="40" w:after="40" w:line="240" w:lineRule="auto"/>
            </w:pPr>
            <w:r>
              <w:rPr>
                <w:sz w:val="19"/>
              </w:rPr>
              <w:t>400</w:t>
            </w:r>
          </w:p>
        </w:tc>
        <w:tc>
          <w:tcPr>
            <w:tcW w:w="4680" w:type="dxa"/>
            <w:tcBorders>
              <w:top w:val="single" w:sz="4" w:space="0" w:color="BFBFBF"/>
              <w:left w:val="single" w:sz="4" w:space="0" w:color="BFBFBF"/>
              <w:bottom w:val="single" w:sz="4" w:space="0" w:color="BFBFBF"/>
              <w:right w:val="single" w:sz="4" w:space="0" w:color="BFBFBF"/>
            </w:tcBorders>
          </w:tcPr>
          <w:p w14:paraId="39F9F593" w14:textId="77777777" w:rsidR="00561F96" w:rsidRDefault="000754D1">
            <w:pPr>
              <w:spacing w:before="40" w:after="40" w:line="240" w:lineRule="auto"/>
            </w:pPr>
            <w:proofErr w:type="spellStart"/>
            <w:r>
              <w:rPr>
                <w:rFonts w:ascii="Courier New" w:eastAsia="Courier New" w:hAnsi="Courier New" w:cs="Courier New"/>
                <w:sz w:val="18"/>
              </w:rPr>
              <w:t>The</w:t>
            </w:r>
            <w:proofErr w:type="spellEnd"/>
            <w:r>
              <w:rPr>
                <w:rFonts w:ascii="Courier New" w:eastAsia="Courier New" w:hAnsi="Courier New" w:cs="Courier New"/>
                <w:sz w:val="18"/>
              </w:rPr>
              <w:t xml:space="preserve"> '</w:t>
            </w:r>
            <w:proofErr w:type="spellStart"/>
            <w:r>
              <w:rPr>
                <w:rFonts w:ascii="Courier New" w:eastAsia="Courier New" w:hAnsi="Courier New" w:cs="Courier New"/>
                <w:sz w:val="18"/>
              </w:rPr>
              <w:t>correlationId</w:t>
            </w:r>
            <w:proofErr w:type="spellEnd"/>
            <w:r>
              <w:rPr>
                <w:rFonts w:ascii="Courier New" w:eastAsia="Courier New" w:hAnsi="Courier New" w:cs="Courier New"/>
                <w:sz w:val="18"/>
              </w:rPr>
              <w:t xml:space="preserve">' </w:t>
            </w:r>
            <w:proofErr w:type="spellStart"/>
            <w:r>
              <w:rPr>
                <w:rFonts w:ascii="Courier New" w:eastAsia="Courier New" w:hAnsi="Courier New" w:cs="Courier New"/>
                <w:sz w:val="18"/>
              </w:rPr>
              <w:t>value</w:t>
            </w:r>
            <w:proofErr w:type="spellEnd"/>
            <w:r>
              <w:rPr>
                <w:rFonts w:ascii="Courier New" w:eastAsia="Courier New" w:hAnsi="Courier New" w:cs="Courier New"/>
                <w:sz w:val="18"/>
              </w:rPr>
              <w:t xml:space="preserve"> must </w:t>
            </w:r>
            <w:proofErr w:type="spellStart"/>
            <w:r>
              <w:rPr>
                <w:rFonts w:ascii="Courier New" w:eastAsia="Courier New" w:hAnsi="Courier New" w:cs="Courier New"/>
                <w:sz w:val="18"/>
              </w:rPr>
              <w:t>be</w:t>
            </w:r>
            <w:proofErr w:type="spellEnd"/>
            <w:r>
              <w:rPr>
                <w:rFonts w:ascii="Courier New" w:eastAsia="Courier New" w:hAnsi="Courier New" w:cs="Courier New"/>
                <w:sz w:val="18"/>
              </w:rPr>
              <w:t xml:space="preserve"> a </w:t>
            </w:r>
            <w:proofErr w:type="spellStart"/>
            <w:r>
              <w:rPr>
                <w:rFonts w:ascii="Courier New" w:eastAsia="Courier New" w:hAnsi="Courier New" w:cs="Courier New"/>
                <w:sz w:val="18"/>
              </w:rPr>
              <w:t>non-empty</w:t>
            </w:r>
            <w:proofErr w:type="spellEnd"/>
            <w:r>
              <w:rPr>
                <w:rFonts w:ascii="Courier New" w:eastAsia="Courier New" w:hAnsi="Courier New" w:cs="Courier New"/>
                <w:sz w:val="18"/>
              </w:rPr>
              <w:t xml:space="preserve"> UUID.</w:t>
            </w:r>
          </w:p>
        </w:tc>
      </w:tr>
      <w:tr w:rsidR="00561F96" w14:paraId="329216E3" w14:textId="77777777">
        <w:trPr>
          <w:cantSplit/>
        </w:trPr>
        <w:tc>
          <w:tcPr>
            <w:tcW w:w="4680" w:type="dxa"/>
            <w:tcBorders>
              <w:top w:val="single" w:sz="4" w:space="0" w:color="BFBFBF"/>
              <w:left w:val="single" w:sz="4" w:space="0" w:color="BFBFBF"/>
              <w:bottom w:val="single" w:sz="4" w:space="0" w:color="BFBFBF"/>
              <w:right w:val="single" w:sz="4" w:space="0" w:color="BFBFBF"/>
            </w:tcBorders>
            <w:shd w:val="clear" w:color="auto" w:fill="F4EFF7"/>
          </w:tcPr>
          <w:p w14:paraId="7E4A3631" w14:textId="77777777" w:rsidR="00561F96" w:rsidRDefault="000754D1">
            <w:pPr>
              <w:spacing w:before="40" w:after="40" w:line="240" w:lineRule="auto"/>
            </w:pPr>
            <w:r>
              <w:rPr>
                <w:sz w:val="19"/>
              </w:rPr>
              <w:t>400</w:t>
            </w:r>
          </w:p>
        </w:tc>
        <w:tc>
          <w:tcPr>
            <w:tcW w:w="4680" w:type="dxa"/>
            <w:tcBorders>
              <w:top w:val="single" w:sz="4" w:space="0" w:color="BFBFBF"/>
              <w:left w:val="single" w:sz="4" w:space="0" w:color="BFBFBF"/>
              <w:bottom w:val="single" w:sz="4" w:space="0" w:color="BFBFBF"/>
              <w:right w:val="single" w:sz="4" w:space="0" w:color="BFBFBF"/>
            </w:tcBorders>
            <w:shd w:val="clear" w:color="auto" w:fill="F4EFF7"/>
          </w:tcPr>
          <w:p w14:paraId="000DF58F" w14:textId="77777777" w:rsidR="00561F96" w:rsidRDefault="000754D1">
            <w:pPr>
              <w:spacing w:before="40" w:after="40" w:line="240" w:lineRule="auto"/>
            </w:pPr>
            <w:proofErr w:type="spellStart"/>
            <w:r>
              <w:rPr>
                <w:rFonts w:ascii="Courier New" w:eastAsia="Courier New" w:hAnsi="Courier New" w:cs="Courier New"/>
                <w:sz w:val="18"/>
              </w:rPr>
              <w:t>The</w:t>
            </w:r>
            <w:proofErr w:type="spellEnd"/>
            <w:r>
              <w:rPr>
                <w:rFonts w:ascii="Courier New" w:eastAsia="Courier New" w:hAnsi="Courier New" w:cs="Courier New"/>
                <w:sz w:val="18"/>
              </w:rPr>
              <w:t xml:space="preserve"> '</w:t>
            </w:r>
            <w:proofErr w:type="spellStart"/>
            <w:r>
              <w:rPr>
                <w:rFonts w:ascii="Courier New" w:eastAsia="Courier New" w:hAnsi="Courier New" w:cs="Courier New"/>
                <w:sz w:val="18"/>
              </w:rPr>
              <w:t>Id</w:t>
            </w:r>
            <w:proofErr w:type="spellEnd"/>
            <w:r>
              <w:rPr>
                <w:rFonts w:ascii="Courier New" w:eastAsia="Courier New" w:hAnsi="Courier New" w:cs="Courier New"/>
                <w:sz w:val="18"/>
              </w:rPr>
              <w:t xml:space="preserve">' </w:t>
            </w:r>
            <w:proofErr w:type="spellStart"/>
            <w:r>
              <w:rPr>
                <w:rFonts w:ascii="Courier New" w:eastAsia="Courier New" w:hAnsi="Courier New" w:cs="Courier New"/>
                <w:sz w:val="18"/>
              </w:rPr>
              <w:t>property's</w:t>
            </w:r>
            <w:proofErr w:type="spellEnd"/>
            <w:r>
              <w:rPr>
                <w:rFonts w:ascii="Courier New" w:eastAsia="Courier New" w:hAnsi="Courier New" w:cs="Courier New"/>
                <w:sz w:val="18"/>
              </w:rPr>
              <w:t xml:space="preserve"> </w:t>
            </w:r>
            <w:proofErr w:type="spellStart"/>
            <w:r>
              <w:rPr>
                <w:rFonts w:ascii="Courier New" w:eastAsia="Courier New" w:hAnsi="Courier New" w:cs="Courier New"/>
                <w:sz w:val="18"/>
              </w:rPr>
              <w:t>value</w:t>
            </w:r>
            <w:proofErr w:type="spellEnd"/>
            <w:r>
              <w:rPr>
                <w:rFonts w:ascii="Courier New" w:eastAsia="Courier New" w:hAnsi="Courier New" w:cs="Courier New"/>
                <w:sz w:val="18"/>
              </w:rPr>
              <w:t xml:space="preserve"> </w:t>
            </w:r>
            <w:proofErr w:type="spellStart"/>
            <w:r>
              <w:rPr>
                <w:rFonts w:ascii="Courier New" w:eastAsia="Courier New" w:hAnsi="Courier New" w:cs="Courier New"/>
                <w:sz w:val="18"/>
              </w:rPr>
              <w:t>of</w:t>
            </w:r>
            <w:proofErr w:type="spellEnd"/>
            <w:r>
              <w:rPr>
                <w:rFonts w:ascii="Courier New" w:eastAsia="Courier New" w:hAnsi="Courier New" w:cs="Courier New"/>
                <w:sz w:val="18"/>
              </w:rPr>
              <w:t xml:space="preserve"> </w:t>
            </w:r>
            <w:proofErr w:type="spellStart"/>
            <w:r>
              <w:rPr>
                <w:rFonts w:ascii="Courier New" w:eastAsia="Courier New" w:hAnsi="Courier New" w:cs="Courier New"/>
                <w:sz w:val="18"/>
              </w:rPr>
              <w:t>an</w:t>
            </w:r>
            <w:proofErr w:type="spellEnd"/>
            <w:r>
              <w:rPr>
                <w:rFonts w:ascii="Courier New" w:eastAsia="Courier New" w:hAnsi="Courier New" w:cs="Courier New"/>
                <w:sz w:val="18"/>
              </w:rPr>
              <w:t xml:space="preserve"> </w:t>
            </w:r>
            <w:proofErr w:type="spellStart"/>
            <w:r>
              <w:rPr>
                <w:rFonts w:ascii="Courier New" w:eastAsia="Courier New" w:hAnsi="Courier New" w:cs="Courier New"/>
                <w:sz w:val="18"/>
              </w:rPr>
              <w:t>item</w:t>
            </w:r>
            <w:proofErr w:type="spellEnd"/>
            <w:r>
              <w:rPr>
                <w:rFonts w:ascii="Courier New" w:eastAsia="Courier New" w:hAnsi="Courier New" w:cs="Courier New"/>
                <w:sz w:val="18"/>
              </w:rPr>
              <w:t xml:space="preserve"> </w:t>
            </w:r>
            <w:proofErr w:type="spellStart"/>
            <w:r>
              <w:rPr>
                <w:rFonts w:ascii="Courier New" w:eastAsia="Courier New" w:hAnsi="Courier New" w:cs="Courier New"/>
                <w:sz w:val="18"/>
              </w:rPr>
              <w:t>being</w:t>
            </w:r>
            <w:proofErr w:type="spellEnd"/>
            <w:r>
              <w:rPr>
                <w:rFonts w:ascii="Courier New" w:eastAsia="Courier New" w:hAnsi="Courier New" w:cs="Courier New"/>
                <w:sz w:val="18"/>
              </w:rPr>
              <w:t xml:space="preserve"> </w:t>
            </w:r>
            <w:proofErr w:type="spellStart"/>
            <w:r>
              <w:rPr>
                <w:rFonts w:ascii="Courier New" w:eastAsia="Courier New" w:hAnsi="Courier New" w:cs="Courier New"/>
                <w:sz w:val="18"/>
              </w:rPr>
              <w:t>added</w:t>
            </w:r>
            <w:proofErr w:type="spellEnd"/>
            <w:r>
              <w:rPr>
                <w:rFonts w:ascii="Courier New" w:eastAsia="Courier New" w:hAnsi="Courier New" w:cs="Courier New"/>
                <w:sz w:val="18"/>
              </w:rPr>
              <w:t xml:space="preserve"> must </w:t>
            </w:r>
            <w:proofErr w:type="spellStart"/>
            <w:r>
              <w:rPr>
                <w:rFonts w:ascii="Courier New" w:eastAsia="Courier New" w:hAnsi="Courier New" w:cs="Courier New"/>
                <w:sz w:val="18"/>
              </w:rPr>
              <w:t>be</w:t>
            </w:r>
            <w:proofErr w:type="spellEnd"/>
            <w:r>
              <w:rPr>
                <w:rFonts w:ascii="Courier New" w:eastAsia="Courier New" w:hAnsi="Courier New" w:cs="Courier New"/>
                <w:sz w:val="18"/>
              </w:rPr>
              <w:t xml:space="preserve"> zero.</w:t>
            </w:r>
          </w:p>
        </w:tc>
      </w:tr>
      <w:tr w:rsidR="00561F96" w14:paraId="7FE6F8F6" w14:textId="77777777">
        <w:trPr>
          <w:cantSplit/>
        </w:trPr>
        <w:tc>
          <w:tcPr>
            <w:tcW w:w="4680" w:type="dxa"/>
            <w:tcBorders>
              <w:top w:val="single" w:sz="4" w:space="0" w:color="BFBFBF"/>
              <w:left w:val="single" w:sz="4" w:space="0" w:color="BFBFBF"/>
              <w:bottom w:val="single" w:sz="4" w:space="0" w:color="BFBFBF"/>
              <w:right w:val="single" w:sz="4" w:space="0" w:color="BFBFBF"/>
            </w:tcBorders>
          </w:tcPr>
          <w:p w14:paraId="2984D530" w14:textId="77777777" w:rsidR="00561F96" w:rsidRDefault="000754D1">
            <w:pPr>
              <w:spacing w:before="40" w:after="40" w:line="240" w:lineRule="auto"/>
            </w:pPr>
            <w:r>
              <w:rPr>
                <w:sz w:val="19"/>
              </w:rPr>
              <w:t>400</w:t>
            </w:r>
          </w:p>
        </w:tc>
        <w:tc>
          <w:tcPr>
            <w:tcW w:w="4680" w:type="dxa"/>
            <w:tcBorders>
              <w:top w:val="single" w:sz="4" w:space="0" w:color="BFBFBF"/>
              <w:left w:val="single" w:sz="4" w:space="0" w:color="BFBFBF"/>
              <w:bottom w:val="single" w:sz="4" w:space="0" w:color="BFBFBF"/>
              <w:right w:val="single" w:sz="4" w:space="0" w:color="BFBFBF"/>
            </w:tcBorders>
          </w:tcPr>
          <w:p w14:paraId="67F367EE" w14:textId="77777777" w:rsidR="00561F96" w:rsidRDefault="000754D1">
            <w:pPr>
              <w:spacing w:before="40" w:after="40" w:line="240" w:lineRule="auto"/>
            </w:pPr>
            <w:proofErr w:type="spellStart"/>
            <w:r>
              <w:rPr>
                <w:rFonts w:ascii="Courier New" w:eastAsia="Courier New" w:hAnsi="Courier New" w:cs="Courier New"/>
                <w:sz w:val="18"/>
              </w:rPr>
              <w:t>The</w:t>
            </w:r>
            <w:proofErr w:type="spellEnd"/>
            <w:r>
              <w:rPr>
                <w:rFonts w:ascii="Courier New" w:eastAsia="Courier New" w:hAnsi="Courier New" w:cs="Courier New"/>
                <w:sz w:val="18"/>
              </w:rPr>
              <w:t xml:space="preserve"> '</w:t>
            </w:r>
            <w:proofErr w:type="spellStart"/>
            <w:r>
              <w:rPr>
                <w:rFonts w:ascii="Courier New" w:eastAsia="Courier New" w:hAnsi="Courier New" w:cs="Courier New"/>
                <w:sz w:val="18"/>
              </w:rPr>
              <w:t>Id</w:t>
            </w:r>
            <w:proofErr w:type="spellEnd"/>
            <w:r>
              <w:rPr>
                <w:rFonts w:ascii="Courier New" w:eastAsia="Courier New" w:hAnsi="Courier New" w:cs="Courier New"/>
                <w:sz w:val="18"/>
              </w:rPr>
              <w:t xml:space="preserve">' </w:t>
            </w:r>
            <w:proofErr w:type="spellStart"/>
            <w:r>
              <w:rPr>
                <w:rFonts w:ascii="Courier New" w:eastAsia="Courier New" w:hAnsi="Courier New" w:cs="Courier New"/>
                <w:sz w:val="18"/>
              </w:rPr>
              <w:t>property's</w:t>
            </w:r>
            <w:proofErr w:type="spellEnd"/>
            <w:r>
              <w:rPr>
                <w:rFonts w:ascii="Courier New" w:eastAsia="Courier New" w:hAnsi="Courier New" w:cs="Courier New"/>
                <w:sz w:val="18"/>
              </w:rPr>
              <w:t xml:space="preserve"> </w:t>
            </w:r>
            <w:proofErr w:type="spellStart"/>
            <w:r>
              <w:rPr>
                <w:rFonts w:ascii="Courier New" w:eastAsia="Courier New" w:hAnsi="Courier New" w:cs="Courier New"/>
                <w:sz w:val="18"/>
              </w:rPr>
              <w:t>value</w:t>
            </w:r>
            <w:proofErr w:type="spellEnd"/>
            <w:r>
              <w:rPr>
                <w:rFonts w:ascii="Courier New" w:eastAsia="Courier New" w:hAnsi="Courier New" w:cs="Courier New"/>
                <w:sz w:val="18"/>
              </w:rPr>
              <w:t xml:space="preserve"> </w:t>
            </w:r>
            <w:proofErr w:type="spellStart"/>
            <w:r>
              <w:rPr>
                <w:rFonts w:ascii="Courier New" w:eastAsia="Courier New" w:hAnsi="Courier New" w:cs="Courier New"/>
                <w:sz w:val="18"/>
              </w:rPr>
              <w:t>of</w:t>
            </w:r>
            <w:proofErr w:type="spellEnd"/>
            <w:r>
              <w:rPr>
                <w:rFonts w:ascii="Courier New" w:eastAsia="Courier New" w:hAnsi="Courier New" w:cs="Courier New"/>
                <w:sz w:val="18"/>
              </w:rPr>
              <w:t xml:space="preserve"> </w:t>
            </w:r>
            <w:proofErr w:type="spellStart"/>
            <w:r>
              <w:rPr>
                <w:rFonts w:ascii="Courier New" w:eastAsia="Courier New" w:hAnsi="Courier New" w:cs="Courier New"/>
                <w:sz w:val="18"/>
              </w:rPr>
              <w:t>an</w:t>
            </w:r>
            <w:proofErr w:type="spellEnd"/>
            <w:r>
              <w:rPr>
                <w:rFonts w:ascii="Courier New" w:eastAsia="Courier New" w:hAnsi="Courier New" w:cs="Courier New"/>
                <w:sz w:val="18"/>
              </w:rPr>
              <w:t xml:space="preserve"> </w:t>
            </w:r>
            <w:proofErr w:type="spellStart"/>
            <w:r>
              <w:rPr>
                <w:rFonts w:ascii="Courier New" w:eastAsia="Courier New" w:hAnsi="Courier New" w:cs="Courier New"/>
                <w:sz w:val="18"/>
              </w:rPr>
              <w:t>item</w:t>
            </w:r>
            <w:proofErr w:type="spellEnd"/>
            <w:r>
              <w:rPr>
                <w:rFonts w:ascii="Courier New" w:eastAsia="Courier New" w:hAnsi="Courier New" w:cs="Courier New"/>
                <w:sz w:val="18"/>
              </w:rPr>
              <w:t xml:space="preserve"> </w:t>
            </w:r>
            <w:proofErr w:type="spellStart"/>
            <w:r>
              <w:rPr>
                <w:rFonts w:ascii="Courier New" w:eastAsia="Courier New" w:hAnsi="Courier New" w:cs="Courier New"/>
                <w:sz w:val="18"/>
              </w:rPr>
              <w:t>being</w:t>
            </w:r>
            <w:proofErr w:type="spellEnd"/>
            <w:r>
              <w:rPr>
                <w:rFonts w:ascii="Courier New" w:eastAsia="Courier New" w:hAnsi="Courier New" w:cs="Courier New"/>
                <w:sz w:val="18"/>
              </w:rPr>
              <w:t xml:space="preserve"> </w:t>
            </w:r>
            <w:proofErr w:type="spellStart"/>
            <w:r>
              <w:rPr>
                <w:rFonts w:ascii="Courier New" w:eastAsia="Courier New" w:hAnsi="Courier New" w:cs="Courier New"/>
                <w:sz w:val="18"/>
              </w:rPr>
              <w:t>changed</w:t>
            </w:r>
            <w:proofErr w:type="spellEnd"/>
            <w:r>
              <w:rPr>
                <w:rFonts w:ascii="Courier New" w:eastAsia="Courier New" w:hAnsi="Courier New" w:cs="Courier New"/>
                <w:sz w:val="18"/>
              </w:rPr>
              <w:t xml:space="preserve">, </w:t>
            </w:r>
            <w:proofErr w:type="spellStart"/>
            <w:r>
              <w:rPr>
                <w:rFonts w:ascii="Courier New" w:eastAsia="Courier New" w:hAnsi="Courier New" w:cs="Courier New"/>
                <w:sz w:val="18"/>
              </w:rPr>
              <w:t>deleted</w:t>
            </w:r>
            <w:proofErr w:type="spellEnd"/>
            <w:r>
              <w:rPr>
                <w:rFonts w:ascii="Courier New" w:eastAsia="Courier New" w:hAnsi="Courier New" w:cs="Courier New"/>
                <w:sz w:val="18"/>
              </w:rPr>
              <w:t xml:space="preserve"> </w:t>
            </w:r>
            <w:proofErr w:type="spellStart"/>
            <w:r>
              <w:rPr>
                <w:rFonts w:ascii="Courier New" w:eastAsia="Courier New" w:hAnsi="Courier New" w:cs="Courier New"/>
                <w:sz w:val="18"/>
              </w:rPr>
              <w:t>or</w:t>
            </w:r>
            <w:proofErr w:type="spellEnd"/>
            <w:r>
              <w:rPr>
                <w:rFonts w:ascii="Courier New" w:eastAsia="Courier New" w:hAnsi="Courier New" w:cs="Courier New"/>
                <w:sz w:val="18"/>
              </w:rPr>
              <w:t xml:space="preserve"> </w:t>
            </w:r>
            <w:proofErr w:type="spellStart"/>
            <w:r>
              <w:rPr>
                <w:rFonts w:ascii="Courier New" w:eastAsia="Courier New" w:hAnsi="Courier New" w:cs="Courier New"/>
                <w:sz w:val="18"/>
              </w:rPr>
              <w:t>removed</w:t>
            </w:r>
            <w:proofErr w:type="spellEnd"/>
            <w:r>
              <w:rPr>
                <w:rFonts w:ascii="Courier New" w:eastAsia="Courier New" w:hAnsi="Courier New" w:cs="Courier New"/>
                <w:sz w:val="18"/>
              </w:rPr>
              <w:t xml:space="preserve"> must </w:t>
            </w:r>
            <w:proofErr w:type="spellStart"/>
            <w:r>
              <w:rPr>
                <w:rFonts w:ascii="Courier New" w:eastAsia="Courier New" w:hAnsi="Courier New" w:cs="Courier New"/>
                <w:sz w:val="18"/>
              </w:rPr>
              <w:t>not</w:t>
            </w:r>
            <w:proofErr w:type="spellEnd"/>
            <w:r>
              <w:rPr>
                <w:rFonts w:ascii="Courier New" w:eastAsia="Courier New" w:hAnsi="Courier New" w:cs="Courier New"/>
                <w:sz w:val="18"/>
              </w:rPr>
              <w:t xml:space="preserve"> </w:t>
            </w:r>
            <w:proofErr w:type="spellStart"/>
            <w:r>
              <w:rPr>
                <w:rFonts w:ascii="Courier New" w:eastAsia="Courier New" w:hAnsi="Courier New" w:cs="Courier New"/>
                <w:sz w:val="18"/>
              </w:rPr>
              <w:t>be</w:t>
            </w:r>
            <w:proofErr w:type="spellEnd"/>
            <w:r>
              <w:rPr>
                <w:rFonts w:ascii="Courier New" w:eastAsia="Courier New" w:hAnsi="Courier New" w:cs="Courier New"/>
                <w:sz w:val="18"/>
              </w:rPr>
              <w:t xml:space="preserve"> zero.</w:t>
            </w:r>
          </w:p>
        </w:tc>
      </w:tr>
      <w:tr w:rsidR="00561F96" w14:paraId="42925A22" w14:textId="77777777">
        <w:trPr>
          <w:cantSplit/>
        </w:trPr>
        <w:tc>
          <w:tcPr>
            <w:tcW w:w="4680" w:type="dxa"/>
            <w:tcBorders>
              <w:top w:val="single" w:sz="4" w:space="0" w:color="BFBFBF"/>
              <w:left w:val="single" w:sz="4" w:space="0" w:color="BFBFBF"/>
              <w:bottom w:val="single" w:sz="4" w:space="0" w:color="BFBFBF"/>
              <w:right w:val="single" w:sz="4" w:space="0" w:color="BFBFBF"/>
            </w:tcBorders>
            <w:shd w:val="clear" w:color="auto" w:fill="F4EFF7"/>
          </w:tcPr>
          <w:p w14:paraId="5AE9FDF6" w14:textId="77777777" w:rsidR="00561F96" w:rsidRDefault="000754D1">
            <w:pPr>
              <w:spacing w:before="40" w:after="40" w:line="240" w:lineRule="auto"/>
            </w:pPr>
            <w:r>
              <w:rPr>
                <w:sz w:val="19"/>
              </w:rPr>
              <w:t>409</w:t>
            </w:r>
          </w:p>
        </w:tc>
        <w:tc>
          <w:tcPr>
            <w:tcW w:w="4680" w:type="dxa"/>
            <w:tcBorders>
              <w:top w:val="single" w:sz="4" w:space="0" w:color="BFBFBF"/>
              <w:left w:val="single" w:sz="4" w:space="0" w:color="BFBFBF"/>
              <w:bottom w:val="single" w:sz="4" w:space="0" w:color="BFBFBF"/>
              <w:right w:val="single" w:sz="4" w:space="0" w:color="BFBFBF"/>
            </w:tcBorders>
            <w:shd w:val="clear" w:color="auto" w:fill="F4EFF7"/>
          </w:tcPr>
          <w:p w14:paraId="5DC0A54D" w14:textId="77777777" w:rsidR="00561F96" w:rsidRDefault="000754D1">
            <w:pPr>
              <w:spacing w:before="40" w:after="40" w:line="240" w:lineRule="auto"/>
            </w:pPr>
            <w:r>
              <w:rPr>
                <w:rFonts w:ascii="Courier New" w:eastAsia="Courier New" w:hAnsi="Courier New" w:cs="Courier New"/>
                <w:sz w:val="18"/>
              </w:rPr>
              <w:t xml:space="preserve">An </w:t>
            </w:r>
            <w:proofErr w:type="spellStart"/>
            <w:r>
              <w:rPr>
                <w:rFonts w:ascii="Courier New" w:eastAsia="Courier New" w:hAnsi="Courier New" w:cs="Courier New"/>
                <w:sz w:val="18"/>
              </w:rPr>
              <w:t>order</w:t>
            </w:r>
            <w:proofErr w:type="spellEnd"/>
            <w:r>
              <w:rPr>
                <w:rFonts w:ascii="Courier New" w:eastAsia="Courier New" w:hAnsi="Courier New" w:cs="Courier New"/>
                <w:sz w:val="18"/>
              </w:rPr>
              <w:t xml:space="preserve"> </w:t>
            </w:r>
            <w:proofErr w:type="spellStart"/>
            <w:r>
              <w:rPr>
                <w:rFonts w:ascii="Courier New" w:eastAsia="Courier New" w:hAnsi="Courier New" w:cs="Courier New"/>
                <w:sz w:val="18"/>
              </w:rPr>
              <w:t>with</w:t>
            </w:r>
            <w:proofErr w:type="spellEnd"/>
            <w:r>
              <w:rPr>
                <w:rFonts w:ascii="Courier New" w:eastAsia="Courier New" w:hAnsi="Courier New" w:cs="Courier New"/>
                <w:sz w:val="18"/>
              </w:rPr>
              <w:t xml:space="preserve"> </w:t>
            </w:r>
            <w:proofErr w:type="spellStart"/>
            <w:r>
              <w:rPr>
                <w:rFonts w:ascii="Courier New" w:eastAsia="Courier New" w:hAnsi="Courier New" w:cs="Courier New"/>
                <w:sz w:val="18"/>
              </w:rPr>
              <w:t>the</w:t>
            </w:r>
            <w:proofErr w:type="spellEnd"/>
            <w:r>
              <w:rPr>
                <w:rFonts w:ascii="Courier New" w:eastAsia="Courier New" w:hAnsi="Courier New" w:cs="Courier New"/>
                <w:sz w:val="18"/>
              </w:rPr>
              <w:t xml:space="preserve"> </w:t>
            </w:r>
            <w:proofErr w:type="spellStart"/>
            <w:r>
              <w:rPr>
                <w:rFonts w:ascii="Courier New" w:eastAsia="Courier New" w:hAnsi="Courier New" w:cs="Courier New"/>
                <w:sz w:val="18"/>
              </w:rPr>
              <w:t>submitted</w:t>
            </w:r>
            <w:proofErr w:type="spellEnd"/>
            <w:r>
              <w:rPr>
                <w:rFonts w:ascii="Courier New" w:eastAsia="Courier New" w:hAnsi="Courier New" w:cs="Courier New"/>
                <w:sz w:val="18"/>
              </w:rPr>
              <w:t xml:space="preserve"> '</w:t>
            </w:r>
            <w:proofErr w:type="spellStart"/>
            <w:r>
              <w:rPr>
                <w:rFonts w:ascii="Courier New" w:eastAsia="Courier New" w:hAnsi="Courier New" w:cs="Courier New"/>
                <w:sz w:val="18"/>
              </w:rPr>
              <w:t>correlationId</w:t>
            </w:r>
            <w:proofErr w:type="spellEnd"/>
            <w:r>
              <w:rPr>
                <w:rFonts w:ascii="Courier New" w:eastAsia="Courier New" w:hAnsi="Courier New" w:cs="Courier New"/>
                <w:sz w:val="18"/>
              </w:rPr>
              <w:t xml:space="preserve">' </w:t>
            </w:r>
            <w:proofErr w:type="spellStart"/>
            <w:r>
              <w:rPr>
                <w:rFonts w:ascii="Courier New" w:eastAsia="Courier New" w:hAnsi="Courier New" w:cs="Courier New"/>
                <w:sz w:val="18"/>
              </w:rPr>
              <w:t>already</w:t>
            </w:r>
            <w:proofErr w:type="spellEnd"/>
            <w:r>
              <w:rPr>
                <w:rFonts w:ascii="Courier New" w:eastAsia="Courier New" w:hAnsi="Courier New" w:cs="Courier New"/>
                <w:sz w:val="18"/>
              </w:rPr>
              <w:t xml:space="preserve"> </w:t>
            </w:r>
            <w:proofErr w:type="spellStart"/>
            <w:r>
              <w:rPr>
                <w:rFonts w:ascii="Courier New" w:eastAsia="Courier New" w:hAnsi="Courier New" w:cs="Courier New"/>
                <w:sz w:val="18"/>
              </w:rPr>
              <w:t>exists</w:t>
            </w:r>
            <w:proofErr w:type="spellEnd"/>
            <w:r>
              <w:rPr>
                <w:rFonts w:ascii="Courier New" w:eastAsia="Courier New" w:hAnsi="Courier New" w:cs="Courier New"/>
                <w:sz w:val="18"/>
              </w:rPr>
              <w:t>.</w:t>
            </w:r>
          </w:p>
        </w:tc>
      </w:tr>
    </w:tbl>
    <w:p w14:paraId="0398980E" w14:textId="77777777" w:rsidR="00561F96" w:rsidRDefault="00561F96">
      <w:pPr>
        <w:spacing w:after="0" w:line="240" w:lineRule="auto"/>
      </w:pPr>
    </w:p>
    <w:p w14:paraId="100E126D" w14:textId="77777777" w:rsidR="00561F96" w:rsidRDefault="000754D1">
      <w:r>
        <w:t>Uz njih, sučelje vraća i poruke poslovnih pravila domene, na hrvatskom jeziku i vezane uz konkretan podatak, na primjer "Otpremnica s istim brojem već postoji u sustavu." ili "Razlog brisanja je obavezan podatak.".</w:t>
      </w:r>
    </w:p>
    <w:p w14:paraId="06E5A210" w14:textId="77777777" w:rsidR="00561F96" w:rsidRDefault="000754D1">
      <w:pPr>
        <w:pStyle w:val="Heading1"/>
      </w:pPr>
      <w:bookmarkStart w:id="48" w:name="__RefHeading___Toc11099_4230347383"/>
      <w:bookmarkStart w:id="49" w:name="_Toc240932465"/>
      <w:bookmarkEnd w:id="48"/>
      <w:r>
        <w:t>Narudžbenice</w:t>
      </w:r>
      <w:bookmarkEnd w:id="49"/>
    </w:p>
    <w:p w14:paraId="3286F7B6" w14:textId="77777777" w:rsidR="00561F96" w:rsidRDefault="000754D1">
      <w:r>
        <w:t>Narudžbenicom ustanova od druge ustanove traži određene vrste cjepiva. Na narudžbenici se navode vrste cjepiva i tražene količine, ali ne i konkretne serije - serije se određuju tek na otpremnici.</w:t>
      </w:r>
    </w:p>
    <w:p w14:paraId="7ED9C7EC" w14:textId="77777777" w:rsidR="00561F96" w:rsidRDefault="000754D1">
      <w:pPr>
        <w:pStyle w:val="Heading2"/>
      </w:pPr>
      <w:bookmarkStart w:id="50" w:name="__RefHeading___Toc11101_4230347383"/>
      <w:bookmarkStart w:id="51" w:name="_Toc240932466"/>
      <w:bookmarkEnd w:id="50"/>
      <w:r>
        <w:t>Krajnje točke</w:t>
      </w:r>
      <w:bookmarkEnd w:id="51"/>
    </w:p>
    <w:tbl>
      <w:tblPr>
        <w:tblStyle w:val="TableGrid"/>
        <w:tblW w:w="9360" w:type="dxa"/>
        <w:tblLayout w:type="fixed"/>
        <w:tblLook w:val="04A0" w:firstRow="1" w:lastRow="0" w:firstColumn="1" w:lastColumn="0" w:noHBand="0" w:noVBand="1"/>
      </w:tblPr>
      <w:tblGrid>
        <w:gridCol w:w="3120"/>
        <w:gridCol w:w="3120"/>
        <w:gridCol w:w="3120"/>
      </w:tblGrid>
      <w:tr w:rsidR="00561F96" w14:paraId="14D2F3FF" w14:textId="77777777">
        <w:trPr>
          <w:cantSplit/>
          <w:tblHeader/>
        </w:trPr>
        <w:tc>
          <w:tcPr>
            <w:tcW w:w="3120" w:type="dxa"/>
            <w:tcBorders>
              <w:top w:val="single" w:sz="4" w:space="0" w:color="BFBFBF"/>
              <w:left w:val="single" w:sz="4" w:space="0" w:color="BFBFBF"/>
              <w:bottom w:val="single" w:sz="4" w:space="0" w:color="BFBFBF"/>
              <w:right w:val="single" w:sz="4" w:space="0" w:color="BFBFBF"/>
            </w:tcBorders>
            <w:shd w:val="clear" w:color="auto" w:fill="7030A0"/>
          </w:tcPr>
          <w:p w14:paraId="03D79B87" w14:textId="77777777" w:rsidR="00561F96" w:rsidRDefault="000754D1">
            <w:pPr>
              <w:keepNext/>
              <w:spacing w:before="40" w:after="40" w:line="240" w:lineRule="auto"/>
            </w:pPr>
            <w:r>
              <w:rPr>
                <w:b/>
                <w:color w:val="FFFFFF"/>
                <w:sz w:val="19"/>
              </w:rPr>
              <w:t>Metoda</w:t>
            </w:r>
          </w:p>
        </w:tc>
        <w:tc>
          <w:tcPr>
            <w:tcW w:w="3120" w:type="dxa"/>
            <w:tcBorders>
              <w:top w:val="single" w:sz="4" w:space="0" w:color="BFBFBF"/>
              <w:left w:val="single" w:sz="4" w:space="0" w:color="BFBFBF"/>
              <w:bottom w:val="single" w:sz="4" w:space="0" w:color="BFBFBF"/>
              <w:right w:val="single" w:sz="4" w:space="0" w:color="BFBFBF"/>
            </w:tcBorders>
            <w:shd w:val="clear" w:color="auto" w:fill="7030A0"/>
          </w:tcPr>
          <w:p w14:paraId="01764803" w14:textId="77777777" w:rsidR="00561F96" w:rsidRDefault="000754D1">
            <w:pPr>
              <w:keepNext/>
              <w:spacing w:before="40" w:after="40" w:line="240" w:lineRule="auto"/>
            </w:pPr>
            <w:r>
              <w:rPr>
                <w:b/>
                <w:color w:val="FFFFFF"/>
                <w:sz w:val="19"/>
              </w:rPr>
              <w:t>Putanja</w:t>
            </w:r>
          </w:p>
        </w:tc>
        <w:tc>
          <w:tcPr>
            <w:tcW w:w="3120" w:type="dxa"/>
            <w:tcBorders>
              <w:top w:val="single" w:sz="4" w:space="0" w:color="BFBFBF"/>
              <w:left w:val="single" w:sz="4" w:space="0" w:color="BFBFBF"/>
              <w:bottom w:val="single" w:sz="4" w:space="0" w:color="BFBFBF"/>
              <w:right w:val="single" w:sz="4" w:space="0" w:color="BFBFBF"/>
            </w:tcBorders>
            <w:shd w:val="clear" w:color="auto" w:fill="7030A0"/>
          </w:tcPr>
          <w:p w14:paraId="31B556E2" w14:textId="77777777" w:rsidR="00561F96" w:rsidRDefault="000754D1">
            <w:pPr>
              <w:keepNext/>
              <w:spacing w:before="40" w:after="40" w:line="240" w:lineRule="auto"/>
            </w:pPr>
            <w:r>
              <w:rPr>
                <w:b/>
                <w:color w:val="FFFFFF"/>
                <w:sz w:val="19"/>
              </w:rPr>
              <w:t>Opis</w:t>
            </w:r>
          </w:p>
        </w:tc>
      </w:tr>
      <w:tr w:rsidR="00561F96" w14:paraId="5E1396DD" w14:textId="77777777">
        <w:trPr>
          <w:cantSplit/>
        </w:trPr>
        <w:tc>
          <w:tcPr>
            <w:tcW w:w="3120" w:type="dxa"/>
            <w:tcBorders>
              <w:top w:val="single" w:sz="4" w:space="0" w:color="BFBFBF"/>
              <w:left w:val="single" w:sz="4" w:space="0" w:color="BFBFBF"/>
              <w:bottom w:val="single" w:sz="4" w:space="0" w:color="BFBFBF"/>
              <w:right w:val="single" w:sz="4" w:space="0" w:color="BFBFBF"/>
            </w:tcBorders>
          </w:tcPr>
          <w:p w14:paraId="7BE73F15" w14:textId="77777777" w:rsidR="00561F96" w:rsidRDefault="000754D1">
            <w:pPr>
              <w:spacing w:before="40" w:after="40" w:line="240" w:lineRule="auto"/>
            </w:pPr>
            <w:r>
              <w:rPr>
                <w:sz w:val="19"/>
              </w:rPr>
              <w:t>GET</w:t>
            </w:r>
          </w:p>
        </w:tc>
        <w:tc>
          <w:tcPr>
            <w:tcW w:w="3120" w:type="dxa"/>
            <w:tcBorders>
              <w:top w:val="single" w:sz="4" w:space="0" w:color="BFBFBF"/>
              <w:left w:val="single" w:sz="4" w:space="0" w:color="BFBFBF"/>
              <w:bottom w:val="single" w:sz="4" w:space="0" w:color="BFBFBF"/>
              <w:right w:val="single" w:sz="4" w:space="0" w:color="BFBFBF"/>
            </w:tcBorders>
          </w:tcPr>
          <w:p w14:paraId="716C0F16" w14:textId="77777777" w:rsidR="00561F96" w:rsidRDefault="000754D1">
            <w:pPr>
              <w:spacing w:before="40" w:after="40" w:line="240" w:lineRule="auto"/>
            </w:pPr>
            <w:r>
              <w:rPr>
                <w:rFonts w:ascii="Courier New" w:eastAsia="Courier New" w:hAnsi="Courier New" w:cs="Courier New"/>
                <w:sz w:val="18"/>
              </w:rPr>
              <w:t>/</w:t>
            </w:r>
            <w:proofErr w:type="spellStart"/>
            <w:r>
              <w:rPr>
                <w:rFonts w:ascii="Courier New" w:eastAsia="Courier New" w:hAnsi="Courier New" w:cs="Courier New"/>
                <w:sz w:val="18"/>
              </w:rPr>
              <w:t>api</w:t>
            </w:r>
            <w:proofErr w:type="spellEnd"/>
            <w:r>
              <w:rPr>
                <w:rFonts w:ascii="Courier New" w:eastAsia="Courier New" w:hAnsi="Courier New" w:cs="Courier New"/>
                <w:sz w:val="18"/>
              </w:rPr>
              <w:t>/</w:t>
            </w:r>
            <w:proofErr w:type="spellStart"/>
            <w:r>
              <w:rPr>
                <w:rFonts w:ascii="Courier New" w:eastAsia="Courier New" w:hAnsi="Courier New" w:cs="Courier New"/>
                <w:sz w:val="18"/>
              </w:rPr>
              <w:t>order</w:t>
            </w:r>
            <w:proofErr w:type="spellEnd"/>
            <w:r>
              <w:rPr>
                <w:rFonts w:ascii="Courier New" w:eastAsia="Courier New" w:hAnsi="Courier New" w:cs="Courier New"/>
                <w:sz w:val="18"/>
              </w:rPr>
              <w:t>/</w:t>
            </w:r>
            <w:proofErr w:type="spellStart"/>
            <w:r>
              <w:rPr>
                <w:rFonts w:ascii="Courier New" w:eastAsia="Courier New" w:hAnsi="Courier New" w:cs="Courier New"/>
                <w:sz w:val="18"/>
              </w:rPr>
              <w:t>search</w:t>
            </w:r>
            <w:proofErr w:type="spellEnd"/>
          </w:p>
        </w:tc>
        <w:tc>
          <w:tcPr>
            <w:tcW w:w="3120" w:type="dxa"/>
            <w:tcBorders>
              <w:top w:val="single" w:sz="4" w:space="0" w:color="BFBFBF"/>
              <w:left w:val="single" w:sz="4" w:space="0" w:color="BFBFBF"/>
              <w:bottom w:val="single" w:sz="4" w:space="0" w:color="BFBFBF"/>
              <w:right w:val="single" w:sz="4" w:space="0" w:color="BFBFBF"/>
            </w:tcBorders>
          </w:tcPr>
          <w:p w14:paraId="598BAA5D" w14:textId="77777777" w:rsidR="00561F96" w:rsidRDefault="000754D1">
            <w:pPr>
              <w:spacing w:before="40" w:after="40" w:line="240" w:lineRule="auto"/>
            </w:pPr>
            <w:r>
              <w:rPr>
                <w:sz w:val="19"/>
              </w:rPr>
              <w:t>Pretraga narudžbenica</w:t>
            </w:r>
          </w:p>
        </w:tc>
      </w:tr>
      <w:tr w:rsidR="00561F96" w14:paraId="71B4DDAB" w14:textId="77777777">
        <w:trPr>
          <w:cantSplit/>
        </w:trPr>
        <w:tc>
          <w:tcPr>
            <w:tcW w:w="3120" w:type="dxa"/>
            <w:tcBorders>
              <w:top w:val="single" w:sz="4" w:space="0" w:color="BFBFBF"/>
              <w:left w:val="single" w:sz="4" w:space="0" w:color="BFBFBF"/>
              <w:bottom w:val="single" w:sz="4" w:space="0" w:color="BFBFBF"/>
              <w:right w:val="single" w:sz="4" w:space="0" w:color="BFBFBF"/>
            </w:tcBorders>
            <w:shd w:val="clear" w:color="auto" w:fill="F4EFF7"/>
          </w:tcPr>
          <w:p w14:paraId="308F7766" w14:textId="77777777" w:rsidR="00561F96" w:rsidRDefault="000754D1">
            <w:pPr>
              <w:spacing w:before="40" w:after="40" w:line="240" w:lineRule="auto"/>
            </w:pPr>
            <w:r>
              <w:rPr>
                <w:sz w:val="19"/>
              </w:rPr>
              <w:lastRenderedPageBreak/>
              <w:t>GET</w:t>
            </w:r>
          </w:p>
        </w:tc>
        <w:tc>
          <w:tcPr>
            <w:tcW w:w="3120" w:type="dxa"/>
            <w:tcBorders>
              <w:top w:val="single" w:sz="4" w:space="0" w:color="BFBFBF"/>
              <w:left w:val="single" w:sz="4" w:space="0" w:color="BFBFBF"/>
              <w:bottom w:val="single" w:sz="4" w:space="0" w:color="BFBFBF"/>
              <w:right w:val="single" w:sz="4" w:space="0" w:color="BFBFBF"/>
            </w:tcBorders>
            <w:shd w:val="clear" w:color="auto" w:fill="F4EFF7"/>
          </w:tcPr>
          <w:p w14:paraId="0AE4591A" w14:textId="77777777" w:rsidR="00561F96" w:rsidRDefault="000754D1">
            <w:pPr>
              <w:spacing w:before="40" w:after="40" w:line="240" w:lineRule="auto"/>
            </w:pPr>
            <w:r>
              <w:rPr>
                <w:rFonts w:ascii="Courier New" w:eastAsia="Courier New" w:hAnsi="Courier New" w:cs="Courier New"/>
                <w:sz w:val="18"/>
              </w:rPr>
              <w:t>/</w:t>
            </w:r>
            <w:proofErr w:type="spellStart"/>
            <w:r>
              <w:rPr>
                <w:rFonts w:ascii="Courier New" w:eastAsia="Courier New" w:hAnsi="Courier New" w:cs="Courier New"/>
                <w:sz w:val="18"/>
              </w:rPr>
              <w:t>api</w:t>
            </w:r>
            <w:proofErr w:type="spellEnd"/>
            <w:r>
              <w:rPr>
                <w:rFonts w:ascii="Courier New" w:eastAsia="Courier New" w:hAnsi="Courier New" w:cs="Courier New"/>
                <w:sz w:val="18"/>
              </w:rPr>
              <w:t>/</w:t>
            </w:r>
            <w:proofErr w:type="spellStart"/>
            <w:r>
              <w:rPr>
                <w:rFonts w:ascii="Courier New" w:eastAsia="Courier New" w:hAnsi="Courier New" w:cs="Courier New"/>
                <w:sz w:val="18"/>
              </w:rPr>
              <w:t>order</w:t>
            </w:r>
            <w:proofErr w:type="spellEnd"/>
            <w:r>
              <w:rPr>
                <w:rFonts w:ascii="Courier New" w:eastAsia="Courier New" w:hAnsi="Courier New" w:cs="Courier New"/>
                <w:sz w:val="18"/>
              </w:rPr>
              <w:t>/</w:t>
            </w:r>
            <w:proofErr w:type="spellStart"/>
            <w:r>
              <w:rPr>
                <w:rFonts w:ascii="Courier New" w:eastAsia="Courier New" w:hAnsi="Courier New" w:cs="Courier New"/>
                <w:sz w:val="18"/>
              </w:rPr>
              <w:t>get</w:t>
            </w:r>
            <w:proofErr w:type="spellEnd"/>
          </w:p>
        </w:tc>
        <w:tc>
          <w:tcPr>
            <w:tcW w:w="3120" w:type="dxa"/>
            <w:tcBorders>
              <w:top w:val="single" w:sz="4" w:space="0" w:color="BFBFBF"/>
              <w:left w:val="single" w:sz="4" w:space="0" w:color="BFBFBF"/>
              <w:bottom w:val="single" w:sz="4" w:space="0" w:color="BFBFBF"/>
              <w:right w:val="single" w:sz="4" w:space="0" w:color="BFBFBF"/>
            </w:tcBorders>
            <w:shd w:val="clear" w:color="auto" w:fill="F4EFF7"/>
          </w:tcPr>
          <w:p w14:paraId="753AF423" w14:textId="77777777" w:rsidR="00561F96" w:rsidRDefault="000754D1">
            <w:pPr>
              <w:spacing w:before="40" w:after="40" w:line="240" w:lineRule="auto"/>
            </w:pPr>
            <w:r>
              <w:rPr>
                <w:sz w:val="19"/>
              </w:rPr>
              <w:t>Dohvat narudžbenice</w:t>
            </w:r>
          </w:p>
        </w:tc>
      </w:tr>
      <w:tr w:rsidR="00561F96" w14:paraId="38C5F3D1" w14:textId="77777777">
        <w:trPr>
          <w:cantSplit/>
        </w:trPr>
        <w:tc>
          <w:tcPr>
            <w:tcW w:w="3120" w:type="dxa"/>
            <w:tcBorders>
              <w:top w:val="single" w:sz="4" w:space="0" w:color="BFBFBF"/>
              <w:left w:val="single" w:sz="4" w:space="0" w:color="BFBFBF"/>
              <w:bottom w:val="single" w:sz="4" w:space="0" w:color="BFBFBF"/>
              <w:right w:val="single" w:sz="4" w:space="0" w:color="BFBFBF"/>
            </w:tcBorders>
          </w:tcPr>
          <w:p w14:paraId="42A8EC2C" w14:textId="77777777" w:rsidR="00561F96" w:rsidRDefault="000754D1">
            <w:pPr>
              <w:spacing w:before="40" w:after="40" w:line="240" w:lineRule="auto"/>
            </w:pPr>
            <w:r>
              <w:rPr>
                <w:sz w:val="19"/>
              </w:rPr>
              <w:t>GET</w:t>
            </w:r>
          </w:p>
        </w:tc>
        <w:tc>
          <w:tcPr>
            <w:tcW w:w="3120" w:type="dxa"/>
            <w:tcBorders>
              <w:top w:val="single" w:sz="4" w:space="0" w:color="BFBFBF"/>
              <w:left w:val="single" w:sz="4" w:space="0" w:color="BFBFBF"/>
              <w:bottom w:val="single" w:sz="4" w:space="0" w:color="BFBFBF"/>
              <w:right w:val="single" w:sz="4" w:space="0" w:color="BFBFBF"/>
            </w:tcBorders>
          </w:tcPr>
          <w:p w14:paraId="657921FC" w14:textId="77777777" w:rsidR="00561F96" w:rsidRDefault="000754D1">
            <w:pPr>
              <w:spacing w:before="40" w:after="40" w:line="240" w:lineRule="auto"/>
            </w:pPr>
            <w:r>
              <w:rPr>
                <w:rFonts w:ascii="Courier New" w:eastAsia="Courier New" w:hAnsi="Courier New" w:cs="Courier New"/>
                <w:sz w:val="18"/>
              </w:rPr>
              <w:t>/</w:t>
            </w:r>
            <w:proofErr w:type="spellStart"/>
            <w:r>
              <w:rPr>
                <w:rFonts w:ascii="Courier New" w:eastAsia="Courier New" w:hAnsi="Courier New" w:cs="Courier New"/>
                <w:sz w:val="18"/>
              </w:rPr>
              <w:t>api</w:t>
            </w:r>
            <w:proofErr w:type="spellEnd"/>
            <w:r>
              <w:rPr>
                <w:rFonts w:ascii="Courier New" w:eastAsia="Courier New" w:hAnsi="Courier New" w:cs="Courier New"/>
                <w:sz w:val="18"/>
              </w:rPr>
              <w:t>/</w:t>
            </w:r>
            <w:proofErr w:type="spellStart"/>
            <w:r>
              <w:rPr>
                <w:rFonts w:ascii="Courier New" w:eastAsia="Courier New" w:hAnsi="Courier New" w:cs="Courier New"/>
                <w:sz w:val="18"/>
              </w:rPr>
              <w:t>order</w:t>
            </w:r>
            <w:proofErr w:type="spellEnd"/>
            <w:r>
              <w:rPr>
                <w:rFonts w:ascii="Courier New" w:eastAsia="Courier New" w:hAnsi="Courier New" w:cs="Courier New"/>
                <w:sz w:val="18"/>
              </w:rPr>
              <w:t>/</w:t>
            </w:r>
            <w:proofErr w:type="spellStart"/>
            <w:r>
              <w:rPr>
                <w:rFonts w:ascii="Courier New" w:eastAsia="Courier New" w:hAnsi="Courier New" w:cs="Courier New"/>
                <w:sz w:val="18"/>
              </w:rPr>
              <w:t>get-report</w:t>
            </w:r>
            <w:proofErr w:type="spellEnd"/>
          </w:p>
        </w:tc>
        <w:tc>
          <w:tcPr>
            <w:tcW w:w="3120" w:type="dxa"/>
            <w:tcBorders>
              <w:top w:val="single" w:sz="4" w:space="0" w:color="BFBFBF"/>
              <w:left w:val="single" w:sz="4" w:space="0" w:color="BFBFBF"/>
              <w:bottom w:val="single" w:sz="4" w:space="0" w:color="BFBFBF"/>
              <w:right w:val="single" w:sz="4" w:space="0" w:color="BFBFBF"/>
            </w:tcBorders>
          </w:tcPr>
          <w:p w14:paraId="73199DC1" w14:textId="77777777" w:rsidR="00561F96" w:rsidRDefault="000754D1">
            <w:pPr>
              <w:spacing w:before="40" w:after="40" w:line="240" w:lineRule="auto"/>
            </w:pPr>
            <w:r>
              <w:rPr>
                <w:sz w:val="19"/>
              </w:rPr>
              <w:t>Dokument narudžbenice (PDF)</w:t>
            </w:r>
          </w:p>
        </w:tc>
      </w:tr>
      <w:tr w:rsidR="00561F96" w14:paraId="0900A9A7" w14:textId="77777777">
        <w:trPr>
          <w:cantSplit/>
        </w:trPr>
        <w:tc>
          <w:tcPr>
            <w:tcW w:w="3120" w:type="dxa"/>
            <w:tcBorders>
              <w:top w:val="single" w:sz="4" w:space="0" w:color="BFBFBF"/>
              <w:left w:val="single" w:sz="4" w:space="0" w:color="BFBFBF"/>
              <w:bottom w:val="single" w:sz="4" w:space="0" w:color="BFBFBF"/>
              <w:right w:val="single" w:sz="4" w:space="0" w:color="BFBFBF"/>
            </w:tcBorders>
            <w:shd w:val="clear" w:color="auto" w:fill="F4EFF7"/>
          </w:tcPr>
          <w:p w14:paraId="1D2778C3" w14:textId="77777777" w:rsidR="00561F96" w:rsidRDefault="000754D1">
            <w:pPr>
              <w:spacing w:before="40" w:after="40" w:line="240" w:lineRule="auto"/>
            </w:pPr>
            <w:r>
              <w:rPr>
                <w:sz w:val="19"/>
              </w:rPr>
              <w:t>POST</w:t>
            </w:r>
          </w:p>
        </w:tc>
        <w:tc>
          <w:tcPr>
            <w:tcW w:w="3120" w:type="dxa"/>
            <w:tcBorders>
              <w:top w:val="single" w:sz="4" w:space="0" w:color="BFBFBF"/>
              <w:left w:val="single" w:sz="4" w:space="0" w:color="BFBFBF"/>
              <w:bottom w:val="single" w:sz="4" w:space="0" w:color="BFBFBF"/>
              <w:right w:val="single" w:sz="4" w:space="0" w:color="BFBFBF"/>
            </w:tcBorders>
            <w:shd w:val="clear" w:color="auto" w:fill="F4EFF7"/>
          </w:tcPr>
          <w:p w14:paraId="0E509088" w14:textId="77777777" w:rsidR="00561F96" w:rsidRDefault="000754D1">
            <w:pPr>
              <w:spacing w:before="40" w:after="40" w:line="240" w:lineRule="auto"/>
            </w:pPr>
            <w:r>
              <w:rPr>
                <w:rFonts w:ascii="Courier New" w:eastAsia="Courier New" w:hAnsi="Courier New" w:cs="Courier New"/>
                <w:sz w:val="18"/>
              </w:rPr>
              <w:t>/</w:t>
            </w:r>
            <w:proofErr w:type="spellStart"/>
            <w:r>
              <w:rPr>
                <w:rFonts w:ascii="Courier New" w:eastAsia="Courier New" w:hAnsi="Courier New" w:cs="Courier New"/>
                <w:sz w:val="18"/>
              </w:rPr>
              <w:t>api</w:t>
            </w:r>
            <w:proofErr w:type="spellEnd"/>
            <w:r>
              <w:rPr>
                <w:rFonts w:ascii="Courier New" w:eastAsia="Courier New" w:hAnsi="Courier New" w:cs="Courier New"/>
                <w:sz w:val="18"/>
              </w:rPr>
              <w:t>/</w:t>
            </w:r>
            <w:proofErr w:type="spellStart"/>
            <w:r>
              <w:rPr>
                <w:rFonts w:ascii="Courier New" w:eastAsia="Courier New" w:hAnsi="Courier New" w:cs="Courier New"/>
                <w:sz w:val="18"/>
              </w:rPr>
              <w:t>order</w:t>
            </w:r>
            <w:proofErr w:type="spellEnd"/>
            <w:r>
              <w:rPr>
                <w:rFonts w:ascii="Courier New" w:eastAsia="Courier New" w:hAnsi="Courier New" w:cs="Courier New"/>
                <w:sz w:val="18"/>
              </w:rPr>
              <w:t>/</w:t>
            </w:r>
            <w:proofErr w:type="spellStart"/>
            <w:r>
              <w:rPr>
                <w:rFonts w:ascii="Courier New" w:eastAsia="Courier New" w:hAnsi="Courier New" w:cs="Courier New"/>
                <w:sz w:val="18"/>
              </w:rPr>
              <w:t>create</w:t>
            </w:r>
            <w:proofErr w:type="spellEnd"/>
          </w:p>
        </w:tc>
        <w:tc>
          <w:tcPr>
            <w:tcW w:w="3120" w:type="dxa"/>
            <w:tcBorders>
              <w:top w:val="single" w:sz="4" w:space="0" w:color="BFBFBF"/>
              <w:left w:val="single" w:sz="4" w:space="0" w:color="BFBFBF"/>
              <w:bottom w:val="single" w:sz="4" w:space="0" w:color="BFBFBF"/>
              <w:right w:val="single" w:sz="4" w:space="0" w:color="BFBFBF"/>
            </w:tcBorders>
            <w:shd w:val="clear" w:color="auto" w:fill="F4EFF7"/>
          </w:tcPr>
          <w:p w14:paraId="43C57405" w14:textId="77777777" w:rsidR="00561F96" w:rsidRDefault="000754D1">
            <w:pPr>
              <w:spacing w:before="40" w:after="40" w:line="240" w:lineRule="auto"/>
            </w:pPr>
            <w:r>
              <w:rPr>
                <w:sz w:val="19"/>
              </w:rPr>
              <w:t>Kreiranje narudžbenice</w:t>
            </w:r>
          </w:p>
        </w:tc>
      </w:tr>
      <w:tr w:rsidR="00561F96" w14:paraId="2582DD13" w14:textId="77777777">
        <w:trPr>
          <w:cantSplit/>
        </w:trPr>
        <w:tc>
          <w:tcPr>
            <w:tcW w:w="3120" w:type="dxa"/>
            <w:tcBorders>
              <w:top w:val="single" w:sz="4" w:space="0" w:color="BFBFBF"/>
              <w:left w:val="single" w:sz="4" w:space="0" w:color="BFBFBF"/>
              <w:bottom w:val="single" w:sz="4" w:space="0" w:color="BFBFBF"/>
              <w:right w:val="single" w:sz="4" w:space="0" w:color="BFBFBF"/>
            </w:tcBorders>
          </w:tcPr>
          <w:p w14:paraId="79792A3B" w14:textId="77777777" w:rsidR="00561F96" w:rsidRDefault="000754D1">
            <w:pPr>
              <w:spacing w:before="40" w:after="40" w:line="240" w:lineRule="auto"/>
            </w:pPr>
            <w:r>
              <w:rPr>
                <w:sz w:val="19"/>
              </w:rPr>
              <w:t>PUT</w:t>
            </w:r>
          </w:p>
        </w:tc>
        <w:tc>
          <w:tcPr>
            <w:tcW w:w="3120" w:type="dxa"/>
            <w:tcBorders>
              <w:top w:val="single" w:sz="4" w:space="0" w:color="BFBFBF"/>
              <w:left w:val="single" w:sz="4" w:space="0" w:color="BFBFBF"/>
              <w:bottom w:val="single" w:sz="4" w:space="0" w:color="BFBFBF"/>
              <w:right w:val="single" w:sz="4" w:space="0" w:color="BFBFBF"/>
            </w:tcBorders>
          </w:tcPr>
          <w:p w14:paraId="38560CF9" w14:textId="77777777" w:rsidR="00561F96" w:rsidRDefault="000754D1">
            <w:pPr>
              <w:spacing w:before="40" w:after="40" w:line="240" w:lineRule="auto"/>
            </w:pPr>
            <w:r>
              <w:rPr>
                <w:rFonts w:ascii="Courier New" w:eastAsia="Courier New" w:hAnsi="Courier New" w:cs="Courier New"/>
                <w:sz w:val="18"/>
              </w:rPr>
              <w:t>/</w:t>
            </w:r>
            <w:proofErr w:type="spellStart"/>
            <w:r>
              <w:rPr>
                <w:rFonts w:ascii="Courier New" w:eastAsia="Courier New" w:hAnsi="Courier New" w:cs="Courier New"/>
                <w:sz w:val="18"/>
              </w:rPr>
              <w:t>api</w:t>
            </w:r>
            <w:proofErr w:type="spellEnd"/>
            <w:r>
              <w:rPr>
                <w:rFonts w:ascii="Courier New" w:eastAsia="Courier New" w:hAnsi="Courier New" w:cs="Courier New"/>
                <w:sz w:val="18"/>
              </w:rPr>
              <w:t>/</w:t>
            </w:r>
            <w:proofErr w:type="spellStart"/>
            <w:r>
              <w:rPr>
                <w:rFonts w:ascii="Courier New" w:eastAsia="Courier New" w:hAnsi="Courier New" w:cs="Courier New"/>
                <w:sz w:val="18"/>
              </w:rPr>
              <w:t>order</w:t>
            </w:r>
            <w:proofErr w:type="spellEnd"/>
            <w:r>
              <w:rPr>
                <w:rFonts w:ascii="Courier New" w:eastAsia="Courier New" w:hAnsi="Courier New" w:cs="Courier New"/>
                <w:sz w:val="18"/>
              </w:rPr>
              <w:t>/</w:t>
            </w:r>
            <w:proofErr w:type="spellStart"/>
            <w:r>
              <w:rPr>
                <w:rFonts w:ascii="Courier New" w:eastAsia="Courier New" w:hAnsi="Courier New" w:cs="Courier New"/>
                <w:sz w:val="18"/>
              </w:rPr>
              <w:t>update</w:t>
            </w:r>
            <w:proofErr w:type="spellEnd"/>
          </w:p>
        </w:tc>
        <w:tc>
          <w:tcPr>
            <w:tcW w:w="3120" w:type="dxa"/>
            <w:tcBorders>
              <w:top w:val="single" w:sz="4" w:space="0" w:color="BFBFBF"/>
              <w:left w:val="single" w:sz="4" w:space="0" w:color="BFBFBF"/>
              <w:bottom w:val="single" w:sz="4" w:space="0" w:color="BFBFBF"/>
              <w:right w:val="single" w:sz="4" w:space="0" w:color="BFBFBF"/>
            </w:tcBorders>
          </w:tcPr>
          <w:p w14:paraId="583C89E4" w14:textId="77777777" w:rsidR="00561F96" w:rsidRDefault="000754D1">
            <w:pPr>
              <w:spacing w:before="40" w:after="40" w:line="240" w:lineRule="auto"/>
            </w:pPr>
            <w:r>
              <w:rPr>
                <w:sz w:val="19"/>
              </w:rPr>
              <w:t>Izmjena narudžbenice</w:t>
            </w:r>
          </w:p>
        </w:tc>
      </w:tr>
      <w:tr w:rsidR="00561F96" w14:paraId="26D8A4E0" w14:textId="77777777">
        <w:trPr>
          <w:cantSplit/>
        </w:trPr>
        <w:tc>
          <w:tcPr>
            <w:tcW w:w="3120" w:type="dxa"/>
            <w:tcBorders>
              <w:top w:val="single" w:sz="4" w:space="0" w:color="BFBFBF"/>
              <w:left w:val="single" w:sz="4" w:space="0" w:color="BFBFBF"/>
              <w:bottom w:val="single" w:sz="4" w:space="0" w:color="BFBFBF"/>
              <w:right w:val="single" w:sz="4" w:space="0" w:color="BFBFBF"/>
            </w:tcBorders>
            <w:shd w:val="clear" w:color="auto" w:fill="F4EFF7"/>
          </w:tcPr>
          <w:p w14:paraId="2867F54D" w14:textId="77777777" w:rsidR="00561F96" w:rsidRDefault="000754D1">
            <w:pPr>
              <w:spacing w:before="40" w:after="40" w:line="240" w:lineRule="auto"/>
            </w:pPr>
            <w:r>
              <w:rPr>
                <w:sz w:val="19"/>
              </w:rPr>
              <w:t>PUT</w:t>
            </w:r>
          </w:p>
        </w:tc>
        <w:tc>
          <w:tcPr>
            <w:tcW w:w="3120" w:type="dxa"/>
            <w:tcBorders>
              <w:top w:val="single" w:sz="4" w:space="0" w:color="BFBFBF"/>
              <w:left w:val="single" w:sz="4" w:space="0" w:color="BFBFBF"/>
              <w:bottom w:val="single" w:sz="4" w:space="0" w:color="BFBFBF"/>
              <w:right w:val="single" w:sz="4" w:space="0" w:color="BFBFBF"/>
            </w:tcBorders>
            <w:shd w:val="clear" w:color="auto" w:fill="F4EFF7"/>
          </w:tcPr>
          <w:p w14:paraId="373A44D1" w14:textId="77777777" w:rsidR="00561F96" w:rsidRDefault="000754D1">
            <w:pPr>
              <w:spacing w:before="40" w:after="40" w:line="240" w:lineRule="auto"/>
            </w:pPr>
            <w:r>
              <w:rPr>
                <w:rFonts w:ascii="Courier New" w:eastAsia="Courier New" w:hAnsi="Courier New" w:cs="Courier New"/>
                <w:sz w:val="18"/>
              </w:rPr>
              <w:t>/</w:t>
            </w:r>
            <w:proofErr w:type="spellStart"/>
            <w:r>
              <w:rPr>
                <w:rFonts w:ascii="Courier New" w:eastAsia="Courier New" w:hAnsi="Courier New" w:cs="Courier New"/>
                <w:sz w:val="18"/>
              </w:rPr>
              <w:t>api</w:t>
            </w:r>
            <w:proofErr w:type="spellEnd"/>
            <w:r>
              <w:rPr>
                <w:rFonts w:ascii="Courier New" w:eastAsia="Courier New" w:hAnsi="Courier New" w:cs="Courier New"/>
                <w:sz w:val="18"/>
              </w:rPr>
              <w:t>/</w:t>
            </w:r>
            <w:proofErr w:type="spellStart"/>
            <w:r>
              <w:rPr>
                <w:rFonts w:ascii="Courier New" w:eastAsia="Courier New" w:hAnsi="Courier New" w:cs="Courier New"/>
                <w:sz w:val="18"/>
              </w:rPr>
              <w:t>order</w:t>
            </w:r>
            <w:proofErr w:type="spellEnd"/>
            <w:r>
              <w:rPr>
                <w:rFonts w:ascii="Courier New" w:eastAsia="Courier New" w:hAnsi="Courier New" w:cs="Courier New"/>
                <w:sz w:val="18"/>
              </w:rPr>
              <w:t>/</w:t>
            </w:r>
            <w:proofErr w:type="spellStart"/>
            <w:r>
              <w:rPr>
                <w:rFonts w:ascii="Courier New" w:eastAsia="Courier New" w:hAnsi="Courier New" w:cs="Courier New"/>
                <w:sz w:val="18"/>
              </w:rPr>
              <w:t>send</w:t>
            </w:r>
            <w:proofErr w:type="spellEnd"/>
          </w:p>
        </w:tc>
        <w:tc>
          <w:tcPr>
            <w:tcW w:w="3120" w:type="dxa"/>
            <w:tcBorders>
              <w:top w:val="single" w:sz="4" w:space="0" w:color="BFBFBF"/>
              <w:left w:val="single" w:sz="4" w:space="0" w:color="BFBFBF"/>
              <w:bottom w:val="single" w:sz="4" w:space="0" w:color="BFBFBF"/>
              <w:right w:val="single" w:sz="4" w:space="0" w:color="BFBFBF"/>
            </w:tcBorders>
            <w:shd w:val="clear" w:color="auto" w:fill="F4EFF7"/>
          </w:tcPr>
          <w:p w14:paraId="516EE875" w14:textId="77777777" w:rsidR="00561F96" w:rsidRDefault="000754D1">
            <w:pPr>
              <w:spacing w:before="40" w:after="40" w:line="240" w:lineRule="auto"/>
            </w:pPr>
            <w:r>
              <w:rPr>
                <w:sz w:val="19"/>
              </w:rPr>
              <w:t>Slanje narudžbenice</w:t>
            </w:r>
          </w:p>
        </w:tc>
      </w:tr>
      <w:tr w:rsidR="00561F96" w14:paraId="56E35E9B" w14:textId="77777777">
        <w:trPr>
          <w:cantSplit/>
        </w:trPr>
        <w:tc>
          <w:tcPr>
            <w:tcW w:w="3120" w:type="dxa"/>
            <w:tcBorders>
              <w:top w:val="single" w:sz="4" w:space="0" w:color="BFBFBF"/>
              <w:left w:val="single" w:sz="4" w:space="0" w:color="BFBFBF"/>
              <w:bottom w:val="single" w:sz="4" w:space="0" w:color="BFBFBF"/>
              <w:right w:val="single" w:sz="4" w:space="0" w:color="BFBFBF"/>
            </w:tcBorders>
          </w:tcPr>
          <w:p w14:paraId="6039ED14" w14:textId="77777777" w:rsidR="00561F96" w:rsidRDefault="000754D1">
            <w:pPr>
              <w:spacing w:before="40" w:after="40" w:line="240" w:lineRule="auto"/>
            </w:pPr>
            <w:r>
              <w:rPr>
                <w:sz w:val="19"/>
              </w:rPr>
              <w:t>PUT</w:t>
            </w:r>
          </w:p>
        </w:tc>
        <w:tc>
          <w:tcPr>
            <w:tcW w:w="3120" w:type="dxa"/>
            <w:tcBorders>
              <w:top w:val="single" w:sz="4" w:space="0" w:color="BFBFBF"/>
              <w:left w:val="single" w:sz="4" w:space="0" w:color="BFBFBF"/>
              <w:bottom w:val="single" w:sz="4" w:space="0" w:color="BFBFBF"/>
              <w:right w:val="single" w:sz="4" w:space="0" w:color="BFBFBF"/>
            </w:tcBorders>
          </w:tcPr>
          <w:p w14:paraId="294911F3" w14:textId="77777777" w:rsidR="00561F96" w:rsidRDefault="000754D1">
            <w:pPr>
              <w:spacing w:before="40" w:after="40" w:line="240" w:lineRule="auto"/>
            </w:pPr>
            <w:r>
              <w:rPr>
                <w:rFonts w:ascii="Courier New" w:eastAsia="Courier New" w:hAnsi="Courier New" w:cs="Courier New"/>
                <w:sz w:val="18"/>
              </w:rPr>
              <w:t>/</w:t>
            </w:r>
            <w:proofErr w:type="spellStart"/>
            <w:r>
              <w:rPr>
                <w:rFonts w:ascii="Courier New" w:eastAsia="Courier New" w:hAnsi="Courier New" w:cs="Courier New"/>
                <w:sz w:val="18"/>
              </w:rPr>
              <w:t>api</w:t>
            </w:r>
            <w:proofErr w:type="spellEnd"/>
            <w:r>
              <w:rPr>
                <w:rFonts w:ascii="Courier New" w:eastAsia="Courier New" w:hAnsi="Courier New" w:cs="Courier New"/>
                <w:sz w:val="18"/>
              </w:rPr>
              <w:t>/</w:t>
            </w:r>
            <w:proofErr w:type="spellStart"/>
            <w:r>
              <w:rPr>
                <w:rFonts w:ascii="Courier New" w:eastAsia="Courier New" w:hAnsi="Courier New" w:cs="Courier New"/>
                <w:sz w:val="18"/>
              </w:rPr>
              <w:t>order</w:t>
            </w:r>
            <w:proofErr w:type="spellEnd"/>
            <w:r>
              <w:rPr>
                <w:rFonts w:ascii="Courier New" w:eastAsia="Courier New" w:hAnsi="Courier New" w:cs="Courier New"/>
                <w:sz w:val="18"/>
              </w:rPr>
              <w:t>/</w:t>
            </w:r>
            <w:proofErr w:type="spellStart"/>
            <w:r>
              <w:rPr>
                <w:rFonts w:ascii="Courier New" w:eastAsia="Courier New" w:hAnsi="Courier New" w:cs="Courier New"/>
                <w:sz w:val="18"/>
              </w:rPr>
              <w:t>approve</w:t>
            </w:r>
            <w:proofErr w:type="spellEnd"/>
          </w:p>
        </w:tc>
        <w:tc>
          <w:tcPr>
            <w:tcW w:w="3120" w:type="dxa"/>
            <w:tcBorders>
              <w:top w:val="single" w:sz="4" w:space="0" w:color="BFBFBF"/>
              <w:left w:val="single" w:sz="4" w:space="0" w:color="BFBFBF"/>
              <w:bottom w:val="single" w:sz="4" w:space="0" w:color="BFBFBF"/>
              <w:right w:val="single" w:sz="4" w:space="0" w:color="BFBFBF"/>
            </w:tcBorders>
          </w:tcPr>
          <w:p w14:paraId="73427084" w14:textId="77777777" w:rsidR="00561F96" w:rsidRDefault="000754D1">
            <w:pPr>
              <w:spacing w:before="40" w:after="40" w:line="240" w:lineRule="auto"/>
            </w:pPr>
            <w:r>
              <w:rPr>
                <w:sz w:val="19"/>
              </w:rPr>
              <w:t>Odobravanje narudžbenice</w:t>
            </w:r>
          </w:p>
        </w:tc>
      </w:tr>
      <w:tr w:rsidR="00561F96" w14:paraId="20C0FEAD" w14:textId="77777777">
        <w:trPr>
          <w:cantSplit/>
        </w:trPr>
        <w:tc>
          <w:tcPr>
            <w:tcW w:w="3120" w:type="dxa"/>
            <w:tcBorders>
              <w:top w:val="single" w:sz="4" w:space="0" w:color="BFBFBF"/>
              <w:left w:val="single" w:sz="4" w:space="0" w:color="BFBFBF"/>
              <w:bottom w:val="single" w:sz="4" w:space="0" w:color="BFBFBF"/>
              <w:right w:val="single" w:sz="4" w:space="0" w:color="BFBFBF"/>
            </w:tcBorders>
            <w:shd w:val="clear" w:color="auto" w:fill="F4EFF7"/>
          </w:tcPr>
          <w:p w14:paraId="6BB13473" w14:textId="77777777" w:rsidR="00561F96" w:rsidRDefault="000754D1">
            <w:pPr>
              <w:spacing w:before="40" w:after="40" w:line="240" w:lineRule="auto"/>
            </w:pPr>
            <w:r>
              <w:rPr>
                <w:sz w:val="19"/>
              </w:rPr>
              <w:t>PUT</w:t>
            </w:r>
          </w:p>
        </w:tc>
        <w:tc>
          <w:tcPr>
            <w:tcW w:w="3120" w:type="dxa"/>
            <w:tcBorders>
              <w:top w:val="single" w:sz="4" w:space="0" w:color="BFBFBF"/>
              <w:left w:val="single" w:sz="4" w:space="0" w:color="BFBFBF"/>
              <w:bottom w:val="single" w:sz="4" w:space="0" w:color="BFBFBF"/>
              <w:right w:val="single" w:sz="4" w:space="0" w:color="BFBFBF"/>
            </w:tcBorders>
            <w:shd w:val="clear" w:color="auto" w:fill="F4EFF7"/>
          </w:tcPr>
          <w:p w14:paraId="08361F4F" w14:textId="77777777" w:rsidR="00561F96" w:rsidRDefault="000754D1">
            <w:pPr>
              <w:spacing w:before="40" w:after="40" w:line="240" w:lineRule="auto"/>
            </w:pPr>
            <w:r>
              <w:rPr>
                <w:rFonts w:ascii="Courier New" w:eastAsia="Courier New" w:hAnsi="Courier New" w:cs="Courier New"/>
                <w:sz w:val="18"/>
              </w:rPr>
              <w:t>/</w:t>
            </w:r>
            <w:proofErr w:type="spellStart"/>
            <w:r>
              <w:rPr>
                <w:rFonts w:ascii="Courier New" w:eastAsia="Courier New" w:hAnsi="Courier New" w:cs="Courier New"/>
                <w:sz w:val="18"/>
              </w:rPr>
              <w:t>api</w:t>
            </w:r>
            <w:proofErr w:type="spellEnd"/>
            <w:r>
              <w:rPr>
                <w:rFonts w:ascii="Courier New" w:eastAsia="Courier New" w:hAnsi="Courier New" w:cs="Courier New"/>
                <w:sz w:val="18"/>
              </w:rPr>
              <w:t>/</w:t>
            </w:r>
            <w:proofErr w:type="spellStart"/>
            <w:r>
              <w:rPr>
                <w:rFonts w:ascii="Courier New" w:eastAsia="Courier New" w:hAnsi="Courier New" w:cs="Courier New"/>
                <w:sz w:val="18"/>
              </w:rPr>
              <w:t>order</w:t>
            </w:r>
            <w:proofErr w:type="spellEnd"/>
            <w:r>
              <w:rPr>
                <w:rFonts w:ascii="Courier New" w:eastAsia="Courier New" w:hAnsi="Courier New" w:cs="Courier New"/>
                <w:sz w:val="18"/>
              </w:rPr>
              <w:t>/</w:t>
            </w:r>
            <w:proofErr w:type="spellStart"/>
            <w:r>
              <w:rPr>
                <w:rFonts w:ascii="Courier New" w:eastAsia="Courier New" w:hAnsi="Courier New" w:cs="Courier New"/>
                <w:sz w:val="18"/>
              </w:rPr>
              <w:t>reject</w:t>
            </w:r>
            <w:proofErr w:type="spellEnd"/>
          </w:p>
        </w:tc>
        <w:tc>
          <w:tcPr>
            <w:tcW w:w="3120" w:type="dxa"/>
            <w:tcBorders>
              <w:top w:val="single" w:sz="4" w:space="0" w:color="BFBFBF"/>
              <w:left w:val="single" w:sz="4" w:space="0" w:color="BFBFBF"/>
              <w:bottom w:val="single" w:sz="4" w:space="0" w:color="BFBFBF"/>
              <w:right w:val="single" w:sz="4" w:space="0" w:color="BFBFBF"/>
            </w:tcBorders>
            <w:shd w:val="clear" w:color="auto" w:fill="F4EFF7"/>
          </w:tcPr>
          <w:p w14:paraId="1F5BD32C" w14:textId="77777777" w:rsidR="00561F96" w:rsidRDefault="000754D1">
            <w:pPr>
              <w:spacing w:before="40" w:after="40" w:line="240" w:lineRule="auto"/>
            </w:pPr>
            <w:r>
              <w:rPr>
                <w:sz w:val="19"/>
              </w:rPr>
              <w:t>Odbijanje narudžbenice</w:t>
            </w:r>
          </w:p>
        </w:tc>
      </w:tr>
      <w:tr w:rsidR="00561F96" w14:paraId="5190DC41" w14:textId="77777777">
        <w:trPr>
          <w:cantSplit/>
        </w:trPr>
        <w:tc>
          <w:tcPr>
            <w:tcW w:w="3120" w:type="dxa"/>
            <w:tcBorders>
              <w:top w:val="single" w:sz="4" w:space="0" w:color="BFBFBF"/>
              <w:left w:val="single" w:sz="4" w:space="0" w:color="BFBFBF"/>
              <w:bottom w:val="single" w:sz="4" w:space="0" w:color="BFBFBF"/>
              <w:right w:val="single" w:sz="4" w:space="0" w:color="BFBFBF"/>
            </w:tcBorders>
          </w:tcPr>
          <w:p w14:paraId="26F6F576" w14:textId="77777777" w:rsidR="00561F96" w:rsidRDefault="000754D1">
            <w:pPr>
              <w:spacing w:before="40" w:after="40" w:line="240" w:lineRule="auto"/>
            </w:pPr>
            <w:r>
              <w:rPr>
                <w:sz w:val="19"/>
              </w:rPr>
              <w:t>DELETE</w:t>
            </w:r>
          </w:p>
        </w:tc>
        <w:tc>
          <w:tcPr>
            <w:tcW w:w="3120" w:type="dxa"/>
            <w:tcBorders>
              <w:top w:val="single" w:sz="4" w:space="0" w:color="BFBFBF"/>
              <w:left w:val="single" w:sz="4" w:space="0" w:color="BFBFBF"/>
              <w:bottom w:val="single" w:sz="4" w:space="0" w:color="BFBFBF"/>
              <w:right w:val="single" w:sz="4" w:space="0" w:color="BFBFBF"/>
            </w:tcBorders>
          </w:tcPr>
          <w:p w14:paraId="6B3375B3" w14:textId="77777777" w:rsidR="00561F96" w:rsidRDefault="000754D1">
            <w:pPr>
              <w:spacing w:before="40" w:after="40" w:line="240" w:lineRule="auto"/>
            </w:pPr>
            <w:r>
              <w:rPr>
                <w:rFonts w:ascii="Courier New" w:eastAsia="Courier New" w:hAnsi="Courier New" w:cs="Courier New"/>
                <w:sz w:val="18"/>
              </w:rPr>
              <w:t>/</w:t>
            </w:r>
            <w:proofErr w:type="spellStart"/>
            <w:r>
              <w:rPr>
                <w:rFonts w:ascii="Courier New" w:eastAsia="Courier New" w:hAnsi="Courier New" w:cs="Courier New"/>
                <w:sz w:val="18"/>
              </w:rPr>
              <w:t>api</w:t>
            </w:r>
            <w:proofErr w:type="spellEnd"/>
            <w:r>
              <w:rPr>
                <w:rFonts w:ascii="Courier New" w:eastAsia="Courier New" w:hAnsi="Courier New" w:cs="Courier New"/>
                <w:sz w:val="18"/>
              </w:rPr>
              <w:t>/</w:t>
            </w:r>
            <w:proofErr w:type="spellStart"/>
            <w:r>
              <w:rPr>
                <w:rFonts w:ascii="Courier New" w:eastAsia="Courier New" w:hAnsi="Courier New" w:cs="Courier New"/>
                <w:sz w:val="18"/>
              </w:rPr>
              <w:t>order</w:t>
            </w:r>
            <w:proofErr w:type="spellEnd"/>
            <w:r>
              <w:rPr>
                <w:rFonts w:ascii="Courier New" w:eastAsia="Courier New" w:hAnsi="Courier New" w:cs="Courier New"/>
                <w:sz w:val="18"/>
              </w:rPr>
              <w:t>/</w:t>
            </w:r>
            <w:proofErr w:type="spellStart"/>
            <w:r>
              <w:rPr>
                <w:rFonts w:ascii="Courier New" w:eastAsia="Courier New" w:hAnsi="Courier New" w:cs="Courier New"/>
                <w:sz w:val="18"/>
              </w:rPr>
              <w:t>delete</w:t>
            </w:r>
            <w:proofErr w:type="spellEnd"/>
          </w:p>
        </w:tc>
        <w:tc>
          <w:tcPr>
            <w:tcW w:w="3120" w:type="dxa"/>
            <w:tcBorders>
              <w:top w:val="single" w:sz="4" w:space="0" w:color="BFBFBF"/>
              <w:left w:val="single" w:sz="4" w:space="0" w:color="BFBFBF"/>
              <w:bottom w:val="single" w:sz="4" w:space="0" w:color="BFBFBF"/>
              <w:right w:val="single" w:sz="4" w:space="0" w:color="BFBFBF"/>
            </w:tcBorders>
          </w:tcPr>
          <w:p w14:paraId="303738F5" w14:textId="77777777" w:rsidR="00561F96" w:rsidRDefault="000754D1">
            <w:pPr>
              <w:spacing w:before="40" w:after="40" w:line="240" w:lineRule="auto"/>
            </w:pPr>
            <w:r>
              <w:rPr>
                <w:sz w:val="19"/>
              </w:rPr>
              <w:t>Brisanje narudžbenice</w:t>
            </w:r>
          </w:p>
        </w:tc>
      </w:tr>
      <w:tr w:rsidR="00561F96" w14:paraId="72C3F90C" w14:textId="77777777">
        <w:trPr>
          <w:cantSplit/>
        </w:trPr>
        <w:tc>
          <w:tcPr>
            <w:tcW w:w="3120" w:type="dxa"/>
            <w:tcBorders>
              <w:top w:val="single" w:sz="4" w:space="0" w:color="BFBFBF"/>
              <w:left w:val="single" w:sz="4" w:space="0" w:color="BFBFBF"/>
              <w:bottom w:val="single" w:sz="4" w:space="0" w:color="BFBFBF"/>
              <w:right w:val="single" w:sz="4" w:space="0" w:color="BFBFBF"/>
            </w:tcBorders>
            <w:shd w:val="clear" w:color="auto" w:fill="F4EFF7"/>
          </w:tcPr>
          <w:p w14:paraId="3D5E8DDE" w14:textId="77777777" w:rsidR="00561F96" w:rsidRDefault="000754D1">
            <w:pPr>
              <w:spacing w:before="40" w:after="40" w:line="240" w:lineRule="auto"/>
            </w:pPr>
            <w:r>
              <w:rPr>
                <w:sz w:val="19"/>
              </w:rPr>
              <w:t>POST</w:t>
            </w:r>
          </w:p>
        </w:tc>
        <w:tc>
          <w:tcPr>
            <w:tcW w:w="3120" w:type="dxa"/>
            <w:tcBorders>
              <w:top w:val="single" w:sz="4" w:space="0" w:color="BFBFBF"/>
              <w:left w:val="single" w:sz="4" w:space="0" w:color="BFBFBF"/>
              <w:bottom w:val="single" w:sz="4" w:space="0" w:color="BFBFBF"/>
              <w:right w:val="single" w:sz="4" w:space="0" w:color="BFBFBF"/>
            </w:tcBorders>
            <w:shd w:val="clear" w:color="auto" w:fill="F4EFF7"/>
          </w:tcPr>
          <w:p w14:paraId="6F7558D5" w14:textId="77777777" w:rsidR="00561F96" w:rsidRDefault="000754D1">
            <w:pPr>
              <w:spacing w:before="40" w:after="40" w:line="240" w:lineRule="auto"/>
            </w:pPr>
            <w:r>
              <w:rPr>
                <w:rFonts w:ascii="Courier New" w:eastAsia="Courier New" w:hAnsi="Courier New" w:cs="Courier New"/>
                <w:sz w:val="18"/>
              </w:rPr>
              <w:t>/</w:t>
            </w:r>
            <w:proofErr w:type="spellStart"/>
            <w:r>
              <w:rPr>
                <w:rFonts w:ascii="Courier New" w:eastAsia="Courier New" w:hAnsi="Courier New" w:cs="Courier New"/>
                <w:sz w:val="18"/>
              </w:rPr>
              <w:t>api</w:t>
            </w:r>
            <w:proofErr w:type="spellEnd"/>
            <w:r>
              <w:rPr>
                <w:rFonts w:ascii="Courier New" w:eastAsia="Courier New" w:hAnsi="Courier New" w:cs="Courier New"/>
                <w:sz w:val="18"/>
              </w:rPr>
              <w:t>/</w:t>
            </w:r>
            <w:proofErr w:type="spellStart"/>
            <w:r>
              <w:rPr>
                <w:rFonts w:ascii="Courier New" w:eastAsia="Courier New" w:hAnsi="Courier New" w:cs="Courier New"/>
                <w:sz w:val="18"/>
              </w:rPr>
              <w:t>order</w:t>
            </w:r>
            <w:proofErr w:type="spellEnd"/>
            <w:r>
              <w:rPr>
                <w:rFonts w:ascii="Courier New" w:eastAsia="Courier New" w:hAnsi="Courier New" w:cs="Courier New"/>
                <w:sz w:val="18"/>
              </w:rPr>
              <w:t>/</w:t>
            </w:r>
            <w:proofErr w:type="spellStart"/>
            <w:r>
              <w:rPr>
                <w:rFonts w:ascii="Courier New" w:eastAsia="Courier New" w:hAnsi="Courier New" w:cs="Courier New"/>
                <w:sz w:val="18"/>
              </w:rPr>
              <w:t>item</w:t>
            </w:r>
            <w:proofErr w:type="spellEnd"/>
            <w:r>
              <w:rPr>
                <w:rFonts w:ascii="Courier New" w:eastAsia="Courier New" w:hAnsi="Courier New" w:cs="Courier New"/>
                <w:sz w:val="18"/>
              </w:rPr>
              <w:t>/</w:t>
            </w:r>
            <w:proofErr w:type="spellStart"/>
            <w:r>
              <w:rPr>
                <w:rFonts w:ascii="Courier New" w:eastAsia="Courier New" w:hAnsi="Courier New" w:cs="Courier New"/>
                <w:sz w:val="18"/>
              </w:rPr>
              <w:t>create</w:t>
            </w:r>
            <w:proofErr w:type="spellEnd"/>
          </w:p>
        </w:tc>
        <w:tc>
          <w:tcPr>
            <w:tcW w:w="3120" w:type="dxa"/>
            <w:tcBorders>
              <w:top w:val="single" w:sz="4" w:space="0" w:color="BFBFBF"/>
              <w:left w:val="single" w:sz="4" w:space="0" w:color="BFBFBF"/>
              <w:bottom w:val="single" w:sz="4" w:space="0" w:color="BFBFBF"/>
              <w:right w:val="single" w:sz="4" w:space="0" w:color="BFBFBF"/>
            </w:tcBorders>
            <w:shd w:val="clear" w:color="auto" w:fill="F4EFF7"/>
          </w:tcPr>
          <w:p w14:paraId="03DDE5C2" w14:textId="77777777" w:rsidR="00561F96" w:rsidRDefault="000754D1">
            <w:pPr>
              <w:spacing w:before="40" w:after="40" w:line="240" w:lineRule="auto"/>
            </w:pPr>
            <w:r>
              <w:rPr>
                <w:sz w:val="19"/>
              </w:rPr>
              <w:t>Dodavanje stavke</w:t>
            </w:r>
          </w:p>
        </w:tc>
      </w:tr>
      <w:tr w:rsidR="00561F96" w14:paraId="79517A03" w14:textId="77777777">
        <w:trPr>
          <w:cantSplit/>
        </w:trPr>
        <w:tc>
          <w:tcPr>
            <w:tcW w:w="3120" w:type="dxa"/>
            <w:tcBorders>
              <w:top w:val="single" w:sz="4" w:space="0" w:color="BFBFBF"/>
              <w:left w:val="single" w:sz="4" w:space="0" w:color="BFBFBF"/>
              <w:bottom w:val="single" w:sz="4" w:space="0" w:color="BFBFBF"/>
              <w:right w:val="single" w:sz="4" w:space="0" w:color="BFBFBF"/>
            </w:tcBorders>
          </w:tcPr>
          <w:p w14:paraId="63363CB1" w14:textId="77777777" w:rsidR="00561F96" w:rsidRDefault="000754D1">
            <w:pPr>
              <w:spacing w:before="40" w:after="40" w:line="240" w:lineRule="auto"/>
            </w:pPr>
            <w:r>
              <w:rPr>
                <w:sz w:val="19"/>
              </w:rPr>
              <w:t>PUT</w:t>
            </w:r>
          </w:p>
        </w:tc>
        <w:tc>
          <w:tcPr>
            <w:tcW w:w="3120" w:type="dxa"/>
            <w:tcBorders>
              <w:top w:val="single" w:sz="4" w:space="0" w:color="BFBFBF"/>
              <w:left w:val="single" w:sz="4" w:space="0" w:color="BFBFBF"/>
              <w:bottom w:val="single" w:sz="4" w:space="0" w:color="BFBFBF"/>
              <w:right w:val="single" w:sz="4" w:space="0" w:color="BFBFBF"/>
            </w:tcBorders>
          </w:tcPr>
          <w:p w14:paraId="32C32B8B" w14:textId="77777777" w:rsidR="00561F96" w:rsidRDefault="000754D1">
            <w:pPr>
              <w:spacing w:before="40" w:after="40" w:line="240" w:lineRule="auto"/>
            </w:pPr>
            <w:r>
              <w:rPr>
                <w:rFonts w:ascii="Courier New" w:eastAsia="Courier New" w:hAnsi="Courier New" w:cs="Courier New"/>
                <w:sz w:val="18"/>
              </w:rPr>
              <w:t>/</w:t>
            </w:r>
            <w:proofErr w:type="spellStart"/>
            <w:r>
              <w:rPr>
                <w:rFonts w:ascii="Courier New" w:eastAsia="Courier New" w:hAnsi="Courier New" w:cs="Courier New"/>
                <w:sz w:val="18"/>
              </w:rPr>
              <w:t>api</w:t>
            </w:r>
            <w:proofErr w:type="spellEnd"/>
            <w:r>
              <w:rPr>
                <w:rFonts w:ascii="Courier New" w:eastAsia="Courier New" w:hAnsi="Courier New" w:cs="Courier New"/>
                <w:sz w:val="18"/>
              </w:rPr>
              <w:t>/</w:t>
            </w:r>
            <w:proofErr w:type="spellStart"/>
            <w:r>
              <w:rPr>
                <w:rFonts w:ascii="Courier New" w:eastAsia="Courier New" w:hAnsi="Courier New" w:cs="Courier New"/>
                <w:sz w:val="18"/>
              </w:rPr>
              <w:t>order</w:t>
            </w:r>
            <w:proofErr w:type="spellEnd"/>
            <w:r>
              <w:rPr>
                <w:rFonts w:ascii="Courier New" w:eastAsia="Courier New" w:hAnsi="Courier New" w:cs="Courier New"/>
                <w:sz w:val="18"/>
              </w:rPr>
              <w:t>/</w:t>
            </w:r>
            <w:proofErr w:type="spellStart"/>
            <w:r>
              <w:rPr>
                <w:rFonts w:ascii="Courier New" w:eastAsia="Courier New" w:hAnsi="Courier New" w:cs="Courier New"/>
                <w:sz w:val="18"/>
              </w:rPr>
              <w:t>item</w:t>
            </w:r>
            <w:proofErr w:type="spellEnd"/>
            <w:r>
              <w:rPr>
                <w:rFonts w:ascii="Courier New" w:eastAsia="Courier New" w:hAnsi="Courier New" w:cs="Courier New"/>
                <w:sz w:val="18"/>
              </w:rPr>
              <w:t>/</w:t>
            </w:r>
            <w:proofErr w:type="spellStart"/>
            <w:r>
              <w:rPr>
                <w:rFonts w:ascii="Courier New" w:eastAsia="Courier New" w:hAnsi="Courier New" w:cs="Courier New"/>
                <w:sz w:val="18"/>
              </w:rPr>
              <w:t>update</w:t>
            </w:r>
            <w:proofErr w:type="spellEnd"/>
          </w:p>
        </w:tc>
        <w:tc>
          <w:tcPr>
            <w:tcW w:w="3120" w:type="dxa"/>
            <w:tcBorders>
              <w:top w:val="single" w:sz="4" w:space="0" w:color="BFBFBF"/>
              <w:left w:val="single" w:sz="4" w:space="0" w:color="BFBFBF"/>
              <w:bottom w:val="single" w:sz="4" w:space="0" w:color="BFBFBF"/>
              <w:right w:val="single" w:sz="4" w:space="0" w:color="BFBFBF"/>
            </w:tcBorders>
          </w:tcPr>
          <w:p w14:paraId="046A33CA" w14:textId="77777777" w:rsidR="00561F96" w:rsidRDefault="000754D1">
            <w:pPr>
              <w:spacing w:before="40" w:after="40" w:line="240" w:lineRule="auto"/>
            </w:pPr>
            <w:r>
              <w:rPr>
                <w:sz w:val="19"/>
              </w:rPr>
              <w:t>Izmjena stavke</w:t>
            </w:r>
          </w:p>
        </w:tc>
      </w:tr>
      <w:tr w:rsidR="00561F96" w14:paraId="7ACD9686" w14:textId="77777777">
        <w:trPr>
          <w:cantSplit/>
        </w:trPr>
        <w:tc>
          <w:tcPr>
            <w:tcW w:w="3120" w:type="dxa"/>
            <w:tcBorders>
              <w:top w:val="single" w:sz="4" w:space="0" w:color="BFBFBF"/>
              <w:left w:val="single" w:sz="4" w:space="0" w:color="BFBFBF"/>
              <w:bottom w:val="single" w:sz="4" w:space="0" w:color="BFBFBF"/>
              <w:right w:val="single" w:sz="4" w:space="0" w:color="BFBFBF"/>
            </w:tcBorders>
            <w:shd w:val="clear" w:color="auto" w:fill="F4EFF7"/>
          </w:tcPr>
          <w:p w14:paraId="45C2B6AE" w14:textId="77777777" w:rsidR="00561F96" w:rsidRDefault="000754D1">
            <w:pPr>
              <w:spacing w:before="40" w:after="40" w:line="240" w:lineRule="auto"/>
            </w:pPr>
            <w:r>
              <w:rPr>
                <w:sz w:val="19"/>
              </w:rPr>
              <w:t>DELETE</w:t>
            </w:r>
          </w:p>
        </w:tc>
        <w:tc>
          <w:tcPr>
            <w:tcW w:w="3120" w:type="dxa"/>
            <w:tcBorders>
              <w:top w:val="single" w:sz="4" w:space="0" w:color="BFBFBF"/>
              <w:left w:val="single" w:sz="4" w:space="0" w:color="BFBFBF"/>
              <w:bottom w:val="single" w:sz="4" w:space="0" w:color="BFBFBF"/>
              <w:right w:val="single" w:sz="4" w:space="0" w:color="BFBFBF"/>
            </w:tcBorders>
            <w:shd w:val="clear" w:color="auto" w:fill="F4EFF7"/>
          </w:tcPr>
          <w:p w14:paraId="59E71923" w14:textId="77777777" w:rsidR="00561F96" w:rsidRDefault="000754D1">
            <w:pPr>
              <w:spacing w:before="40" w:after="40" w:line="240" w:lineRule="auto"/>
            </w:pPr>
            <w:r>
              <w:rPr>
                <w:rFonts w:ascii="Courier New" w:eastAsia="Courier New" w:hAnsi="Courier New" w:cs="Courier New"/>
                <w:sz w:val="18"/>
              </w:rPr>
              <w:t>/</w:t>
            </w:r>
            <w:proofErr w:type="spellStart"/>
            <w:r>
              <w:rPr>
                <w:rFonts w:ascii="Courier New" w:eastAsia="Courier New" w:hAnsi="Courier New" w:cs="Courier New"/>
                <w:sz w:val="18"/>
              </w:rPr>
              <w:t>api</w:t>
            </w:r>
            <w:proofErr w:type="spellEnd"/>
            <w:r>
              <w:rPr>
                <w:rFonts w:ascii="Courier New" w:eastAsia="Courier New" w:hAnsi="Courier New" w:cs="Courier New"/>
                <w:sz w:val="18"/>
              </w:rPr>
              <w:t>/</w:t>
            </w:r>
            <w:proofErr w:type="spellStart"/>
            <w:r>
              <w:rPr>
                <w:rFonts w:ascii="Courier New" w:eastAsia="Courier New" w:hAnsi="Courier New" w:cs="Courier New"/>
                <w:sz w:val="18"/>
              </w:rPr>
              <w:t>order</w:t>
            </w:r>
            <w:proofErr w:type="spellEnd"/>
            <w:r>
              <w:rPr>
                <w:rFonts w:ascii="Courier New" w:eastAsia="Courier New" w:hAnsi="Courier New" w:cs="Courier New"/>
                <w:sz w:val="18"/>
              </w:rPr>
              <w:t>/</w:t>
            </w:r>
            <w:proofErr w:type="spellStart"/>
            <w:r>
              <w:rPr>
                <w:rFonts w:ascii="Courier New" w:eastAsia="Courier New" w:hAnsi="Courier New" w:cs="Courier New"/>
                <w:sz w:val="18"/>
              </w:rPr>
              <w:t>item</w:t>
            </w:r>
            <w:proofErr w:type="spellEnd"/>
            <w:r>
              <w:rPr>
                <w:rFonts w:ascii="Courier New" w:eastAsia="Courier New" w:hAnsi="Courier New" w:cs="Courier New"/>
                <w:sz w:val="18"/>
              </w:rPr>
              <w:t>/</w:t>
            </w:r>
            <w:proofErr w:type="spellStart"/>
            <w:r>
              <w:rPr>
                <w:rFonts w:ascii="Courier New" w:eastAsia="Courier New" w:hAnsi="Courier New" w:cs="Courier New"/>
                <w:sz w:val="18"/>
              </w:rPr>
              <w:t>delete</w:t>
            </w:r>
            <w:proofErr w:type="spellEnd"/>
          </w:p>
        </w:tc>
        <w:tc>
          <w:tcPr>
            <w:tcW w:w="3120" w:type="dxa"/>
            <w:tcBorders>
              <w:top w:val="single" w:sz="4" w:space="0" w:color="BFBFBF"/>
              <w:left w:val="single" w:sz="4" w:space="0" w:color="BFBFBF"/>
              <w:bottom w:val="single" w:sz="4" w:space="0" w:color="BFBFBF"/>
              <w:right w:val="single" w:sz="4" w:space="0" w:color="BFBFBF"/>
            </w:tcBorders>
            <w:shd w:val="clear" w:color="auto" w:fill="F4EFF7"/>
          </w:tcPr>
          <w:p w14:paraId="11BC2B16" w14:textId="77777777" w:rsidR="00561F96" w:rsidRDefault="000754D1">
            <w:pPr>
              <w:spacing w:before="40" w:after="40" w:line="240" w:lineRule="auto"/>
            </w:pPr>
            <w:r>
              <w:rPr>
                <w:sz w:val="19"/>
              </w:rPr>
              <w:t>Brisanje stavke</w:t>
            </w:r>
          </w:p>
        </w:tc>
      </w:tr>
    </w:tbl>
    <w:p w14:paraId="3C1480FA" w14:textId="77777777" w:rsidR="00561F96" w:rsidRDefault="00561F96">
      <w:pPr>
        <w:spacing w:after="0" w:line="240" w:lineRule="auto"/>
      </w:pPr>
    </w:p>
    <w:p w14:paraId="79A4B8AE" w14:textId="77777777" w:rsidR="00561F96" w:rsidRDefault="000754D1">
      <w:pPr>
        <w:pStyle w:val="Heading2"/>
      </w:pPr>
      <w:bookmarkStart w:id="52" w:name="__RefHeading___Toc11103_4230347383"/>
      <w:bookmarkStart w:id="53" w:name="_Toc240932467"/>
      <w:bookmarkEnd w:id="52"/>
      <w:r>
        <w:t>Parametri pretrage</w:t>
      </w:r>
      <w:bookmarkEnd w:id="53"/>
    </w:p>
    <w:tbl>
      <w:tblPr>
        <w:tblStyle w:val="TableGrid"/>
        <w:tblW w:w="9360" w:type="dxa"/>
        <w:tblLayout w:type="fixed"/>
        <w:tblLook w:val="04A0" w:firstRow="1" w:lastRow="0" w:firstColumn="1" w:lastColumn="0" w:noHBand="0" w:noVBand="1"/>
      </w:tblPr>
      <w:tblGrid>
        <w:gridCol w:w="3120"/>
        <w:gridCol w:w="3120"/>
        <w:gridCol w:w="3120"/>
      </w:tblGrid>
      <w:tr w:rsidR="00561F96" w14:paraId="14F64560" w14:textId="77777777">
        <w:trPr>
          <w:cantSplit/>
          <w:tblHeader/>
        </w:trPr>
        <w:tc>
          <w:tcPr>
            <w:tcW w:w="3120" w:type="dxa"/>
            <w:tcBorders>
              <w:top w:val="single" w:sz="4" w:space="0" w:color="BFBFBF"/>
              <w:left w:val="single" w:sz="4" w:space="0" w:color="BFBFBF"/>
              <w:bottom w:val="single" w:sz="4" w:space="0" w:color="BFBFBF"/>
              <w:right w:val="single" w:sz="4" w:space="0" w:color="BFBFBF"/>
            </w:tcBorders>
            <w:shd w:val="clear" w:color="auto" w:fill="7030A0"/>
          </w:tcPr>
          <w:p w14:paraId="3F4DDE73" w14:textId="77777777" w:rsidR="00561F96" w:rsidRDefault="000754D1">
            <w:pPr>
              <w:keepNext/>
              <w:spacing w:before="40" w:after="40" w:line="240" w:lineRule="auto"/>
            </w:pPr>
            <w:r>
              <w:rPr>
                <w:b/>
                <w:color w:val="FFFFFF"/>
                <w:sz w:val="19"/>
              </w:rPr>
              <w:t>Parametar</w:t>
            </w:r>
          </w:p>
        </w:tc>
        <w:tc>
          <w:tcPr>
            <w:tcW w:w="3120" w:type="dxa"/>
            <w:tcBorders>
              <w:top w:val="single" w:sz="4" w:space="0" w:color="BFBFBF"/>
              <w:left w:val="single" w:sz="4" w:space="0" w:color="BFBFBF"/>
              <w:bottom w:val="single" w:sz="4" w:space="0" w:color="BFBFBF"/>
              <w:right w:val="single" w:sz="4" w:space="0" w:color="BFBFBF"/>
            </w:tcBorders>
            <w:shd w:val="clear" w:color="auto" w:fill="7030A0"/>
          </w:tcPr>
          <w:p w14:paraId="295BC9B4" w14:textId="77777777" w:rsidR="00561F96" w:rsidRDefault="000754D1">
            <w:pPr>
              <w:keepNext/>
              <w:spacing w:before="40" w:after="40" w:line="240" w:lineRule="auto"/>
            </w:pPr>
            <w:r>
              <w:rPr>
                <w:b/>
                <w:color w:val="FFFFFF"/>
                <w:sz w:val="19"/>
              </w:rPr>
              <w:t>Tip</w:t>
            </w:r>
          </w:p>
        </w:tc>
        <w:tc>
          <w:tcPr>
            <w:tcW w:w="3120" w:type="dxa"/>
            <w:tcBorders>
              <w:top w:val="single" w:sz="4" w:space="0" w:color="BFBFBF"/>
              <w:left w:val="single" w:sz="4" w:space="0" w:color="BFBFBF"/>
              <w:bottom w:val="single" w:sz="4" w:space="0" w:color="BFBFBF"/>
              <w:right w:val="single" w:sz="4" w:space="0" w:color="BFBFBF"/>
            </w:tcBorders>
            <w:shd w:val="clear" w:color="auto" w:fill="7030A0"/>
          </w:tcPr>
          <w:p w14:paraId="4155D5C2" w14:textId="77777777" w:rsidR="00561F96" w:rsidRDefault="000754D1">
            <w:pPr>
              <w:keepNext/>
              <w:spacing w:before="40" w:after="40" w:line="240" w:lineRule="auto"/>
            </w:pPr>
            <w:r>
              <w:rPr>
                <w:b/>
                <w:color w:val="FFFFFF"/>
                <w:sz w:val="19"/>
              </w:rPr>
              <w:t>Opis</w:t>
            </w:r>
          </w:p>
        </w:tc>
      </w:tr>
      <w:tr w:rsidR="00561F96" w14:paraId="028BD7B8" w14:textId="77777777">
        <w:trPr>
          <w:cantSplit/>
        </w:trPr>
        <w:tc>
          <w:tcPr>
            <w:tcW w:w="3120" w:type="dxa"/>
            <w:tcBorders>
              <w:top w:val="single" w:sz="4" w:space="0" w:color="BFBFBF"/>
              <w:left w:val="single" w:sz="4" w:space="0" w:color="BFBFBF"/>
              <w:bottom w:val="single" w:sz="4" w:space="0" w:color="BFBFBF"/>
              <w:right w:val="single" w:sz="4" w:space="0" w:color="BFBFBF"/>
            </w:tcBorders>
          </w:tcPr>
          <w:p w14:paraId="46D03BCE" w14:textId="77777777" w:rsidR="00561F96" w:rsidRDefault="000754D1">
            <w:pPr>
              <w:spacing w:before="40" w:after="40" w:line="240" w:lineRule="auto"/>
            </w:pPr>
            <w:proofErr w:type="spellStart"/>
            <w:r>
              <w:rPr>
                <w:rFonts w:ascii="Courier New" w:eastAsia="Courier New" w:hAnsi="Courier New" w:cs="Courier New"/>
                <w:sz w:val="18"/>
              </w:rPr>
              <w:t>number</w:t>
            </w:r>
            <w:proofErr w:type="spellEnd"/>
          </w:p>
        </w:tc>
        <w:tc>
          <w:tcPr>
            <w:tcW w:w="3120" w:type="dxa"/>
            <w:tcBorders>
              <w:top w:val="single" w:sz="4" w:space="0" w:color="BFBFBF"/>
              <w:left w:val="single" w:sz="4" w:space="0" w:color="BFBFBF"/>
              <w:bottom w:val="single" w:sz="4" w:space="0" w:color="BFBFBF"/>
              <w:right w:val="single" w:sz="4" w:space="0" w:color="BFBFBF"/>
            </w:tcBorders>
          </w:tcPr>
          <w:p w14:paraId="3D933610" w14:textId="77777777" w:rsidR="00561F96" w:rsidRDefault="000754D1">
            <w:pPr>
              <w:spacing w:before="40" w:after="40" w:line="240" w:lineRule="auto"/>
            </w:pPr>
            <w:proofErr w:type="spellStart"/>
            <w:r>
              <w:rPr>
                <w:sz w:val="19"/>
              </w:rPr>
              <w:t>string</w:t>
            </w:r>
            <w:proofErr w:type="spellEnd"/>
          </w:p>
        </w:tc>
        <w:tc>
          <w:tcPr>
            <w:tcW w:w="3120" w:type="dxa"/>
            <w:tcBorders>
              <w:top w:val="single" w:sz="4" w:space="0" w:color="BFBFBF"/>
              <w:left w:val="single" w:sz="4" w:space="0" w:color="BFBFBF"/>
              <w:bottom w:val="single" w:sz="4" w:space="0" w:color="BFBFBF"/>
              <w:right w:val="single" w:sz="4" w:space="0" w:color="BFBFBF"/>
            </w:tcBorders>
          </w:tcPr>
          <w:p w14:paraId="538DD0B0" w14:textId="77777777" w:rsidR="00561F96" w:rsidRDefault="000754D1">
            <w:pPr>
              <w:spacing w:before="40" w:after="40" w:line="240" w:lineRule="auto"/>
            </w:pPr>
            <w:r>
              <w:rPr>
                <w:sz w:val="19"/>
              </w:rPr>
              <w:t>Broj narudžbenice</w:t>
            </w:r>
          </w:p>
        </w:tc>
      </w:tr>
      <w:tr w:rsidR="00561F96" w14:paraId="0B520E19" w14:textId="77777777">
        <w:trPr>
          <w:cantSplit/>
        </w:trPr>
        <w:tc>
          <w:tcPr>
            <w:tcW w:w="3120" w:type="dxa"/>
            <w:tcBorders>
              <w:top w:val="single" w:sz="4" w:space="0" w:color="BFBFBF"/>
              <w:left w:val="single" w:sz="4" w:space="0" w:color="BFBFBF"/>
              <w:bottom w:val="single" w:sz="4" w:space="0" w:color="BFBFBF"/>
              <w:right w:val="single" w:sz="4" w:space="0" w:color="BFBFBF"/>
            </w:tcBorders>
            <w:shd w:val="clear" w:color="auto" w:fill="F4EFF7"/>
          </w:tcPr>
          <w:p w14:paraId="49DF50E9" w14:textId="77777777" w:rsidR="00561F96" w:rsidRDefault="000754D1">
            <w:pPr>
              <w:spacing w:before="40" w:after="40" w:line="240" w:lineRule="auto"/>
            </w:pPr>
            <w:proofErr w:type="spellStart"/>
            <w:r>
              <w:rPr>
                <w:rFonts w:ascii="Courier New" w:eastAsia="Courier New" w:hAnsi="Courier New" w:cs="Courier New"/>
                <w:sz w:val="18"/>
              </w:rPr>
              <w:t>orderDateFrom</w:t>
            </w:r>
            <w:proofErr w:type="spellEnd"/>
          </w:p>
        </w:tc>
        <w:tc>
          <w:tcPr>
            <w:tcW w:w="3120" w:type="dxa"/>
            <w:tcBorders>
              <w:top w:val="single" w:sz="4" w:space="0" w:color="BFBFBF"/>
              <w:left w:val="single" w:sz="4" w:space="0" w:color="BFBFBF"/>
              <w:bottom w:val="single" w:sz="4" w:space="0" w:color="BFBFBF"/>
              <w:right w:val="single" w:sz="4" w:space="0" w:color="BFBFBF"/>
            </w:tcBorders>
            <w:shd w:val="clear" w:color="auto" w:fill="F4EFF7"/>
          </w:tcPr>
          <w:p w14:paraId="172FD4CA" w14:textId="77777777" w:rsidR="00561F96" w:rsidRDefault="000754D1">
            <w:pPr>
              <w:spacing w:before="40" w:after="40" w:line="240" w:lineRule="auto"/>
            </w:pPr>
            <w:r>
              <w:rPr>
                <w:sz w:val="19"/>
              </w:rPr>
              <w:t>date</w:t>
            </w:r>
          </w:p>
        </w:tc>
        <w:tc>
          <w:tcPr>
            <w:tcW w:w="3120" w:type="dxa"/>
            <w:tcBorders>
              <w:top w:val="single" w:sz="4" w:space="0" w:color="BFBFBF"/>
              <w:left w:val="single" w:sz="4" w:space="0" w:color="BFBFBF"/>
              <w:bottom w:val="single" w:sz="4" w:space="0" w:color="BFBFBF"/>
              <w:right w:val="single" w:sz="4" w:space="0" w:color="BFBFBF"/>
            </w:tcBorders>
            <w:shd w:val="clear" w:color="auto" w:fill="F4EFF7"/>
          </w:tcPr>
          <w:p w14:paraId="21030135" w14:textId="77777777" w:rsidR="00561F96" w:rsidRDefault="000754D1">
            <w:pPr>
              <w:spacing w:before="40" w:after="40" w:line="240" w:lineRule="auto"/>
            </w:pPr>
            <w:r>
              <w:rPr>
                <w:sz w:val="19"/>
              </w:rPr>
              <w:t>Datum narudžbe od</w:t>
            </w:r>
          </w:p>
        </w:tc>
      </w:tr>
      <w:tr w:rsidR="00561F96" w14:paraId="3F84C540" w14:textId="77777777">
        <w:trPr>
          <w:cantSplit/>
        </w:trPr>
        <w:tc>
          <w:tcPr>
            <w:tcW w:w="3120" w:type="dxa"/>
            <w:tcBorders>
              <w:top w:val="single" w:sz="4" w:space="0" w:color="BFBFBF"/>
              <w:left w:val="single" w:sz="4" w:space="0" w:color="BFBFBF"/>
              <w:bottom w:val="single" w:sz="4" w:space="0" w:color="BFBFBF"/>
              <w:right w:val="single" w:sz="4" w:space="0" w:color="BFBFBF"/>
            </w:tcBorders>
          </w:tcPr>
          <w:p w14:paraId="65F37F44" w14:textId="77777777" w:rsidR="00561F96" w:rsidRDefault="000754D1">
            <w:pPr>
              <w:spacing w:before="40" w:after="40" w:line="240" w:lineRule="auto"/>
            </w:pPr>
            <w:proofErr w:type="spellStart"/>
            <w:r>
              <w:rPr>
                <w:rFonts w:ascii="Courier New" w:eastAsia="Courier New" w:hAnsi="Courier New" w:cs="Courier New"/>
                <w:sz w:val="18"/>
              </w:rPr>
              <w:t>orderDateTo</w:t>
            </w:r>
            <w:proofErr w:type="spellEnd"/>
          </w:p>
        </w:tc>
        <w:tc>
          <w:tcPr>
            <w:tcW w:w="3120" w:type="dxa"/>
            <w:tcBorders>
              <w:top w:val="single" w:sz="4" w:space="0" w:color="BFBFBF"/>
              <w:left w:val="single" w:sz="4" w:space="0" w:color="BFBFBF"/>
              <w:bottom w:val="single" w:sz="4" w:space="0" w:color="BFBFBF"/>
              <w:right w:val="single" w:sz="4" w:space="0" w:color="BFBFBF"/>
            </w:tcBorders>
          </w:tcPr>
          <w:p w14:paraId="496637A8" w14:textId="77777777" w:rsidR="00561F96" w:rsidRDefault="000754D1">
            <w:pPr>
              <w:spacing w:before="40" w:after="40" w:line="240" w:lineRule="auto"/>
            </w:pPr>
            <w:r>
              <w:rPr>
                <w:sz w:val="19"/>
              </w:rPr>
              <w:t>date</w:t>
            </w:r>
          </w:p>
        </w:tc>
        <w:tc>
          <w:tcPr>
            <w:tcW w:w="3120" w:type="dxa"/>
            <w:tcBorders>
              <w:top w:val="single" w:sz="4" w:space="0" w:color="BFBFBF"/>
              <w:left w:val="single" w:sz="4" w:space="0" w:color="BFBFBF"/>
              <w:bottom w:val="single" w:sz="4" w:space="0" w:color="BFBFBF"/>
              <w:right w:val="single" w:sz="4" w:space="0" w:color="BFBFBF"/>
            </w:tcBorders>
          </w:tcPr>
          <w:p w14:paraId="71720DB5" w14:textId="77777777" w:rsidR="00561F96" w:rsidRDefault="000754D1">
            <w:pPr>
              <w:spacing w:before="40" w:after="40" w:line="240" w:lineRule="auto"/>
            </w:pPr>
            <w:r>
              <w:rPr>
                <w:sz w:val="19"/>
              </w:rPr>
              <w:t>Datum narudžbe do</w:t>
            </w:r>
          </w:p>
        </w:tc>
      </w:tr>
      <w:tr w:rsidR="00561F96" w14:paraId="30F6BFAC" w14:textId="77777777">
        <w:trPr>
          <w:cantSplit/>
        </w:trPr>
        <w:tc>
          <w:tcPr>
            <w:tcW w:w="3120" w:type="dxa"/>
            <w:tcBorders>
              <w:top w:val="single" w:sz="4" w:space="0" w:color="BFBFBF"/>
              <w:left w:val="single" w:sz="4" w:space="0" w:color="BFBFBF"/>
              <w:bottom w:val="single" w:sz="4" w:space="0" w:color="BFBFBF"/>
              <w:right w:val="single" w:sz="4" w:space="0" w:color="BFBFBF"/>
            </w:tcBorders>
            <w:shd w:val="clear" w:color="auto" w:fill="F4EFF7"/>
          </w:tcPr>
          <w:p w14:paraId="639002B0" w14:textId="77777777" w:rsidR="00561F96" w:rsidRDefault="000754D1">
            <w:pPr>
              <w:spacing w:before="40" w:after="40" w:line="240" w:lineRule="auto"/>
            </w:pPr>
            <w:proofErr w:type="spellStart"/>
            <w:r>
              <w:rPr>
                <w:rFonts w:ascii="Courier New" w:eastAsia="Courier New" w:hAnsi="Courier New" w:cs="Courier New"/>
                <w:sz w:val="18"/>
              </w:rPr>
              <w:t>isDispatched</w:t>
            </w:r>
            <w:proofErr w:type="spellEnd"/>
          </w:p>
        </w:tc>
        <w:tc>
          <w:tcPr>
            <w:tcW w:w="3120" w:type="dxa"/>
            <w:tcBorders>
              <w:top w:val="single" w:sz="4" w:space="0" w:color="BFBFBF"/>
              <w:left w:val="single" w:sz="4" w:space="0" w:color="BFBFBF"/>
              <w:bottom w:val="single" w:sz="4" w:space="0" w:color="BFBFBF"/>
              <w:right w:val="single" w:sz="4" w:space="0" w:color="BFBFBF"/>
            </w:tcBorders>
            <w:shd w:val="clear" w:color="auto" w:fill="F4EFF7"/>
          </w:tcPr>
          <w:p w14:paraId="26C3FCFF" w14:textId="77777777" w:rsidR="00561F96" w:rsidRDefault="000754D1">
            <w:pPr>
              <w:spacing w:before="40" w:after="40" w:line="240" w:lineRule="auto"/>
            </w:pPr>
            <w:proofErr w:type="spellStart"/>
            <w:r>
              <w:rPr>
                <w:sz w:val="19"/>
              </w:rPr>
              <w:t>bool</w:t>
            </w:r>
            <w:proofErr w:type="spellEnd"/>
          </w:p>
        </w:tc>
        <w:tc>
          <w:tcPr>
            <w:tcW w:w="3120" w:type="dxa"/>
            <w:tcBorders>
              <w:top w:val="single" w:sz="4" w:space="0" w:color="BFBFBF"/>
              <w:left w:val="single" w:sz="4" w:space="0" w:color="BFBFBF"/>
              <w:bottom w:val="single" w:sz="4" w:space="0" w:color="BFBFBF"/>
              <w:right w:val="single" w:sz="4" w:space="0" w:color="BFBFBF"/>
            </w:tcBorders>
            <w:shd w:val="clear" w:color="auto" w:fill="F4EFF7"/>
          </w:tcPr>
          <w:p w14:paraId="47CD7B0F" w14:textId="77777777" w:rsidR="00561F96" w:rsidRDefault="000754D1">
            <w:pPr>
              <w:spacing w:before="40" w:after="40" w:line="240" w:lineRule="auto"/>
            </w:pPr>
            <w:r>
              <w:rPr>
                <w:sz w:val="19"/>
              </w:rPr>
              <w:t>Je li po narudžbenici otpremljeno</w:t>
            </w:r>
          </w:p>
        </w:tc>
      </w:tr>
      <w:tr w:rsidR="00561F96" w14:paraId="0862D9AE" w14:textId="77777777">
        <w:trPr>
          <w:cantSplit/>
        </w:trPr>
        <w:tc>
          <w:tcPr>
            <w:tcW w:w="3120" w:type="dxa"/>
            <w:tcBorders>
              <w:top w:val="single" w:sz="4" w:space="0" w:color="BFBFBF"/>
              <w:left w:val="single" w:sz="4" w:space="0" w:color="BFBFBF"/>
              <w:bottom w:val="single" w:sz="4" w:space="0" w:color="BFBFBF"/>
              <w:right w:val="single" w:sz="4" w:space="0" w:color="BFBFBF"/>
            </w:tcBorders>
          </w:tcPr>
          <w:p w14:paraId="0523FF6E" w14:textId="77777777" w:rsidR="00561F96" w:rsidRDefault="000754D1">
            <w:pPr>
              <w:spacing w:before="40" w:after="40" w:line="240" w:lineRule="auto"/>
            </w:pPr>
            <w:proofErr w:type="spellStart"/>
            <w:r>
              <w:rPr>
                <w:rFonts w:ascii="Courier New" w:eastAsia="Courier New" w:hAnsi="Courier New" w:cs="Courier New"/>
                <w:sz w:val="18"/>
              </w:rPr>
              <w:t>institutionCode</w:t>
            </w:r>
            <w:proofErr w:type="spellEnd"/>
          </w:p>
        </w:tc>
        <w:tc>
          <w:tcPr>
            <w:tcW w:w="3120" w:type="dxa"/>
            <w:tcBorders>
              <w:top w:val="single" w:sz="4" w:space="0" w:color="BFBFBF"/>
              <w:left w:val="single" w:sz="4" w:space="0" w:color="BFBFBF"/>
              <w:bottom w:val="single" w:sz="4" w:space="0" w:color="BFBFBF"/>
              <w:right w:val="single" w:sz="4" w:space="0" w:color="BFBFBF"/>
            </w:tcBorders>
          </w:tcPr>
          <w:p w14:paraId="510ADF8C" w14:textId="77777777" w:rsidR="00561F96" w:rsidRDefault="000754D1">
            <w:pPr>
              <w:spacing w:before="40" w:after="40" w:line="240" w:lineRule="auto"/>
            </w:pPr>
            <w:proofErr w:type="spellStart"/>
            <w:r>
              <w:rPr>
                <w:sz w:val="19"/>
              </w:rPr>
              <w:t>string</w:t>
            </w:r>
            <w:proofErr w:type="spellEnd"/>
          </w:p>
        </w:tc>
        <w:tc>
          <w:tcPr>
            <w:tcW w:w="3120" w:type="dxa"/>
            <w:tcBorders>
              <w:top w:val="single" w:sz="4" w:space="0" w:color="BFBFBF"/>
              <w:left w:val="single" w:sz="4" w:space="0" w:color="BFBFBF"/>
              <w:bottom w:val="single" w:sz="4" w:space="0" w:color="BFBFBF"/>
              <w:right w:val="single" w:sz="4" w:space="0" w:color="BFBFBF"/>
            </w:tcBorders>
          </w:tcPr>
          <w:p w14:paraId="292EEDBB" w14:textId="77777777" w:rsidR="00561F96" w:rsidRDefault="000754D1">
            <w:pPr>
              <w:spacing w:before="40" w:after="40" w:line="240" w:lineRule="auto"/>
            </w:pPr>
            <w:r>
              <w:rPr>
                <w:sz w:val="19"/>
              </w:rPr>
              <w:t>Šifra ustanove</w:t>
            </w:r>
          </w:p>
        </w:tc>
      </w:tr>
    </w:tbl>
    <w:p w14:paraId="5345AB45" w14:textId="77777777" w:rsidR="00561F96" w:rsidRDefault="00561F96">
      <w:pPr>
        <w:spacing w:after="0" w:line="240" w:lineRule="auto"/>
      </w:pPr>
    </w:p>
    <w:p w14:paraId="32C865B6" w14:textId="77777777" w:rsidR="00561F96" w:rsidRDefault="000754D1">
      <w:pPr>
        <w:pStyle w:val="Heading2"/>
      </w:pPr>
      <w:bookmarkStart w:id="54" w:name="__RefHeading___Toc11105_4230347383"/>
      <w:bookmarkStart w:id="55" w:name="_Toc240932468"/>
      <w:bookmarkEnd w:id="54"/>
      <w:r>
        <w:t>Tijelo zahtjeva (</w:t>
      </w:r>
      <w:proofErr w:type="spellStart"/>
      <w:r>
        <w:t>OrderDto</w:t>
      </w:r>
      <w:proofErr w:type="spellEnd"/>
      <w:r>
        <w:t>)</w:t>
      </w:r>
      <w:bookmarkEnd w:id="55"/>
    </w:p>
    <w:tbl>
      <w:tblPr>
        <w:tblStyle w:val="TableGrid"/>
        <w:tblW w:w="9360" w:type="dxa"/>
        <w:tblLayout w:type="fixed"/>
        <w:tblLook w:val="04A0" w:firstRow="1" w:lastRow="0" w:firstColumn="1" w:lastColumn="0" w:noHBand="0" w:noVBand="1"/>
      </w:tblPr>
      <w:tblGrid>
        <w:gridCol w:w="2340"/>
        <w:gridCol w:w="2340"/>
        <w:gridCol w:w="2340"/>
        <w:gridCol w:w="2340"/>
      </w:tblGrid>
      <w:tr w:rsidR="00561F96" w14:paraId="7F6A5C8E" w14:textId="77777777">
        <w:trPr>
          <w:cantSplit/>
          <w:tblHeader/>
        </w:trPr>
        <w:tc>
          <w:tcPr>
            <w:tcW w:w="2340" w:type="dxa"/>
            <w:tcBorders>
              <w:top w:val="single" w:sz="4" w:space="0" w:color="BFBFBF"/>
              <w:left w:val="single" w:sz="4" w:space="0" w:color="BFBFBF"/>
              <w:bottom w:val="single" w:sz="4" w:space="0" w:color="BFBFBF"/>
              <w:right w:val="single" w:sz="4" w:space="0" w:color="BFBFBF"/>
            </w:tcBorders>
            <w:shd w:val="clear" w:color="auto" w:fill="7030A0"/>
          </w:tcPr>
          <w:p w14:paraId="4CF2C352" w14:textId="77777777" w:rsidR="00561F96" w:rsidRDefault="000754D1">
            <w:pPr>
              <w:keepNext/>
              <w:spacing w:before="40" w:after="40" w:line="240" w:lineRule="auto"/>
            </w:pPr>
            <w:r>
              <w:rPr>
                <w:b/>
                <w:color w:val="FFFFFF"/>
                <w:sz w:val="19"/>
              </w:rPr>
              <w:t>Polje</w:t>
            </w:r>
          </w:p>
        </w:tc>
        <w:tc>
          <w:tcPr>
            <w:tcW w:w="2340" w:type="dxa"/>
            <w:tcBorders>
              <w:top w:val="single" w:sz="4" w:space="0" w:color="BFBFBF"/>
              <w:left w:val="single" w:sz="4" w:space="0" w:color="BFBFBF"/>
              <w:bottom w:val="single" w:sz="4" w:space="0" w:color="BFBFBF"/>
              <w:right w:val="single" w:sz="4" w:space="0" w:color="BFBFBF"/>
            </w:tcBorders>
            <w:shd w:val="clear" w:color="auto" w:fill="7030A0"/>
          </w:tcPr>
          <w:p w14:paraId="183BF037" w14:textId="77777777" w:rsidR="00561F96" w:rsidRDefault="000754D1">
            <w:pPr>
              <w:keepNext/>
              <w:spacing w:before="40" w:after="40" w:line="240" w:lineRule="auto"/>
            </w:pPr>
            <w:r>
              <w:rPr>
                <w:b/>
                <w:color w:val="FFFFFF"/>
                <w:sz w:val="19"/>
              </w:rPr>
              <w:t>Tip</w:t>
            </w:r>
          </w:p>
        </w:tc>
        <w:tc>
          <w:tcPr>
            <w:tcW w:w="2340" w:type="dxa"/>
            <w:tcBorders>
              <w:top w:val="single" w:sz="4" w:space="0" w:color="BFBFBF"/>
              <w:left w:val="single" w:sz="4" w:space="0" w:color="BFBFBF"/>
              <w:bottom w:val="single" w:sz="4" w:space="0" w:color="BFBFBF"/>
              <w:right w:val="single" w:sz="4" w:space="0" w:color="BFBFBF"/>
            </w:tcBorders>
            <w:shd w:val="clear" w:color="auto" w:fill="7030A0"/>
          </w:tcPr>
          <w:p w14:paraId="4E7B3623" w14:textId="77777777" w:rsidR="00561F96" w:rsidRDefault="000754D1">
            <w:pPr>
              <w:keepNext/>
              <w:spacing w:before="40" w:after="40" w:line="240" w:lineRule="auto"/>
            </w:pPr>
            <w:r>
              <w:rPr>
                <w:b/>
                <w:color w:val="FFFFFF"/>
                <w:sz w:val="19"/>
              </w:rPr>
              <w:t>Obavezno</w:t>
            </w:r>
          </w:p>
        </w:tc>
        <w:tc>
          <w:tcPr>
            <w:tcW w:w="2340" w:type="dxa"/>
            <w:tcBorders>
              <w:top w:val="single" w:sz="4" w:space="0" w:color="BFBFBF"/>
              <w:left w:val="single" w:sz="4" w:space="0" w:color="BFBFBF"/>
              <w:bottom w:val="single" w:sz="4" w:space="0" w:color="BFBFBF"/>
              <w:right w:val="single" w:sz="4" w:space="0" w:color="BFBFBF"/>
            </w:tcBorders>
            <w:shd w:val="clear" w:color="auto" w:fill="7030A0"/>
          </w:tcPr>
          <w:p w14:paraId="67D8B37B" w14:textId="77777777" w:rsidR="00561F96" w:rsidRDefault="000754D1">
            <w:pPr>
              <w:keepNext/>
              <w:spacing w:before="40" w:after="40" w:line="240" w:lineRule="auto"/>
            </w:pPr>
            <w:r>
              <w:rPr>
                <w:b/>
                <w:color w:val="FFFFFF"/>
                <w:sz w:val="19"/>
              </w:rPr>
              <w:t>Opis</w:t>
            </w:r>
          </w:p>
        </w:tc>
      </w:tr>
      <w:tr w:rsidR="00561F96" w14:paraId="2DC375DB" w14:textId="77777777">
        <w:trPr>
          <w:cantSplit/>
        </w:trPr>
        <w:tc>
          <w:tcPr>
            <w:tcW w:w="2340" w:type="dxa"/>
            <w:tcBorders>
              <w:top w:val="single" w:sz="4" w:space="0" w:color="BFBFBF"/>
              <w:left w:val="single" w:sz="4" w:space="0" w:color="BFBFBF"/>
              <w:bottom w:val="single" w:sz="4" w:space="0" w:color="BFBFBF"/>
              <w:right w:val="single" w:sz="4" w:space="0" w:color="BFBFBF"/>
            </w:tcBorders>
          </w:tcPr>
          <w:p w14:paraId="2E6DC2DA" w14:textId="77777777" w:rsidR="00561F96" w:rsidRDefault="000754D1">
            <w:pPr>
              <w:spacing w:before="40" w:after="40" w:line="240" w:lineRule="auto"/>
            </w:pPr>
            <w:proofErr w:type="spellStart"/>
            <w:r>
              <w:rPr>
                <w:rFonts w:ascii="Courier New" w:eastAsia="Courier New" w:hAnsi="Courier New" w:cs="Courier New"/>
                <w:sz w:val="18"/>
              </w:rPr>
              <w:t>correlationId</w:t>
            </w:r>
            <w:proofErr w:type="spellEnd"/>
          </w:p>
        </w:tc>
        <w:tc>
          <w:tcPr>
            <w:tcW w:w="2340" w:type="dxa"/>
            <w:tcBorders>
              <w:top w:val="single" w:sz="4" w:space="0" w:color="BFBFBF"/>
              <w:left w:val="single" w:sz="4" w:space="0" w:color="BFBFBF"/>
              <w:bottom w:val="single" w:sz="4" w:space="0" w:color="BFBFBF"/>
              <w:right w:val="single" w:sz="4" w:space="0" w:color="BFBFBF"/>
            </w:tcBorders>
          </w:tcPr>
          <w:p w14:paraId="43D8E40F" w14:textId="77777777" w:rsidR="00561F96" w:rsidRDefault="000754D1">
            <w:pPr>
              <w:spacing w:before="40" w:after="40" w:line="240" w:lineRule="auto"/>
            </w:pPr>
            <w:proofErr w:type="spellStart"/>
            <w:r>
              <w:rPr>
                <w:sz w:val="19"/>
              </w:rPr>
              <w:t>uuid</w:t>
            </w:r>
            <w:proofErr w:type="spellEnd"/>
          </w:p>
        </w:tc>
        <w:tc>
          <w:tcPr>
            <w:tcW w:w="2340" w:type="dxa"/>
            <w:tcBorders>
              <w:top w:val="single" w:sz="4" w:space="0" w:color="BFBFBF"/>
              <w:left w:val="single" w:sz="4" w:space="0" w:color="BFBFBF"/>
              <w:bottom w:val="single" w:sz="4" w:space="0" w:color="BFBFBF"/>
              <w:right w:val="single" w:sz="4" w:space="0" w:color="BFBFBF"/>
            </w:tcBorders>
          </w:tcPr>
          <w:p w14:paraId="72B1FC7F" w14:textId="77777777" w:rsidR="00561F96" w:rsidRDefault="000754D1">
            <w:pPr>
              <w:spacing w:before="40" w:after="40" w:line="240" w:lineRule="auto"/>
            </w:pPr>
            <w:r>
              <w:rPr>
                <w:sz w:val="19"/>
              </w:rPr>
              <w:t>Da</w:t>
            </w:r>
          </w:p>
        </w:tc>
        <w:tc>
          <w:tcPr>
            <w:tcW w:w="2340" w:type="dxa"/>
            <w:tcBorders>
              <w:top w:val="single" w:sz="4" w:space="0" w:color="BFBFBF"/>
              <w:left w:val="single" w:sz="4" w:space="0" w:color="BFBFBF"/>
              <w:bottom w:val="single" w:sz="4" w:space="0" w:color="BFBFBF"/>
              <w:right w:val="single" w:sz="4" w:space="0" w:color="BFBFBF"/>
            </w:tcBorders>
          </w:tcPr>
          <w:p w14:paraId="3130874E" w14:textId="77777777" w:rsidR="00561F96" w:rsidRDefault="000754D1">
            <w:pPr>
              <w:spacing w:before="40" w:after="40" w:line="240" w:lineRule="auto"/>
            </w:pPr>
            <w:r>
              <w:rPr>
                <w:sz w:val="19"/>
              </w:rPr>
              <w:t>Identifikator dokumenta koji generira klijent</w:t>
            </w:r>
          </w:p>
        </w:tc>
      </w:tr>
      <w:tr w:rsidR="00561F96" w14:paraId="7796DCC5" w14:textId="77777777">
        <w:trPr>
          <w:cantSplit/>
        </w:trPr>
        <w:tc>
          <w:tcPr>
            <w:tcW w:w="2340" w:type="dxa"/>
            <w:tcBorders>
              <w:top w:val="single" w:sz="4" w:space="0" w:color="BFBFBF"/>
              <w:left w:val="single" w:sz="4" w:space="0" w:color="BFBFBF"/>
              <w:bottom w:val="single" w:sz="4" w:space="0" w:color="BFBFBF"/>
              <w:right w:val="single" w:sz="4" w:space="0" w:color="BFBFBF"/>
            </w:tcBorders>
            <w:shd w:val="clear" w:color="auto" w:fill="F4EFF7"/>
          </w:tcPr>
          <w:p w14:paraId="3E8D2714" w14:textId="77777777" w:rsidR="00561F96" w:rsidRDefault="000754D1">
            <w:pPr>
              <w:spacing w:before="40" w:after="40" w:line="240" w:lineRule="auto"/>
            </w:pPr>
            <w:proofErr w:type="spellStart"/>
            <w:r>
              <w:rPr>
                <w:rFonts w:ascii="Courier New" w:eastAsia="Courier New" w:hAnsi="Courier New" w:cs="Courier New"/>
                <w:sz w:val="18"/>
              </w:rPr>
              <w:t>number</w:t>
            </w:r>
            <w:proofErr w:type="spellEnd"/>
          </w:p>
        </w:tc>
        <w:tc>
          <w:tcPr>
            <w:tcW w:w="2340" w:type="dxa"/>
            <w:tcBorders>
              <w:top w:val="single" w:sz="4" w:space="0" w:color="BFBFBF"/>
              <w:left w:val="single" w:sz="4" w:space="0" w:color="BFBFBF"/>
              <w:bottom w:val="single" w:sz="4" w:space="0" w:color="BFBFBF"/>
              <w:right w:val="single" w:sz="4" w:space="0" w:color="BFBFBF"/>
            </w:tcBorders>
            <w:shd w:val="clear" w:color="auto" w:fill="F4EFF7"/>
          </w:tcPr>
          <w:p w14:paraId="4820FFE9" w14:textId="77777777" w:rsidR="00561F96" w:rsidRDefault="000754D1">
            <w:pPr>
              <w:spacing w:before="40" w:after="40" w:line="240" w:lineRule="auto"/>
            </w:pPr>
            <w:proofErr w:type="spellStart"/>
            <w:r>
              <w:rPr>
                <w:sz w:val="19"/>
              </w:rPr>
              <w:t>string</w:t>
            </w:r>
            <w:proofErr w:type="spellEnd"/>
          </w:p>
        </w:tc>
        <w:tc>
          <w:tcPr>
            <w:tcW w:w="2340" w:type="dxa"/>
            <w:tcBorders>
              <w:top w:val="single" w:sz="4" w:space="0" w:color="BFBFBF"/>
              <w:left w:val="single" w:sz="4" w:space="0" w:color="BFBFBF"/>
              <w:bottom w:val="single" w:sz="4" w:space="0" w:color="BFBFBF"/>
              <w:right w:val="single" w:sz="4" w:space="0" w:color="BFBFBF"/>
            </w:tcBorders>
            <w:shd w:val="clear" w:color="auto" w:fill="F4EFF7"/>
          </w:tcPr>
          <w:p w14:paraId="350658B9" w14:textId="77777777" w:rsidR="00561F96" w:rsidRDefault="000754D1">
            <w:pPr>
              <w:spacing w:before="40" w:after="40" w:line="240" w:lineRule="auto"/>
            </w:pPr>
            <w:r>
              <w:rPr>
                <w:sz w:val="19"/>
              </w:rPr>
              <w:t>Ne</w:t>
            </w:r>
          </w:p>
        </w:tc>
        <w:tc>
          <w:tcPr>
            <w:tcW w:w="2340" w:type="dxa"/>
            <w:tcBorders>
              <w:top w:val="single" w:sz="4" w:space="0" w:color="BFBFBF"/>
              <w:left w:val="single" w:sz="4" w:space="0" w:color="BFBFBF"/>
              <w:bottom w:val="single" w:sz="4" w:space="0" w:color="BFBFBF"/>
              <w:right w:val="single" w:sz="4" w:space="0" w:color="BFBFBF"/>
            </w:tcBorders>
            <w:shd w:val="clear" w:color="auto" w:fill="F4EFF7"/>
          </w:tcPr>
          <w:p w14:paraId="4F868B32" w14:textId="77777777" w:rsidR="00561F96" w:rsidRDefault="000754D1">
            <w:pPr>
              <w:spacing w:before="40" w:after="40" w:line="240" w:lineRule="auto"/>
            </w:pPr>
            <w:r>
              <w:rPr>
                <w:sz w:val="19"/>
              </w:rPr>
              <w:t>Broj narudžbenice; ako se izostavi, dodjeljuje ga sustav</w:t>
            </w:r>
          </w:p>
        </w:tc>
      </w:tr>
      <w:tr w:rsidR="00561F96" w14:paraId="75E896D1" w14:textId="77777777">
        <w:trPr>
          <w:cantSplit/>
        </w:trPr>
        <w:tc>
          <w:tcPr>
            <w:tcW w:w="2340" w:type="dxa"/>
            <w:tcBorders>
              <w:top w:val="single" w:sz="4" w:space="0" w:color="BFBFBF"/>
              <w:left w:val="single" w:sz="4" w:space="0" w:color="BFBFBF"/>
              <w:bottom w:val="single" w:sz="4" w:space="0" w:color="BFBFBF"/>
              <w:right w:val="single" w:sz="4" w:space="0" w:color="BFBFBF"/>
            </w:tcBorders>
          </w:tcPr>
          <w:p w14:paraId="71A06913" w14:textId="77777777" w:rsidR="00561F96" w:rsidRDefault="000754D1">
            <w:pPr>
              <w:spacing w:before="40" w:after="40" w:line="240" w:lineRule="auto"/>
            </w:pPr>
            <w:proofErr w:type="spellStart"/>
            <w:r>
              <w:rPr>
                <w:rFonts w:ascii="Courier New" w:eastAsia="Courier New" w:hAnsi="Courier New" w:cs="Courier New"/>
                <w:sz w:val="18"/>
              </w:rPr>
              <w:t>orderDate</w:t>
            </w:r>
            <w:proofErr w:type="spellEnd"/>
          </w:p>
        </w:tc>
        <w:tc>
          <w:tcPr>
            <w:tcW w:w="2340" w:type="dxa"/>
            <w:tcBorders>
              <w:top w:val="single" w:sz="4" w:space="0" w:color="BFBFBF"/>
              <w:left w:val="single" w:sz="4" w:space="0" w:color="BFBFBF"/>
              <w:bottom w:val="single" w:sz="4" w:space="0" w:color="BFBFBF"/>
              <w:right w:val="single" w:sz="4" w:space="0" w:color="BFBFBF"/>
            </w:tcBorders>
          </w:tcPr>
          <w:p w14:paraId="31EBF351" w14:textId="77777777" w:rsidR="00561F96" w:rsidRDefault="000754D1">
            <w:pPr>
              <w:spacing w:before="40" w:after="40" w:line="240" w:lineRule="auto"/>
            </w:pPr>
            <w:r>
              <w:rPr>
                <w:sz w:val="19"/>
              </w:rPr>
              <w:t>date</w:t>
            </w:r>
          </w:p>
        </w:tc>
        <w:tc>
          <w:tcPr>
            <w:tcW w:w="2340" w:type="dxa"/>
            <w:tcBorders>
              <w:top w:val="single" w:sz="4" w:space="0" w:color="BFBFBF"/>
              <w:left w:val="single" w:sz="4" w:space="0" w:color="BFBFBF"/>
              <w:bottom w:val="single" w:sz="4" w:space="0" w:color="BFBFBF"/>
              <w:right w:val="single" w:sz="4" w:space="0" w:color="BFBFBF"/>
            </w:tcBorders>
          </w:tcPr>
          <w:p w14:paraId="43E2362E" w14:textId="77777777" w:rsidR="00561F96" w:rsidRDefault="000754D1">
            <w:pPr>
              <w:spacing w:before="40" w:after="40" w:line="240" w:lineRule="auto"/>
            </w:pPr>
            <w:r>
              <w:rPr>
                <w:sz w:val="19"/>
              </w:rPr>
              <w:t>Da</w:t>
            </w:r>
          </w:p>
        </w:tc>
        <w:tc>
          <w:tcPr>
            <w:tcW w:w="2340" w:type="dxa"/>
            <w:tcBorders>
              <w:top w:val="single" w:sz="4" w:space="0" w:color="BFBFBF"/>
              <w:left w:val="single" w:sz="4" w:space="0" w:color="BFBFBF"/>
              <w:bottom w:val="single" w:sz="4" w:space="0" w:color="BFBFBF"/>
              <w:right w:val="single" w:sz="4" w:space="0" w:color="BFBFBF"/>
            </w:tcBorders>
          </w:tcPr>
          <w:p w14:paraId="58454EB0" w14:textId="77777777" w:rsidR="00561F96" w:rsidRDefault="000754D1">
            <w:pPr>
              <w:spacing w:before="40" w:after="40" w:line="240" w:lineRule="auto"/>
            </w:pPr>
            <w:r>
              <w:rPr>
                <w:sz w:val="19"/>
              </w:rPr>
              <w:t>Datum narudžbe</w:t>
            </w:r>
          </w:p>
        </w:tc>
      </w:tr>
      <w:tr w:rsidR="00561F96" w14:paraId="13542F56" w14:textId="77777777">
        <w:trPr>
          <w:cantSplit/>
        </w:trPr>
        <w:tc>
          <w:tcPr>
            <w:tcW w:w="2340" w:type="dxa"/>
            <w:tcBorders>
              <w:top w:val="single" w:sz="4" w:space="0" w:color="BFBFBF"/>
              <w:left w:val="single" w:sz="4" w:space="0" w:color="BFBFBF"/>
              <w:bottom w:val="single" w:sz="4" w:space="0" w:color="BFBFBF"/>
              <w:right w:val="single" w:sz="4" w:space="0" w:color="BFBFBF"/>
            </w:tcBorders>
            <w:shd w:val="clear" w:color="auto" w:fill="F4EFF7"/>
          </w:tcPr>
          <w:p w14:paraId="76EECACE" w14:textId="77777777" w:rsidR="00561F96" w:rsidRDefault="000754D1">
            <w:pPr>
              <w:spacing w:before="40" w:after="40" w:line="240" w:lineRule="auto"/>
            </w:pPr>
            <w:proofErr w:type="spellStart"/>
            <w:r>
              <w:rPr>
                <w:rFonts w:ascii="Courier New" w:eastAsia="Courier New" w:hAnsi="Courier New" w:cs="Courier New"/>
                <w:sz w:val="18"/>
              </w:rPr>
              <w:t>warehouseInfo</w:t>
            </w:r>
            <w:proofErr w:type="spellEnd"/>
          </w:p>
        </w:tc>
        <w:tc>
          <w:tcPr>
            <w:tcW w:w="2340" w:type="dxa"/>
            <w:tcBorders>
              <w:top w:val="single" w:sz="4" w:space="0" w:color="BFBFBF"/>
              <w:left w:val="single" w:sz="4" w:space="0" w:color="BFBFBF"/>
              <w:bottom w:val="single" w:sz="4" w:space="0" w:color="BFBFBF"/>
              <w:right w:val="single" w:sz="4" w:space="0" w:color="BFBFBF"/>
            </w:tcBorders>
            <w:shd w:val="clear" w:color="auto" w:fill="F4EFF7"/>
          </w:tcPr>
          <w:p w14:paraId="41E73CD8" w14:textId="77777777" w:rsidR="00561F96" w:rsidRDefault="000754D1">
            <w:pPr>
              <w:spacing w:before="40" w:after="40" w:line="240" w:lineRule="auto"/>
            </w:pPr>
            <w:proofErr w:type="spellStart"/>
            <w:r>
              <w:rPr>
                <w:sz w:val="19"/>
              </w:rPr>
              <w:t>string</w:t>
            </w:r>
            <w:proofErr w:type="spellEnd"/>
          </w:p>
        </w:tc>
        <w:tc>
          <w:tcPr>
            <w:tcW w:w="2340" w:type="dxa"/>
            <w:tcBorders>
              <w:top w:val="single" w:sz="4" w:space="0" w:color="BFBFBF"/>
              <w:left w:val="single" w:sz="4" w:space="0" w:color="BFBFBF"/>
              <w:bottom w:val="single" w:sz="4" w:space="0" w:color="BFBFBF"/>
              <w:right w:val="single" w:sz="4" w:space="0" w:color="BFBFBF"/>
            </w:tcBorders>
            <w:shd w:val="clear" w:color="auto" w:fill="F4EFF7"/>
          </w:tcPr>
          <w:p w14:paraId="5F15F59F" w14:textId="77777777" w:rsidR="00561F96" w:rsidRDefault="000754D1">
            <w:pPr>
              <w:spacing w:before="40" w:after="40" w:line="240" w:lineRule="auto"/>
            </w:pPr>
            <w:r>
              <w:rPr>
                <w:sz w:val="19"/>
              </w:rPr>
              <w:t>Ne</w:t>
            </w:r>
          </w:p>
        </w:tc>
        <w:tc>
          <w:tcPr>
            <w:tcW w:w="2340" w:type="dxa"/>
            <w:tcBorders>
              <w:top w:val="single" w:sz="4" w:space="0" w:color="BFBFBF"/>
              <w:left w:val="single" w:sz="4" w:space="0" w:color="BFBFBF"/>
              <w:bottom w:val="single" w:sz="4" w:space="0" w:color="BFBFBF"/>
              <w:right w:val="single" w:sz="4" w:space="0" w:color="BFBFBF"/>
            </w:tcBorders>
            <w:shd w:val="clear" w:color="auto" w:fill="F4EFF7"/>
          </w:tcPr>
          <w:p w14:paraId="687CB5B7" w14:textId="77777777" w:rsidR="00561F96" w:rsidRDefault="000754D1">
            <w:pPr>
              <w:spacing w:before="40" w:after="40" w:line="240" w:lineRule="auto"/>
            </w:pPr>
            <w:r>
              <w:rPr>
                <w:sz w:val="19"/>
              </w:rPr>
              <w:t>Napomena o skladištu</w:t>
            </w:r>
          </w:p>
        </w:tc>
      </w:tr>
      <w:tr w:rsidR="00561F96" w14:paraId="489283F5" w14:textId="77777777">
        <w:trPr>
          <w:cantSplit/>
        </w:trPr>
        <w:tc>
          <w:tcPr>
            <w:tcW w:w="2340" w:type="dxa"/>
            <w:tcBorders>
              <w:top w:val="single" w:sz="4" w:space="0" w:color="BFBFBF"/>
              <w:left w:val="single" w:sz="4" w:space="0" w:color="BFBFBF"/>
              <w:bottom w:val="single" w:sz="4" w:space="0" w:color="BFBFBF"/>
              <w:right w:val="single" w:sz="4" w:space="0" w:color="BFBFBF"/>
            </w:tcBorders>
          </w:tcPr>
          <w:p w14:paraId="1FA8A167" w14:textId="77777777" w:rsidR="00561F96" w:rsidRDefault="000754D1">
            <w:pPr>
              <w:spacing w:before="40" w:after="40" w:line="240" w:lineRule="auto"/>
            </w:pPr>
            <w:proofErr w:type="spellStart"/>
            <w:r>
              <w:rPr>
                <w:rFonts w:ascii="Courier New" w:eastAsia="Courier New" w:hAnsi="Courier New" w:cs="Courier New"/>
                <w:sz w:val="18"/>
              </w:rPr>
              <w:t>warehouseLocationInfo</w:t>
            </w:r>
            <w:proofErr w:type="spellEnd"/>
          </w:p>
        </w:tc>
        <w:tc>
          <w:tcPr>
            <w:tcW w:w="2340" w:type="dxa"/>
            <w:tcBorders>
              <w:top w:val="single" w:sz="4" w:space="0" w:color="BFBFBF"/>
              <w:left w:val="single" w:sz="4" w:space="0" w:color="BFBFBF"/>
              <w:bottom w:val="single" w:sz="4" w:space="0" w:color="BFBFBF"/>
              <w:right w:val="single" w:sz="4" w:space="0" w:color="BFBFBF"/>
            </w:tcBorders>
          </w:tcPr>
          <w:p w14:paraId="2344B7DF" w14:textId="77777777" w:rsidR="00561F96" w:rsidRDefault="000754D1">
            <w:pPr>
              <w:spacing w:before="40" w:after="40" w:line="240" w:lineRule="auto"/>
            </w:pPr>
            <w:proofErr w:type="spellStart"/>
            <w:r>
              <w:rPr>
                <w:sz w:val="19"/>
              </w:rPr>
              <w:t>string</w:t>
            </w:r>
            <w:proofErr w:type="spellEnd"/>
          </w:p>
        </w:tc>
        <w:tc>
          <w:tcPr>
            <w:tcW w:w="2340" w:type="dxa"/>
            <w:tcBorders>
              <w:top w:val="single" w:sz="4" w:space="0" w:color="BFBFBF"/>
              <w:left w:val="single" w:sz="4" w:space="0" w:color="BFBFBF"/>
              <w:bottom w:val="single" w:sz="4" w:space="0" w:color="BFBFBF"/>
              <w:right w:val="single" w:sz="4" w:space="0" w:color="BFBFBF"/>
            </w:tcBorders>
          </w:tcPr>
          <w:p w14:paraId="1E4EBC7B" w14:textId="77777777" w:rsidR="00561F96" w:rsidRDefault="000754D1">
            <w:pPr>
              <w:spacing w:before="40" w:after="40" w:line="240" w:lineRule="auto"/>
            </w:pPr>
            <w:r>
              <w:rPr>
                <w:sz w:val="19"/>
              </w:rPr>
              <w:t>Ne</w:t>
            </w:r>
          </w:p>
        </w:tc>
        <w:tc>
          <w:tcPr>
            <w:tcW w:w="2340" w:type="dxa"/>
            <w:tcBorders>
              <w:top w:val="single" w:sz="4" w:space="0" w:color="BFBFBF"/>
              <w:left w:val="single" w:sz="4" w:space="0" w:color="BFBFBF"/>
              <w:bottom w:val="single" w:sz="4" w:space="0" w:color="BFBFBF"/>
              <w:right w:val="single" w:sz="4" w:space="0" w:color="BFBFBF"/>
            </w:tcBorders>
          </w:tcPr>
          <w:p w14:paraId="4DA185B0" w14:textId="77777777" w:rsidR="00561F96" w:rsidRDefault="000754D1">
            <w:pPr>
              <w:spacing w:before="40" w:after="40" w:line="240" w:lineRule="auto"/>
            </w:pPr>
            <w:r>
              <w:rPr>
                <w:sz w:val="19"/>
              </w:rPr>
              <w:t>Napomena o lokaciji skladišta</w:t>
            </w:r>
          </w:p>
        </w:tc>
      </w:tr>
      <w:tr w:rsidR="00561F96" w14:paraId="48D8CAC0" w14:textId="77777777">
        <w:trPr>
          <w:cantSplit/>
        </w:trPr>
        <w:tc>
          <w:tcPr>
            <w:tcW w:w="2340" w:type="dxa"/>
            <w:tcBorders>
              <w:top w:val="single" w:sz="4" w:space="0" w:color="BFBFBF"/>
              <w:left w:val="single" w:sz="4" w:space="0" w:color="BFBFBF"/>
              <w:bottom w:val="single" w:sz="4" w:space="0" w:color="BFBFBF"/>
              <w:right w:val="single" w:sz="4" w:space="0" w:color="BFBFBF"/>
            </w:tcBorders>
            <w:shd w:val="clear" w:color="auto" w:fill="F4EFF7"/>
          </w:tcPr>
          <w:p w14:paraId="37DD31BC" w14:textId="77777777" w:rsidR="00561F96" w:rsidRDefault="000754D1">
            <w:pPr>
              <w:spacing w:before="40" w:after="40" w:line="240" w:lineRule="auto"/>
            </w:pPr>
            <w:proofErr w:type="spellStart"/>
            <w:r>
              <w:rPr>
                <w:rFonts w:ascii="Courier New" w:eastAsia="Courier New" w:hAnsi="Courier New" w:cs="Courier New"/>
                <w:sz w:val="18"/>
              </w:rPr>
              <w:t>fromInstitutionCode</w:t>
            </w:r>
            <w:proofErr w:type="spellEnd"/>
          </w:p>
        </w:tc>
        <w:tc>
          <w:tcPr>
            <w:tcW w:w="2340" w:type="dxa"/>
            <w:tcBorders>
              <w:top w:val="single" w:sz="4" w:space="0" w:color="BFBFBF"/>
              <w:left w:val="single" w:sz="4" w:space="0" w:color="BFBFBF"/>
              <w:bottom w:val="single" w:sz="4" w:space="0" w:color="BFBFBF"/>
              <w:right w:val="single" w:sz="4" w:space="0" w:color="BFBFBF"/>
            </w:tcBorders>
            <w:shd w:val="clear" w:color="auto" w:fill="F4EFF7"/>
          </w:tcPr>
          <w:p w14:paraId="3BC9CA12" w14:textId="77777777" w:rsidR="00561F96" w:rsidRDefault="000754D1">
            <w:pPr>
              <w:spacing w:before="40" w:after="40" w:line="240" w:lineRule="auto"/>
            </w:pPr>
            <w:proofErr w:type="spellStart"/>
            <w:r>
              <w:rPr>
                <w:sz w:val="19"/>
              </w:rPr>
              <w:t>string</w:t>
            </w:r>
            <w:proofErr w:type="spellEnd"/>
          </w:p>
        </w:tc>
        <w:tc>
          <w:tcPr>
            <w:tcW w:w="2340" w:type="dxa"/>
            <w:tcBorders>
              <w:top w:val="single" w:sz="4" w:space="0" w:color="BFBFBF"/>
              <w:left w:val="single" w:sz="4" w:space="0" w:color="BFBFBF"/>
              <w:bottom w:val="single" w:sz="4" w:space="0" w:color="BFBFBF"/>
              <w:right w:val="single" w:sz="4" w:space="0" w:color="BFBFBF"/>
            </w:tcBorders>
            <w:shd w:val="clear" w:color="auto" w:fill="F4EFF7"/>
          </w:tcPr>
          <w:p w14:paraId="4759E709" w14:textId="77777777" w:rsidR="00561F96" w:rsidRDefault="000754D1">
            <w:pPr>
              <w:spacing w:before="40" w:after="40" w:line="240" w:lineRule="auto"/>
            </w:pPr>
            <w:r>
              <w:rPr>
                <w:sz w:val="19"/>
              </w:rPr>
              <w:t>Da</w:t>
            </w:r>
          </w:p>
        </w:tc>
        <w:tc>
          <w:tcPr>
            <w:tcW w:w="2340" w:type="dxa"/>
            <w:tcBorders>
              <w:top w:val="single" w:sz="4" w:space="0" w:color="BFBFBF"/>
              <w:left w:val="single" w:sz="4" w:space="0" w:color="BFBFBF"/>
              <w:bottom w:val="single" w:sz="4" w:space="0" w:color="BFBFBF"/>
              <w:right w:val="single" w:sz="4" w:space="0" w:color="BFBFBF"/>
            </w:tcBorders>
            <w:shd w:val="clear" w:color="auto" w:fill="F4EFF7"/>
          </w:tcPr>
          <w:p w14:paraId="5F011D95" w14:textId="77777777" w:rsidR="00561F96" w:rsidRDefault="000754D1">
            <w:pPr>
              <w:spacing w:before="40" w:after="40" w:line="240" w:lineRule="auto"/>
            </w:pPr>
            <w:r>
              <w:rPr>
                <w:sz w:val="19"/>
              </w:rPr>
              <w:t>Šifra ustanove naručitelja</w:t>
            </w:r>
          </w:p>
        </w:tc>
      </w:tr>
      <w:tr w:rsidR="00561F96" w14:paraId="726077E5" w14:textId="77777777">
        <w:trPr>
          <w:cantSplit/>
        </w:trPr>
        <w:tc>
          <w:tcPr>
            <w:tcW w:w="2340" w:type="dxa"/>
            <w:tcBorders>
              <w:top w:val="single" w:sz="4" w:space="0" w:color="BFBFBF"/>
              <w:left w:val="single" w:sz="4" w:space="0" w:color="BFBFBF"/>
              <w:bottom w:val="single" w:sz="4" w:space="0" w:color="BFBFBF"/>
              <w:right w:val="single" w:sz="4" w:space="0" w:color="BFBFBF"/>
            </w:tcBorders>
          </w:tcPr>
          <w:p w14:paraId="3FE6F7A0" w14:textId="77777777" w:rsidR="00561F96" w:rsidRDefault="000754D1">
            <w:pPr>
              <w:spacing w:before="40" w:after="40" w:line="240" w:lineRule="auto"/>
            </w:pPr>
            <w:proofErr w:type="spellStart"/>
            <w:r>
              <w:rPr>
                <w:rFonts w:ascii="Courier New" w:eastAsia="Courier New" w:hAnsi="Courier New" w:cs="Courier New"/>
                <w:sz w:val="18"/>
              </w:rPr>
              <w:t>toInstitutionCode</w:t>
            </w:r>
            <w:proofErr w:type="spellEnd"/>
          </w:p>
        </w:tc>
        <w:tc>
          <w:tcPr>
            <w:tcW w:w="2340" w:type="dxa"/>
            <w:tcBorders>
              <w:top w:val="single" w:sz="4" w:space="0" w:color="BFBFBF"/>
              <w:left w:val="single" w:sz="4" w:space="0" w:color="BFBFBF"/>
              <w:bottom w:val="single" w:sz="4" w:space="0" w:color="BFBFBF"/>
              <w:right w:val="single" w:sz="4" w:space="0" w:color="BFBFBF"/>
            </w:tcBorders>
          </w:tcPr>
          <w:p w14:paraId="1AB680BB" w14:textId="77777777" w:rsidR="00561F96" w:rsidRDefault="000754D1">
            <w:pPr>
              <w:spacing w:before="40" w:after="40" w:line="240" w:lineRule="auto"/>
            </w:pPr>
            <w:proofErr w:type="spellStart"/>
            <w:r>
              <w:rPr>
                <w:sz w:val="19"/>
              </w:rPr>
              <w:t>string</w:t>
            </w:r>
            <w:proofErr w:type="spellEnd"/>
          </w:p>
        </w:tc>
        <w:tc>
          <w:tcPr>
            <w:tcW w:w="2340" w:type="dxa"/>
            <w:tcBorders>
              <w:top w:val="single" w:sz="4" w:space="0" w:color="BFBFBF"/>
              <w:left w:val="single" w:sz="4" w:space="0" w:color="BFBFBF"/>
              <w:bottom w:val="single" w:sz="4" w:space="0" w:color="BFBFBF"/>
              <w:right w:val="single" w:sz="4" w:space="0" w:color="BFBFBF"/>
            </w:tcBorders>
          </w:tcPr>
          <w:p w14:paraId="667543F9" w14:textId="77777777" w:rsidR="00561F96" w:rsidRDefault="000754D1">
            <w:pPr>
              <w:spacing w:before="40" w:after="40" w:line="240" w:lineRule="auto"/>
            </w:pPr>
            <w:r>
              <w:rPr>
                <w:sz w:val="19"/>
              </w:rPr>
              <w:t>Da</w:t>
            </w:r>
          </w:p>
        </w:tc>
        <w:tc>
          <w:tcPr>
            <w:tcW w:w="2340" w:type="dxa"/>
            <w:tcBorders>
              <w:top w:val="single" w:sz="4" w:space="0" w:color="BFBFBF"/>
              <w:left w:val="single" w:sz="4" w:space="0" w:color="BFBFBF"/>
              <w:bottom w:val="single" w:sz="4" w:space="0" w:color="BFBFBF"/>
              <w:right w:val="single" w:sz="4" w:space="0" w:color="BFBFBF"/>
            </w:tcBorders>
          </w:tcPr>
          <w:p w14:paraId="3BBD9095" w14:textId="77777777" w:rsidR="00561F96" w:rsidRDefault="000754D1">
            <w:pPr>
              <w:spacing w:before="40" w:after="40" w:line="240" w:lineRule="auto"/>
            </w:pPr>
            <w:r>
              <w:rPr>
                <w:sz w:val="19"/>
              </w:rPr>
              <w:t>Šifra ustanove od koje se naručuje</w:t>
            </w:r>
          </w:p>
        </w:tc>
      </w:tr>
      <w:tr w:rsidR="00561F96" w14:paraId="3CFA4245" w14:textId="77777777">
        <w:trPr>
          <w:cantSplit/>
        </w:trPr>
        <w:tc>
          <w:tcPr>
            <w:tcW w:w="2340" w:type="dxa"/>
            <w:tcBorders>
              <w:top w:val="single" w:sz="4" w:space="0" w:color="BFBFBF"/>
              <w:left w:val="single" w:sz="4" w:space="0" w:color="BFBFBF"/>
              <w:bottom w:val="single" w:sz="4" w:space="0" w:color="BFBFBF"/>
              <w:right w:val="single" w:sz="4" w:space="0" w:color="BFBFBF"/>
            </w:tcBorders>
            <w:shd w:val="clear" w:color="auto" w:fill="F4EFF7"/>
          </w:tcPr>
          <w:p w14:paraId="79E48F3D" w14:textId="77777777" w:rsidR="00561F96" w:rsidRDefault="000754D1">
            <w:pPr>
              <w:spacing w:before="40" w:after="40" w:line="240" w:lineRule="auto"/>
            </w:pPr>
            <w:proofErr w:type="spellStart"/>
            <w:r>
              <w:rPr>
                <w:rFonts w:ascii="Courier New" w:eastAsia="Courier New" w:hAnsi="Courier New" w:cs="Courier New"/>
                <w:sz w:val="18"/>
              </w:rPr>
              <w:t>items</w:t>
            </w:r>
            <w:proofErr w:type="spellEnd"/>
          </w:p>
        </w:tc>
        <w:tc>
          <w:tcPr>
            <w:tcW w:w="2340" w:type="dxa"/>
            <w:tcBorders>
              <w:top w:val="single" w:sz="4" w:space="0" w:color="BFBFBF"/>
              <w:left w:val="single" w:sz="4" w:space="0" w:color="BFBFBF"/>
              <w:bottom w:val="single" w:sz="4" w:space="0" w:color="BFBFBF"/>
              <w:right w:val="single" w:sz="4" w:space="0" w:color="BFBFBF"/>
            </w:tcBorders>
            <w:shd w:val="clear" w:color="auto" w:fill="F4EFF7"/>
          </w:tcPr>
          <w:p w14:paraId="50580B86" w14:textId="77777777" w:rsidR="00561F96" w:rsidRDefault="000754D1">
            <w:pPr>
              <w:spacing w:before="40" w:after="40" w:line="240" w:lineRule="auto"/>
            </w:pPr>
            <w:proofErr w:type="spellStart"/>
            <w:r>
              <w:rPr>
                <w:sz w:val="19"/>
              </w:rPr>
              <w:t>array</w:t>
            </w:r>
            <w:proofErr w:type="spellEnd"/>
          </w:p>
        </w:tc>
        <w:tc>
          <w:tcPr>
            <w:tcW w:w="2340" w:type="dxa"/>
            <w:tcBorders>
              <w:top w:val="single" w:sz="4" w:space="0" w:color="BFBFBF"/>
              <w:left w:val="single" w:sz="4" w:space="0" w:color="BFBFBF"/>
              <w:bottom w:val="single" w:sz="4" w:space="0" w:color="BFBFBF"/>
              <w:right w:val="single" w:sz="4" w:space="0" w:color="BFBFBF"/>
            </w:tcBorders>
            <w:shd w:val="clear" w:color="auto" w:fill="F4EFF7"/>
          </w:tcPr>
          <w:p w14:paraId="5CBEF0F7" w14:textId="77777777" w:rsidR="00561F96" w:rsidRDefault="000754D1">
            <w:pPr>
              <w:spacing w:before="40" w:after="40" w:line="240" w:lineRule="auto"/>
            </w:pPr>
            <w:r>
              <w:rPr>
                <w:sz w:val="19"/>
              </w:rPr>
              <w:t>Da</w:t>
            </w:r>
          </w:p>
        </w:tc>
        <w:tc>
          <w:tcPr>
            <w:tcW w:w="2340" w:type="dxa"/>
            <w:tcBorders>
              <w:top w:val="single" w:sz="4" w:space="0" w:color="BFBFBF"/>
              <w:left w:val="single" w:sz="4" w:space="0" w:color="BFBFBF"/>
              <w:bottom w:val="single" w:sz="4" w:space="0" w:color="BFBFBF"/>
              <w:right w:val="single" w:sz="4" w:space="0" w:color="BFBFBF"/>
            </w:tcBorders>
            <w:shd w:val="clear" w:color="auto" w:fill="F4EFF7"/>
          </w:tcPr>
          <w:p w14:paraId="242F130B" w14:textId="77777777" w:rsidR="00561F96" w:rsidRDefault="000754D1">
            <w:pPr>
              <w:spacing w:before="40" w:after="40" w:line="240" w:lineRule="auto"/>
            </w:pPr>
            <w:r>
              <w:rPr>
                <w:sz w:val="19"/>
              </w:rPr>
              <w:t>Stavke narudžbenice</w:t>
            </w:r>
          </w:p>
        </w:tc>
      </w:tr>
    </w:tbl>
    <w:p w14:paraId="67CD3086" w14:textId="77777777" w:rsidR="00561F96" w:rsidRDefault="00561F96">
      <w:pPr>
        <w:spacing w:after="0" w:line="240" w:lineRule="auto"/>
      </w:pPr>
    </w:p>
    <w:p w14:paraId="45CB6E41" w14:textId="77777777" w:rsidR="00561F96" w:rsidRDefault="000754D1">
      <w:pPr>
        <w:pStyle w:val="Heading3"/>
      </w:pPr>
      <w:r>
        <w:lastRenderedPageBreak/>
        <w:t>Stavka (</w:t>
      </w:r>
      <w:proofErr w:type="spellStart"/>
      <w:r>
        <w:t>OrderItemDto</w:t>
      </w:r>
      <w:proofErr w:type="spellEnd"/>
      <w:r>
        <w:t>)</w:t>
      </w:r>
    </w:p>
    <w:tbl>
      <w:tblPr>
        <w:tblStyle w:val="TableGrid"/>
        <w:tblW w:w="9360" w:type="dxa"/>
        <w:tblLayout w:type="fixed"/>
        <w:tblLook w:val="04A0" w:firstRow="1" w:lastRow="0" w:firstColumn="1" w:lastColumn="0" w:noHBand="0" w:noVBand="1"/>
      </w:tblPr>
      <w:tblGrid>
        <w:gridCol w:w="2340"/>
        <w:gridCol w:w="2340"/>
        <w:gridCol w:w="2340"/>
        <w:gridCol w:w="2340"/>
      </w:tblGrid>
      <w:tr w:rsidR="00561F96" w14:paraId="3B550490" w14:textId="77777777">
        <w:trPr>
          <w:cantSplit/>
          <w:tblHeader/>
        </w:trPr>
        <w:tc>
          <w:tcPr>
            <w:tcW w:w="2340" w:type="dxa"/>
            <w:tcBorders>
              <w:top w:val="single" w:sz="4" w:space="0" w:color="BFBFBF"/>
              <w:left w:val="single" w:sz="4" w:space="0" w:color="BFBFBF"/>
              <w:bottom w:val="single" w:sz="4" w:space="0" w:color="BFBFBF"/>
              <w:right w:val="single" w:sz="4" w:space="0" w:color="BFBFBF"/>
            </w:tcBorders>
            <w:shd w:val="clear" w:color="auto" w:fill="7030A0"/>
          </w:tcPr>
          <w:p w14:paraId="28518AD5" w14:textId="77777777" w:rsidR="00561F96" w:rsidRDefault="000754D1">
            <w:pPr>
              <w:keepNext/>
              <w:spacing w:before="40" w:after="40" w:line="240" w:lineRule="auto"/>
            </w:pPr>
            <w:r>
              <w:rPr>
                <w:b/>
                <w:color w:val="FFFFFF"/>
                <w:sz w:val="19"/>
              </w:rPr>
              <w:t>Polje</w:t>
            </w:r>
          </w:p>
        </w:tc>
        <w:tc>
          <w:tcPr>
            <w:tcW w:w="2340" w:type="dxa"/>
            <w:tcBorders>
              <w:top w:val="single" w:sz="4" w:space="0" w:color="BFBFBF"/>
              <w:left w:val="single" w:sz="4" w:space="0" w:color="BFBFBF"/>
              <w:bottom w:val="single" w:sz="4" w:space="0" w:color="BFBFBF"/>
              <w:right w:val="single" w:sz="4" w:space="0" w:color="BFBFBF"/>
            </w:tcBorders>
            <w:shd w:val="clear" w:color="auto" w:fill="7030A0"/>
          </w:tcPr>
          <w:p w14:paraId="5B47D156" w14:textId="77777777" w:rsidR="00561F96" w:rsidRDefault="000754D1">
            <w:pPr>
              <w:keepNext/>
              <w:spacing w:before="40" w:after="40" w:line="240" w:lineRule="auto"/>
            </w:pPr>
            <w:r>
              <w:rPr>
                <w:b/>
                <w:color w:val="FFFFFF"/>
                <w:sz w:val="19"/>
              </w:rPr>
              <w:t>Tip</w:t>
            </w:r>
          </w:p>
        </w:tc>
        <w:tc>
          <w:tcPr>
            <w:tcW w:w="2340" w:type="dxa"/>
            <w:tcBorders>
              <w:top w:val="single" w:sz="4" w:space="0" w:color="BFBFBF"/>
              <w:left w:val="single" w:sz="4" w:space="0" w:color="BFBFBF"/>
              <w:bottom w:val="single" w:sz="4" w:space="0" w:color="BFBFBF"/>
              <w:right w:val="single" w:sz="4" w:space="0" w:color="BFBFBF"/>
            </w:tcBorders>
            <w:shd w:val="clear" w:color="auto" w:fill="7030A0"/>
          </w:tcPr>
          <w:p w14:paraId="6D36C6C7" w14:textId="77777777" w:rsidR="00561F96" w:rsidRDefault="000754D1">
            <w:pPr>
              <w:keepNext/>
              <w:spacing w:before="40" w:after="40" w:line="240" w:lineRule="auto"/>
            </w:pPr>
            <w:r>
              <w:rPr>
                <w:b/>
                <w:color w:val="FFFFFF"/>
                <w:sz w:val="19"/>
              </w:rPr>
              <w:t>Obavezno</w:t>
            </w:r>
          </w:p>
        </w:tc>
        <w:tc>
          <w:tcPr>
            <w:tcW w:w="2340" w:type="dxa"/>
            <w:tcBorders>
              <w:top w:val="single" w:sz="4" w:space="0" w:color="BFBFBF"/>
              <w:left w:val="single" w:sz="4" w:space="0" w:color="BFBFBF"/>
              <w:bottom w:val="single" w:sz="4" w:space="0" w:color="BFBFBF"/>
              <w:right w:val="single" w:sz="4" w:space="0" w:color="BFBFBF"/>
            </w:tcBorders>
            <w:shd w:val="clear" w:color="auto" w:fill="7030A0"/>
          </w:tcPr>
          <w:p w14:paraId="6974A7C4" w14:textId="77777777" w:rsidR="00561F96" w:rsidRDefault="000754D1">
            <w:pPr>
              <w:keepNext/>
              <w:spacing w:before="40" w:after="40" w:line="240" w:lineRule="auto"/>
            </w:pPr>
            <w:r>
              <w:rPr>
                <w:b/>
                <w:color w:val="FFFFFF"/>
                <w:sz w:val="19"/>
              </w:rPr>
              <w:t>Opis</w:t>
            </w:r>
          </w:p>
        </w:tc>
      </w:tr>
      <w:tr w:rsidR="00561F96" w14:paraId="2A429496" w14:textId="77777777">
        <w:trPr>
          <w:cantSplit/>
        </w:trPr>
        <w:tc>
          <w:tcPr>
            <w:tcW w:w="2340" w:type="dxa"/>
            <w:tcBorders>
              <w:top w:val="single" w:sz="4" w:space="0" w:color="BFBFBF"/>
              <w:left w:val="single" w:sz="4" w:space="0" w:color="BFBFBF"/>
              <w:bottom w:val="single" w:sz="4" w:space="0" w:color="BFBFBF"/>
              <w:right w:val="single" w:sz="4" w:space="0" w:color="BFBFBF"/>
            </w:tcBorders>
          </w:tcPr>
          <w:p w14:paraId="479CD38A" w14:textId="77777777" w:rsidR="00561F96" w:rsidRDefault="000754D1">
            <w:pPr>
              <w:spacing w:before="40" w:after="40" w:line="240" w:lineRule="auto"/>
            </w:pPr>
            <w:proofErr w:type="spellStart"/>
            <w:r>
              <w:rPr>
                <w:rFonts w:ascii="Courier New" w:eastAsia="Courier New" w:hAnsi="Courier New" w:cs="Courier New"/>
                <w:sz w:val="18"/>
              </w:rPr>
              <w:t>id</w:t>
            </w:r>
            <w:proofErr w:type="spellEnd"/>
          </w:p>
        </w:tc>
        <w:tc>
          <w:tcPr>
            <w:tcW w:w="2340" w:type="dxa"/>
            <w:tcBorders>
              <w:top w:val="single" w:sz="4" w:space="0" w:color="BFBFBF"/>
              <w:left w:val="single" w:sz="4" w:space="0" w:color="BFBFBF"/>
              <w:bottom w:val="single" w:sz="4" w:space="0" w:color="BFBFBF"/>
              <w:right w:val="single" w:sz="4" w:space="0" w:color="BFBFBF"/>
            </w:tcBorders>
          </w:tcPr>
          <w:p w14:paraId="666C3D0E" w14:textId="77777777" w:rsidR="00561F96" w:rsidRDefault="000754D1">
            <w:pPr>
              <w:spacing w:before="40" w:after="40" w:line="240" w:lineRule="auto"/>
            </w:pPr>
            <w:proofErr w:type="spellStart"/>
            <w:r>
              <w:rPr>
                <w:sz w:val="19"/>
              </w:rPr>
              <w:t>int</w:t>
            </w:r>
            <w:proofErr w:type="spellEnd"/>
          </w:p>
        </w:tc>
        <w:tc>
          <w:tcPr>
            <w:tcW w:w="2340" w:type="dxa"/>
            <w:tcBorders>
              <w:top w:val="single" w:sz="4" w:space="0" w:color="BFBFBF"/>
              <w:left w:val="single" w:sz="4" w:space="0" w:color="BFBFBF"/>
              <w:bottom w:val="single" w:sz="4" w:space="0" w:color="BFBFBF"/>
              <w:right w:val="single" w:sz="4" w:space="0" w:color="BFBFBF"/>
            </w:tcBorders>
          </w:tcPr>
          <w:p w14:paraId="616F3FD0" w14:textId="77777777" w:rsidR="00561F96" w:rsidRDefault="000754D1">
            <w:pPr>
              <w:spacing w:before="40" w:after="40" w:line="240" w:lineRule="auto"/>
            </w:pPr>
            <w:r>
              <w:rPr>
                <w:sz w:val="19"/>
              </w:rPr>
              <w:t>Uvjetno</w:t>
            </w:r>
          </w:p>
        </w:tc>
        <w:tc>
          <w:tcPr>
            <w:tcW w:w="2340" w:type="dxa"/>
            <w:tcBorders>
              <w:top w:val="single" w:sz="4" w:space="0" w:color="BFBFBF"/>
              <w:left w:val="single" w:sz="4" w:space="0" w:color="BFBFBF"/>
              <w:bottom w:val="single" w:sz="4" w:space="0" w:color="BFBFBF"/>
              <w:right w:val="single" w:sz="4" w:space="0" w:color="BFBFBF"/>
            </w:tcBorders>
          </w:tcPr>
          <w:p w14:paraId="03F006D4" w14:textId="77777777" w:rsidR="00561F96" w:rsidRDefault="000754D1">
            <w:pPr>
              <w:spacing w:before="40" w:after="40" w:line="240" w:lineRule="auto"/>
            </w:pPr>
            <w:proofErr w:type="spellStart"/>
            <w:r>
              <w:rPr>
                <w:rFonts w:ascii="Courier New" w:eastAsia="Courier New" w:hAnsi="Courier New" w:cs="Courier New"/>
                <w:sz w:val="18"/>
              </w:rPr>
              <w:t>null</w:t>
            </w:r>
            <w:proofErr w:type="spellEnd"/>
            <w:r>
              <w:rPr>
                <w:sz w:val="19"/>
              </w:rPr>
              <w:t xml:space="preserve"> kod dodavanja, identifikator stavke kod izmjene</w:t>
            </w:r>
          </w:p>
        </w:tc>
      </w:tr>
      <w:tr w:rsidR="00561F96" w14:paraId="7F8308E1" w14:textId="77777777">
        <w:trPr>
          <w:cantSplit/>
        </w:trPr>
        <w:tc>
          <w:tcPr>
            <w:tcW w:w="2340" w:type="dxa"/>
            <w:tcBorders>
              <w:top w:val="single" w:sz="4" w:space="0" w:color="BFBFBF"/>
              <w:left w:val="single" w:sz="4" w:space="0" w:color="BFBFBF"/>
              <w:bottom w:val="single" w:sz="4" w:space="0" w:color="BFBFBF"/>
              <w:right w:val="single" w:sz="4" w:space="0" w:color="BFBFBF"/>
            </w:tcBorders>
            <w:shd w:val="clear" w:color="auto" w:fill="F4EFF7"/>
          </w:tcPr>
          <w:p w14:paraId="574B005A" w14:textId="77777777" w:rsidR="00561F96" w:rsidRDefault="000754D1">
            <w:pPr>
              <w:spacing w:before="40" w:after="40" w:line="240" w:lineRule="auto"/>
            </w:pPr>
            <w:proofErr w:type="spellStart"/>
            <w:r>
              <w:rPr>
                <w:rFonts w:ascii="Courier New" w:eastAsia="Courier New" w:hAnsi="Courier New" w:cs="Courier New"/>
                <w:sz w:val="18"/>
              </w:rPr>
              <w:t>vaccineTypeCode</w:t>
            </w:r>
            <w:proofErr w:type="spellEnd"/>
          </w:p>
        </w:tc>
        <w:tc>
          <w:tcPr>
            <w:tcW w:w="2340" w:type="dxa"/>
            <w:tcBorders>
              <w:top w:val="single" w:sz="4" w:space="0" w:color="BFBFBF"/>
              <w:left w:val="single" w:sz="4" w:space="0" w:color="BFBFBF"/>
              <w:bottom w:val="single" w:sz="4" w:space="0" w:color="BFBFBF"/>
              <w:right w:val="single" w:sz="4" w:space="0" w:color="BFBFBF"/>
            </w:tcBorders>
            <w:shd w:val="clear" w:color="auto" w:fill="F4EFF7"/>
          </w:tcPr>
          <w:p w14:paraId="73596FEF" w14:textId="77777777" w:rsidR="00561F96" w:rsidRDefault="000754D1">
            <w:pPr>
              <w:spacing w:before="40" w:after="40" w:line="240" w:lineRule="auto"/>
            </w:pPr>
            <w:proofErr w:type="spellStart"/>
            <w:r>
              <w:rPr>
                <w:sz w:val="19"/>
              </w:rPr>
              <w:t>string</w:t>
            </w:r>
            <w:proofErr w:type="spellEnd"/>
          </w:p>
        </w:tc>
        <w:tc>
          <w:tcPr>
            <w:tcW w:w="2340" w:type="dxa"/>
            <w:tcBorders>
              <w:top w:val="single" w:sz="4" w:space="0" w:color="BFBFBF"/>
              <w:left w:val="single" w:sz="4" w:space="0" w:color="BFBFBF"/>
              <w:bottom w:val="single" w:sz="4" w:space="0" w:color="BFBFBF"/>
              <w:right w:val="single" w:sz="4" w:space="0" w:color="BFBFBF"/>
            </w:tcBorders>
            <w:shd w:val="clear" w:color="auto" w:fill="F4EFF7"/>
          </w:tcPr>
          <w:p w14:paraId="49280B9A" w14:textId="77777777" w:rsidR="00561F96" w:rsidRDefault="000754D1">
            <w:pPr>
              <w:spacing w:before="40" w:after="40" w:line="240" w:lineRule="auto"/>
            </w:pPr>
            <w:r>
              <w:rPr>
                <w:sz w:val="19"/>
              </w:rPr>
              <w:t>Da</w:t>
            </w:r>
          </w:p>
        </w:tc>
        <w:tc>
          <w:tcPr>
            <w:tcW w:w="2340" w:type="dxa"/>
            <w:tcBorders>
              <w:top w:val="single" w:sz="4" w:space="0" w:color="BFBFBF"/>
              <w:left w:val="single" w:sz="4" w:space="0" w:color="BFBFBF"/>
              <w:bottom w:val="single" w:sz="4" w:space="0" w:color="BFBFBF"/>
              <w:right w:val="single" w:sz="4" w:space="0" w:color="BFBFBF"/>
            </w:tcBorders>
            <w:shd w:val="clear" w:color="auto" w:fill="F4EFF7"/>
          </w:tcPr>
          <w:p w14:paraId="2051DC74" w14:textId="77777777" w:rsidR="00561F96" w:rsidRDefault="000754D1">
            <w:pPr>
              <w:spacing w:before="40" w:after="40" w:line="240" w:lineRule="auto"/>
            </w:pPr>
            <w:r>
              <w:rPr>
                <w:sz w:val="19"/>
              </w:rPr>
              <w:t>Šifra vrste cjepiva</w:t>
            </w:r>
          </w:p>
        </w:tc>
      </w:tr>
      <w:tr w:rsidR="00561F96" w14:paraId="48442668" w14:textId="77777777">
        <w:trPr>
          <w:cantSplit/>
        </w:trPr>
        <w:tc>
          <w:tcPr>
            <w:tcW w:w="2340" w:type="dxa"/>
            <w:tcBorders>
              <w:top w:val="single" w:sz="4" w:space="0" w:color="BFBFBF"/>
              <w:left w:val="single" w:sz="4" w:space="0" w:color="BFBFBF"/>
              <w:bottom w:val="single" w:sz="4" w:space="0" w:color="BFBFBF"/>
              <w:right w:val="single" w:sz="4" w:space="0" w:color="BFBFBF"/>
            </w:tcBorders>
          </w:tcPr>
          <w:p w14:paraId="60F8AF86" w14:textId="77777777" w:rsidR="00561F96" w:rsidRDefault="000754D1">
            <w:pPr>
              <w:spacing w:before="40" w:after="40" w:line="240" w:lineRule="auto"/>
            </w:pPr>
            <w:proofErr w:type="spellStart"/>
            <w:r>
              <w:rPr>
                <w:rFonts w:ascii="Courier New" w:eastAsia="Courier New" w:hAnsi="Courier New" w:cs="Courier New"/>
                <w:sz w:val="18"/>
              </w:rPr>
              <w:t>requestedQuantity</w:t>
            </w:r>
            <w:proofErr w:type="spellEnd"/>
          </w:p>
        </w:tc>
        <w:tc>
          <w:tcPr>
            <w:tcW w:w="2340" w:type="dxa"/>
            <w:tcBorders>
              <w:top w:val="single" w:sz="4" w:space="0" w:color="BFBFBF"/>
              <w:left w:val="single" w:sz="4" w:space="0" w:color="BFBFBF"/>
              <w:bottom w:val="single" w:sz="4" w:space="0" w:color="BFBFBF"/>
              <w:right w:val="single" w:sz="4" w:space="0" w:color="BFBFBF"/>
            </w:tcBorders>
          </w:tcPr>
          <w:p w14:paraId="3F729766" w14:textId="77777777" w:rsidR="00561F96" w:rsidRDefault="000754D1">
            <w:pPr>
              <w:spacing w:before="40" w:after="40" w:line="240" w:lineRule="auto"/>
            </w:pPr>
            <w:proofErr w:type="spellStart"/>
            <w:r>
              <w:rPr>
                <w:sz w:val="19"/>
              </w:rPr>
              <w:t>int</w:t>
            </w:r>
            <w:proofErr w:type="spellEnd"/>
          </w:p>
        </w:tc>
        <w:tc>
          <w:tcPr>
            <w:tcW w:w="2340" w:type="dxa"/>
            <w:tcBorders>
              <w:top w:val="single" w:sz="4" w:space="0" w:color="BFBFBF"/>
              <w:left w:val="single" w:sz="4" w:space="0" w:color="BFBFBF"/>
              <w:bottom w:val="single" w:sz="4" w:space="0" w:color="BFBFBF"/>
              <w:right w:val="single" w:sz="4" w:space="0" w:color="BFBFBF"/>
            </w:tcBorders>
          </w:tcPr>
          <w:p w14:paraId="2A26F73A" w14:textId="77777777" w:rsidR="00561F96" w:rsidRDefault="000754D1">
            <w:pPr>
              <w:spacing w:before="40" w:after="40" w:line="240" w:lineRule="auto"/>
            </w:pPr>
            <w:r>
              <w:rPr>
                <w:sz w:val="19"/>
              </w:rPr>
              <w:t>Da</w:t>
            </w:r>
          </w:p>
        </w:tc>
        <w:tc>
          <w:tcPr>
            <w:tcW w:w="2340" w:type="dxa"/>
            <w:tcBorders>
              <w:top w:val="single" w:sz="4" w:space="0" w:color="BFBFBF"/>
              <w:left w:val="single" w:sz="4" w:space="0" w:color="BFBFBF"/>
              <w:bottom w:val="single" w:sz="4" w:space="0" w:color="BFBFBF"/>
              <w:right w:val="single" w:sz="4" w:space="0" w:color="BFBFBF"/>
            </w:tcBorders>
          </w:tcPr>
          <w:p w14:paraId="33E73760" w14:textId="77777777" w:rsidR="00561F96" w:rsidRDefault="000754D1">
            <w:pPr>
              <w:spacing w:before="40" w:after="40" w:line="240" w:lineRule="auto"/>
            </w:pPr>
            <w:r>
              <w:rPr>
                <w:sz w:val="19"/>
              </w:rPr>
              <w:t>Tražena količina</w:t>
            </w:r>
          </w:p>
        </w:tc>
      </w:tr>
      <w:tr w:rsidR="00561F96" w14:paraId="3B1661D1" w14:textId="77777777">
        <w:trPr>
          <w:cantSplit/>
        </w:trPr>
        <w:tc>
          <w:tcPr>
            <w:tcW w:w="2340" w:type="dxa"/>
            <w:tcBorders>
              <w:top w:val="single" w:sz="4" w:space="0" w:color="BFBFBF"/>
              <w:left w:val="single" w:sz="4" w:space="0" w:color="BFBFBF"/>
              <w:bottom w:val="single" w:sz="4" w:space="0" w:color="BFBFBF"/>
              <w:right w:val="single" w:sz="4" w:space="0" w:color="BFBFBF"/>
            </w:tcBorders>
            <w:shd w:val="clear" w:color="auto" w:fill="F4EFF7"/>
          </w:tcPr>
          <w:p w14:paraId="79823706" w14:textId="77777777" w:rsidR="00561F96" w:rsidRDefault="000754D1">
            <w:pPr>
              <w:spacing w:before="40" w:after="40" w:line="240" w:lineRule="auto"/>
            </w:pPr>
            <w:proofErr w:type="spellStart"/>
            <w:r>
              <w:rPr>
                <w:rFonts w:ascii="Courier New" w:eastAsia="Courier New" w:hAnsi="Courier New" w:cs="Courier New"/>
                <w:sz w:val="18"/>
              </w:rPr>
              <w:t>remark</w:t>
            </w:r>
            <w:proofErr w:type="spellEnd"/>
          </w:p>
        </w:tc>
        <w:tc>
          <w:tcPr>
            <w:tcW w:w="2340" w:type="dxa"/>
            <w:tcBorders>
              <w:top w:val="single" w:sz="4" w:space="0" w:color="BFBFBF"/>
              <w:left w:val="single" w:sz="4" w:space="0" w:color="BFBFBF"/>
              <w:bottom w:val="single" w:sz="4" w:space="0" w:color="BFBFBF"/>
              <w:right w:val="single" w:sz="4" w:space="0" w:color="BFBFBF"/>
            </w:tcBorders>
            <w:shd w:val="clear" w:color="auto" w:fill="F4EFF7"/>
          </w:tcPr>
          <w:p w14:paraId="1385D9D1" w14:textId="77777777" w:rsidR="00561F96" w:rsidRDefault="000754D1">
            <w:pPr>
              <w:spacing w:before="40" w:after="40" w:line="240" w:lineRule="auto"/>
            </w:pPr>
            <w:proofErr w:type="spellStart"/>
            <w:r>
              <w:rPr>
                <w:sz w:val="19"/>
              </w:rPr>
              <w:t>string</w:t>
            </w:r>
            <w:proofErr w:type="spellEnd"/>
          </w:p>
        </w:tc>
        <w:tc>
          <w:tcPr>
            <w:tcW w:w="2340" w:type="dxa"/>
            <w:tcBorders>
              <w:top w:val="single" w:sz="4" w:space="0" w:color="BFBFBF"/>
              <w:left w:val="single" w:sz="4" w:space="0" w:color="BFBFBF"/>
              <w:bottom w:val="single" w:sz="4" w:space="0" w:color="BFBFBF"/>
              <w:right w:val="single" w:sz="4" w:space="0" w:color="BFBFBF"/>
            </w:tcBorders>
            <w:shd w:val="clear" w:color="auto" w:fill="F4EFF7"/>
          </w:tcPr>
          <w:p w14:paraId="1101EB7D" w14:textId="77777777" w:rsidR="00561F96" w:rsidRDefault="000754D1">
            <w:pPr>
              <w:spacing w:before="40" w:after="40" w:line="240" w:lineRule="auto"/>
            </w:pPr>
            <w:r>
              <w:rPr>
                <w:sz w:val="19"/>
              </w:rPr>
              <w:t>Ne</w:t>
            </w:r>
          </w:p>
        </w:tc>
        <w:tc>
          <w:tcPr>
            <w:tcW w:w="2340" w:type="dxa"/>
            <w:tcBorders>
              <w:top w:val="single" w:sz="4" w:space="0" w:color="BFBFBF"/>
              <w:left w:val="single" w:sz="4" w:space="0" w:color="BFBFBF"/>
              <w:bottom w:val="single" w:sz="4" w:space="0" w:color="BFBFBF"/>
              <w:right w:val="single" w:sz="4" w:space="0" w:color="BFBFBF"/>
            </w:tcBorders>
            <w:shd w:val="clear" w:color="auto" w:fill="F4EFF7"/>
          </w:tcPr>
          <w:p w14:paraId="11B3D59B" w14:textId="77777777" w:rsidR="00561F96" w:rsidRDefault="000754D1">
            <w:pPr>
              <w:spacing w:before="40" w:after="40" w:line="240" w:lineRule="auto"/>
            </w:pPr>
            <w:r>
              <w:rPr>
                <w:sz w:val="19"/>
              </w:rPr>
              <w:t>Napomena</w:t>
            </w:r>
          </w:p>
        </w:tc>
      </w:tr>
    </w:tbl>
    <w:p w14:paraId="64B365D7" w14:textId="77777777" w:rsidR="00561F96" w:rsidRDefault="00561F96">
      <w:pPr>
        <w:spacing w:after="0" w:line="240" w:lineRule="auto"/>
      </w:pPr>
    </w:p>
    <w:p w14:paraId="5156DDEB" w14:textId="77777777" w:rsidR="00561F96" w:rsidRDefault="000754D1">
      <w:pPr>
        <w:pStyle w:val="Heading2"/>
      </w:pPr>
      <w:bookmarkStart w:id="56" w:name="__RefHeading___Toc11107_4230347383"/>
      <w:bookmarkStart w:id="57" w:name="_Toc240932469"/>
      <w:bookmarkEnd w:id="56"/>
      <w:r>
        <w:t>Primjer</w:t>
      </w:r>
      <w:bookmarkEnd w:id="57"/>
    </w:p>
    <w:p w14:paraId="0C8C6108" w14:textId="77777777" w:rsidR="00561F96" w:rsidRDefault="000754D1">
      <w:pPr>
        <w:pStyle w:val="Kod"/>
      </w:pPr>
      <w:r>
        <w:t>POST {BASE_URL}/</w:t>
      </w:r>
      <w:proofErr w:type="spellStart"/>
      <w:r>
        <w:t>api</w:t>
      </w:r>
      <w:proofErr w:type="spellEnd"/>
      <w:r>
        <w:t>/</w:t>
      </w:r>
      <w:proofErr w:type="spellStart"/>
      <w:r>
        <w:t>order</w:t>
      </w:r>
      <w:proofErr w:type="spellEnd"/>
      <w:r>
        <w:t>/</w:t>
      </w:r>
      <w:proofErr w:type="spellStart"/>
      <w:r>
        <w:t>create</w:t>
      </w:r>
      <w:proofErr w:type="spellEnd"/>
      <w:r>
        <w:br/>
      </w:r>
      <w:proofErr w:type="spellStart"/>
      <w:r>
        <w:t>Content-Type</w:t>
      </w:r>
      <w:proofErr w:type="spellEnd"/>
      <w:r>
        <w:t xml:space="preserve">: </w:t>
      </w:r>
      <w:proofErr w:type="spellStart"/>
      <w:r>
        <w:t>application</w:t>
      </w:r>
      <w:proofErr w:type="spellEnd"/>
      <w:r>
        <w:t>/</w:t>
      </w:r>
      <w:proofErr w:type="spellStart"/>
      <w:r>
        <w:t>json</w:t>
      </w:r>
      <w:proofErr w:type="spellEnd"/>
      <w:r>
        <w:br/>
        <w:t xml:space="preserve">OAM_REMOTE_USER: </w:t>
      </w:r>
      <w:proofErr w:type="spellStart"/>
      <w:r>
        <w:t>serialNumber</w:t>
      </w:r>
      <w:proofErr w:type="spellEnd"/>
      <w:r>
        <w:t>=PNOHR-12345678901</w:t>
      </w:r>
      <w:r>
        <w:br/>
      </w:r>
      <w:r>
        <w:br/>
        <w:t>{</w:t>
      </w:r>
      <w:r>
        <w:br/>
        <w:t xml:space="preserve">  "</w:t>
      </w:r>
      <w:proofErr w:type="spellStart"/>
      <w:r>
        <w:t>correlationId</w:t>
      </w:r>
      <w:proofErr w:type="spellEnd"/>
      <w:r>
        <w:t>": "a6dc5e43-9157-4529-b82a-d565529827f1",</w:t>
      </w:r>
      <w:r>
        <w:br/>
        <w:t xml:space="preserve">  "</w:t>
      </w:r>
      <w:proofErr w:type="spellStart"/>
      <w:r>
        <w:t>number</w:t>
      </w:r>
      <w:proofErr w:type="spellEnd"/>
      <w:r>
        <w:t xml:space="preserve">": </w:t>
      </w:r>
      <w:proofErr w:type="spellStart"/>
      <w:r>
        <w:t>null</w:t>
      </w:r>
      <w:proofErr w:type="spellEnd"/>
      <w:r>
        <w:t>,</w:t>
      </w:r>
      <w:r>
        <w:br/>
        <w:t xml:space="preserve">  "</w:t>
      </w:r>
      <w:proofErr w:type="spellStart"/>
      <w:r>
        <w:t>orderDate</w:t>
      </w:r>
      <w:proofErr w:type="spellEnd"/>
      <w:r>
        <w:t>": "2026-07-28T00:00:00",</w:t>
      </w:r>
      <w:r>
        <w:br/>
        <w:t xml:space="preserve">  "</w:t>
      </w:r>
      <w:proofErr w:type="spellStart"/>
      <w:r>
        <w:t>warehouseInfo</w:t>
      </w:r>
      <w:proofErr w:type="spellEnd"/>
      <w:r>
        <w:t xml:space="preserve">": </w:t>
      </w:r>
      <w:proofErr w:type="spellStart"/>
      <w:r>
        <w:t>null</w:t>
      </w:r>
      <w:proofErr w:type="spellEnd"/>
      <w:r>
        <w:t>,</w:t>
      </w:r>
      <w:r>
        <w:br/>
        <w:t xml:space="preserve">  "</w:t>
      </w:r>
      <w:proofErr w:type="spellStart"/>
      <w:r>
        <w:t>warehouseLocationInfo</w:t>
      </w:r>
      <w:proofErr w:type="spellEnd"/>
      <w:r>
        <w:t xml:space="preserve">": </w:t>
      </w:r>
      <w:proofErr w:type="spellStart"/>
      <w:r>
        <w:t>null</w:t>
      </w:r>
      <w:proofErr w:type="spellEnd"/>
      <w:r>
        <w:t>,</w:t>
      </w:r>
      <w:r>
        <w:br/>
        <w:t xml:space="preserve">  "</w:t>
      </w:r>
      <w:proofErr w:type="spellStart"/>
      <w:r>
        <w:t>fromInstitutionCode</w:t>
      </w:r>
      <w:proofErr w:type="spellEnd"/>
      <w:r>
        <w:t>": "900032804",</w:t>
      </w:r>
      <w:r>
        <w:br/>
        <w:t xml:space="preserve">  "</w:t>
      </w:r>
      <w:proofErr w:type="spellStart"/>
      <w:r>
        <w:t>toInstitutionCode</w:t>
      </w:r>
      <w:proofErr w:type="spellEnd"/>
      <w:r>
        <w:t>": "047004703",</w:t>
      </w:r>
      <w:r>
        <w:br/>
        <w:t xml:space="preserve">  "</w:t>
      </w:r>
      <w:proofErr w:type="spellStart"/>
      <w:r>
        <w:t>items</w:t>
      </w:r>
      <w:proofErr w:type="spellEnd"/>
      <w:r>
        <w:t>": [</w:t>
      </w:r>
      <w:r>
        <w:br/>
        <w:t xml:space="preserve">    { "</w:t>
      </w:r>
      <w:proofErr w:type="spellStart"/>
      <w:r>
        <w:t>id</w:t>
      </w:r>
      <w:proofErr w:type="spellEnd"/>
      <w:r>
        <w:t xml:space="preserve">": </w:t>
      </w:r>
      <w:proofErr w:type="spellStart"/>
      <w:r>
        <w:t>null</w:t>
      </w:r>
      <w:proofErr w:type="spellEnd"/>
      <w:r>
        <w:t>, "</w:t>
      </w:r>
      <w:proofErr w:type="spellStart"/>
      <w:r>
        <w:t>vaccineTypeCode</w:t>
      </w:r>
      <w:proofErr w:type="spellEnd"/>
      <w:r>
        <w:t>": "1", "</w:t>
      </w:r>
      <w:proofErr w:type="spellStart"/>
      <w:r>
        <w:t>requestedQuantity</w:t>
      </w:r>
      <w:proofErr w:type="spellEnd"/>
      <w:r>
        <w:t>": 10, "</w:t>
      </w:r>
      <w:proofErr w:type="spellStart"/>
      <w:r>
        <w:t>remark</w:t>
      </w:r>
      <w:proofErr w:type="spellEnd"/>
      <w:r>
        <w:t xml:space="preserve">": </w:t>
      </w:r>
      <w:proofErr w:type="spellStart"/>
      <w:r>
        <w:t>null</w:t>
      </w:r>
      <w:proofErr w:type="spellEnd"/>
      <w:r>
        <w:t xml:space="preserve"> }</w:t>
      </w:r>
      <w:r>
        <w:br/>
        <w:t xml:space="preserve">  ]</w:t>
      </w:r>
      <w:r>
        <w:br/>
        <w:t>}</w:t>
      </w:r>
    </w:p>
    <w:p w14:paraId="00732F86" w14:textId="77777777" w:rsidR="00561F96" w:rsidRDefault="000754D1">
      <w:pPr>
        <w:pStyle w:val="Kod"/>
      </w:pPr>
      <w:r>
        <w:t>200 OK</w:t>
      </w:r>
      <w:r>
        <w:br/>
        <w:t>{</w:t>
      </w:r>
      <w:r>
        <w:br/>
        <w:t xml:space="preserve">  "</w:t>
      </w:r>
      <w:proofErr w:type="spellStart"/>
      <w:r>
        <w:t>id</w:t>
      </w:r>
      <w:proofErr w:type="spellEnd"/>
      <w:r>
        <w:t>": 165701,</w:t>
      </w:r>
      <w:r>
        <w:br/>
        <w:t xml:space="preserve">  "</w:t>
      </w:r>
      <w:proofErr w:type="spellStart"/>
      <w:r>
        <w:t>isActive</w:t>
      </w:r>
      <w:proofErr w:type="spellEnd"/>
      <w:r>
        <w:t xml:space="preserve">": </w:t>
      </w:r>
      <w:proofErr w:type="spellStart"/>
      <w:r>
        <w:t>true</w:t>
      </w:r>
      <w:proofErr w:type="spellEnd"/>
      <w:r>
        <w:t>,</w:t>
      </w:r>
      <w:r>
        <w:br/>
        <w:t xml:space="preserve">  "</w:t>
      </w:r>
      <w:proofErr w:type="spellStart"/>
      <w:r>
        <w:t>dateCreated</w:t>
      </w:r>
      <w:proofErr w:type="spellEnd"/>
      <w:r>
        <w:t>": "2026-07-28T09:14:02",</w:t>
      </w:r>
      <w:r>
        <w:br/>
        <w:t xml:space="preserve">  "</w:t>
      </w:r>
      <w:proofErr w:type="spellStart"/>
      <w:r>
        <w:t>correlationId</w:t>
      </w:r>
      <w:proofErr w:type="spellEnd"/>
      <w:r>
        <w:t>": "a6dc5e43-9157-4529-b82a-d565529827f1",</w:t>
      </w:r>
      <w:r>
        <w:br/>
        <w:t xml:space="preserve">  "</w:t>
      </w:r>
      <w:proofErr w:type="spellStart"/>
      <w:r>
        <w:t>number</w:t>
      </w:r>
      <w:proofErr w:type="spellEnd"/>
      <w:r>
        <w:t>": "N/900032804/2026/900001",</w:t>
      </w:r>
      <w:r>
        <w:br/>
        <w:t xml:space="preserve">  "</w:t>
      </w:r>
      <w:proofErr w:type="spellStart"/>
      <w:r>
        <w:t>orderDate</w:t>
      </w:r>
      <w:proofErr w:type="spellEnd"/>
      <w:r>
        <w:t>": "2026-07-28T00:00:00",</w:t>
      </w:r>
      <w:r>
        <w:br/>
        <w:t xml:space="preserve">  "</w:t>
      </w:r>
      <w:proofErr w:type="spellStart"/>
      <w:r>
        <w:t>isDispatched</w:t>
      </w:r>
      <w:proofErr w:type="spellEnd"/>
      <w:r>
        <w:t xml:space="preserve">": </w:t>
      </w:r>
      <w:proofErr w:type="spellStart"/>
      <w:r>
        <w:t>false</w:t>
      </w:r>
      <w:proofErr w:type="spellEnd"/>
      <w:r>
        <w:t>,</w:t>
      </w:r>
      <w:r>
        <w:br/>
        <w:t xml:space="preserve">  "status": { "</w:t>
      </w:r>
      <w:proofErr w:type="spellStart"/>
      <w:r>
        <w:t>id</w:t>
      </w:r>
      <w:proofErr w:type="spellEnd"/>
      <w:r>
        <w:t>": 2, "</w:t>
      </w:r>
      <w:proofErr w:type="spellStart"/>
      <w:r>
        <w:t>name</w:t>
      </w:r>
      <w:proofErr w:type="spellEnd"/>
      <w:r>
        <w:t>": "Poslano" },</w:t>
      </w:r>
      <w:r>
        <w:br/>
        <w:t xml:space="preserve">  "</w:t>
      </w:r>
      <w:proofErr w:type="spellStart"/>
      <w:r>
        <w:t>fromInstitution</w:t>
      </w:r>
      <w:proofErr w:type="spellEnd"/>
      <w:r>
        <w:t>": { "</w:t>
      </w:r>
      <w:proofErr w:type="spellStart"/>
      <w:r>
        <w:t>id</w:t>
      </w:r>
      <w:proofErr w:type="spellEnd"/>
      <w:r>
        <w:t>": 118, "</w:t>
      </w:r>
      <w:proofErr w:type="spellStart"/>
      <w:r>
        <w:t>code</w:t>
      </w:r>
      <w:proofErr w:type="spellEnd"/>
      <w:r>
        <w:t>": "900032804", "</w:t>
      </w:r>
      <w:proofErr w:type="spellStart"/>
      <w:r>
        <w:t>name</w:t>
      </w:r>
      <w:proofErr w:type="spellEnd"/>
      <w:r>
        <w:t>": "Ordinacija ..." },</w:t>
      </w:r>
      <w:r>
        <w:br/>
        <w:t xml:space="preserve">  "</w:t>
      </w:r>
      <w:proofErr w:type="spellStart"/>
      <w:r>
        <w:t>toInstitution</w:t>
      </w:r>
      <w:proofErr w:type="spellEnd"/>
      <w:r>
        <w:t>": { "</w:t>
      </w:r>
      <w:proofErr w:type="spellStart"/>
      <w:r>
        <w:t>id</w:t>
      </w:r>
      <w:proofErr w:type="spellEnd"/>
      <w:r>
        <w:t>": 12, "</w:t>
      </w:r>
      <w:proofErr w:type="spellStart"/>
      <w:r>
        <w:t>code</w:t>
      </w:r>
      <w:proofErr w:type="spellEnd"/>
      <w:r>
        <w:t>": "047004703", "</w:t>
      </w:r>
      <w:proofErr w:type="spellStart"/>
      <w:r>
        <w:t>name</w:t>
      </w:r>
      <w:proofErr w:type="spellEnd"/>
      <w:r>
        <w:t>": "Zavod ..." },</w:t>
      </w:r>
      <w:r>
        <w:br/>
        <w:t xml:space="preserve">  "</w:t>
      </w:r>
      <w:proofErr w:type="spellStart"/>
      <w:r>
        <w:t>items</w:t>
      </w:r>
      <w:proofErr w:type="spellEnd"/>
      <w:r>
        <w:t>": [</w:t>
      </w:r>
      <w:r>
        <w:br/>
        <w:t xml:space="preserve">    {</w:t>
      </w:r>
      <w:r>
        <w:br/>
        <w:t xml:space="preserve">      "</w:t>
      </w:r>
      <w:proofErr w:type="spellStart"/>
      <w:r>
        <w:t>id</w:t>
      </w:r>
      <w:proofErr w:type="spellEnd"/>
      <w:r>
        <w:t>": 411203, "</w:t>
      </w:r>
      <w:proofErr w:type="spellStart"/>
      <w:r>
        <w:t>requestedQuantity</w:t>
      </w:r>
      <w:proofErr w:type="spellEnd"/>
      <w:r>
        <w:t>": 10, "</w:t>
      </w:r>
      <w:proofErr w:type="spellStart"/>
      <w:r>
        <w:t>remark</w:t>
      </w:r>
      <w:proofErr w:type="spellEnd"/>
      <w:r>
        <w:t xml:space="preserve">": </w:t>
      </w:r>
      <w:proofErr w:type="spellStart"/>
      <w:r>
        <w:t>null</w:t>
      </w:r>
      <w:proofErr w:type="spellEnd"/>
      <w:r>
        <w:t>,</w:t>
      </w:r>
      <w:r>
        <w:br/>
        <w:t xml:space="preserve">      "</w:t>
      </w:r>
      <w:proofErr w:type="spellStart"/>
      <w:r>
        <w:t>vaccineType</w:t>
      </w:r>
      <w:proofErr w:type="spellEnd"/>
      <w:r>
        <w:t>": { "</w:t>
      </w:r>
      <w:proofErr w:type="spellStart"/>
      <w:r>
        <w:t>id</w:t>
      </w:r>
      <w:proofErr w:type="spellEnd"/>
      <w:r>
        <w:t>": 1, "</w:t>
      </w:r>
      <w:proofErr w:type="spellStart"/>
      <w:r>
        <w:t>isActive</w:t>
      </w:r>
      <w:proofErr w:type="spellEnd"/>
      <w:r>
        <w:t xml:space="preserve">": </w:t>
      </w:r>
      <w:proofErr w:type="spellStart"/>
      <w:r>
        <w:t>true</w:t>
      </w:r>
      <w:proofErr w:type="spellEnd"/>
      <w:r>
        <w:t>, "</w:t>
      </w:r>
      <w:proofErr w:type="spellStart"/>
      <w:r>
        <w:t>code</w:t>
      </w:r>
      <w:proofErr w:type="spellEnd"/>
      <w:r>
        <w:t>": "1", "</w:t>
      </w:r>
      <w:proofErr w:type="spellStart"/>
      <w:r>
        <w:t>name</w:t>
      </w:r>
      <w:proofErr w:type="spellEnd"/>
      <w:r>
        <w:t>": "BCG" }</w:t>
      </w:r>
      <w:r>
        <w:br/>
        <w:t xml:space="preserve">    }</w:t>
      </w:r>
      <w:r>
        <w:br/>
        <w:t xml:space="preserve">  ]</w:t>
      </w:r>
      <w:r>
        <w:br/>
        <w:t>}</w:t>
      </w:r>
    </w:p>
    <w:p w14:paraId="5DF2E352" w14:textId="77777777" w:rsidR="00561F96" w:rsidRDefault="000754D1">
      <w:pPr>
        <w:pStyle w:val="Heading2"/>
      </w:pPr>
      <w:bookmarkStart w:id="58" w:name="__RefHeading___Toc11109_4230347383"/>
      <w:bookmarkStart w:id="59" w:name="_Toc240932470"/>
      <w:bookmarkEnd w:id="58"/>
      <w:r>
        <w:t>Napomene</w:t>
      </w:r>
      <w:bookmarkEnd w:id="59"/>
    </w:p>
    <w:p w14:paraId="4A07B11C" w14:textId="77777777" w:rsidR="00561F96" w:rsidRDefault="000754D1">
      <w:pPr>
        <w:pStyle w:val="ListBullet"/>
      </w:pPr>
      <w:r>
        <w:t xml:space="preserve">Narudžbenica kreirana kroz REST API odmah je u statusu </w:t>
      </w:r>
      <w:r>
        <w:rPr>
          <w:b/>
        </w:rPr>
        <w:t>Poslano</w:t>
      </w:r>
      <w:r>
        <w:t xml:space="preserve"> (2). Poziv </w:t>
      </w:r>
      <w:r>
        <w:rPr>
          <w:rStyle w:val="KodInline"/>
        </w:rPr>
        <w:t>/</w:t>
      </w:r>
      <w:proofErr w:type="spellStart"/>
      <w:r>
        <w:rPr>
          <w:rStyle w:val="KodInline"/>
        </w:rPr>
        <w:t>api</w:t>
      </w:r>
      <w:proofErr w:type="spellEnd"/>
      <w:r>
        <w:rPr>
          <w:rStyle w:val="KodInline"/>
        </w:rPr>
        <w:t>/</w:t>
      </w:r>
      <w:proofErr w:type="spellStart"/>
      <w:r>
        <w:rPr>
          <w:rStyle w:val="KodInline"/>
        </w:rPr>
        <w:t>order</w:t>
      </w:r>
      <w:proofErr w:type="spellEnd"/>
      <w:r>
        <w:rPr>
          <w:rStyle w:val="KodInline"/>
        </w:rPr>
        <w:t>/</w:t>
      </w:r>
      <w:proofErr w:type="spellStart"/>
      <w:r>
        <w:rPr>
          <w:rStyle w:val="KodInline"/>
        </w:rPr>
        <w:t>send</w:t>
      </w:r>
      <w:proofErr w:type="spellEnd"/>
      <w:r>
        <w:t xml:space="preserve"> nije potreban i koristi se samo za narudžbenice nastale kroz web aplikaciju.</w:t>
      </w:r>
    </w:p>
    <w:p w14:paraId="242248D4" w14:textId="77777777" w:rsidR="00561F96" w:rsidRDefault="000754D1">
      <w:pPr>
        <w:pStyle w:val="ListBullet"/>
      </w:pPr>
      <w:r>
        <w:t>Odobravanje i odbijanje narudžbenice radnje su ustanove kojoj je narudžbenica upućena, a ne naručitelja.</w:t>
      </w:r>
    </w:p>
    <w:p w14:paraId="5250B5B2" w14:textId="77777777" w:rsidR="00561F96" w:rsidRDefault="000754D1">
      <w:pPr>
        <w:pStyle w:val="ListBullet"/>
      </w:pPr>
      <w:r>
        <w:lastRenderedPageBreak/>
        <w:t xml:space="preserve">Brisanje prima i neobavezan parametar </w:t>
      </w:r>
      <w:proofErr w:type="spellStart"/>
      <w:r>
        <w:rPr>
          <w:rStyle w:val="KodInline"/>
        </w:rPr>
        <w:t>deletionReason</w:t>
      </w:r>
      <w:proofErr w:type="spellEnd"/>
      <w:r>
        <w:t>. Poslovna pravila mogu zahtijevati da bude popunjen.</w:t>
      </w:r>
    </w:p>
    <w:p w14:paraId="7D574ED8" w14:textId="77777777" w:rsidR="00561F96" w:rsidRDefault="000754D1">
      <w:pPr>
        <w:pStyle w:val="ListBullet"/>
      </w:pPr>
      <w:r>
        <w:t>Krajnje točke za stavke vraćaju cijelu narudžbenicu, osim brisanja stavke koje vraća 204.</w:t>
      </w:r>
    </w:p>
    <w:p w14:paraId="1978A4DD" w14:textId="77777777" w:rsidR="002E1AC7" w:rsidRDefault="00AE1AB3">
      <w:pPr>
        <w:pStyle w:val="Heading2"/>
      </w:pPr>
      <w:bookmarkStart w:id="60" w:name="_Toc240932471"/>
      <w:r>
        <w:t>Napomena pri odbijanju narudžbenice</w:t>
      </w:r>
      <w:bookmarkEnd w:id="60"/>
    </w:p>
    <w:p w14:paraId="44597772" w14:textId="77777777" w:rsidR="002E1AC7" w:rsidRDefault="00AE1AB3">
      <w:r>
        <w:t xml:space="preserve">U dijalogu za potvrdu odbijanja dostupno je polje Napomena (opcionalno). Potvrdom se napomena sprema u </w:t>
      </w:r>
      <w:proofErr w:type="spellStart"/>
      <w:r>
        <w:t>dbo.Order.Remark</w:t>
      </w:r>
      <w:proofErr w:type="spellEnd"/>
      <w:r>
        <w:t xml:space="preserve"> i prikazuje u detaljima narudžbenice. Odustajanje od dijaloga ne mijenja narudžbenicu. Napomena je vidljiva u JSON polju </w:t>
      </w:r>
      <w:proofErr w:type="spellStart"/>
      <w:r>
        <w:t>remark</w:t>
      </w:r>
      <w:proofErr w:type="spellEnd"/>
      <w:r>
        <w:t xml:space="preserve"> pri dohvatu i pretrazi narudžbenica.</w:t>
      </w:r>
    </w:p>
    <w:p w14:paraId="37481CFE" w14:textId="77777777" w:rsidR="002E1AC7" w:rsidRDefault="00AE1AB3">
      <w:r>
        <w:t>PUT /</w:t>
      </w:r>
      <w:proofErr w:type="spellStart"/>
      <w:r>
        <w:t>api</w:t>
      </w:r>
      <w:proofErr w:type="spellEnd"/>
      <w:r>
        <w:t>/</w:t>
      </w:r>
      <w:proofErr w:type="spellStart"/>
      <w:r>
        <w:t>order</w:t>
      </w:r>
      <w:proofErr w:type="spellEnd"/>
      <w:r>
        <w:t>/</w:t>
      </w:r>
      <w:proofErr w:type="spellStart"/>
      <w:r>
        <w:t>reject</w:t>
      </w:r>
      <w:proofErr w:type="spellEnd"/>
      <w:r>
        <w:t xml:space="preserve"> prima </w:t>
      </w:r>
      <w:proofErr w:type="spellStart"/>
      <w:r>
        <w:t>correlationId</w:t>
      </w:r>
      <w:proofErr w:type="spellEnd"/>
      <w:r>
        <w:t xml:space="preserve"> i opcionalni </w:t>
      </w:r>
      <w:proofErr w:type="spellStart"/>
      <w:r>
        <w:t>query</w:t>
      </w:r>
      <w:proofErr w:type="spellEnd"/>
      <w:r>
        <w:t xml:space="preserve"> parametar </w:t>
      </w:r>
      <w:proofErr w:type="spellStart"/>
      <w:r>
        <w:t>remark</w:t>
      </w:r>
      <w:proofErr w:type="spellEnd"/>
      <w:r>
        <w:t xml:space="preserve">. Parametar kodirajte prema pravilima URL-a (npr. </w:t>
      </w:r>
      <w:proofErr w:type="spellStart"/>
      <w:r>
        <w:t>encodeURIComponent</w:t>
      </w:r>
      <w:proofErr w:type="spellEnd"/>
      <w:r>
        <w:t xml:space="preserve">). </w:t>
      </w:r>
      <w:proofErr w:type="spellStart"/>
      <w:r>
        <w:t>Neprazna</w:t>
      </w:r>
      <w:proofErr w:type="spellEnd"/>
      <w:r>
        <w:t xml:space="preserve"> napomena zamjenjuje prethodnu, uz uklanjanje rubnih razmaka. Izostavljen parametar, prazan tekst ili samo razmaci zadržavaju postojeću napomenu; ako ona ne postoji, </w:t>
      </w:r>
      <w:proofErr w:type="spellStart"/>
      <w:r>
        <w:t>remark</w:t>
      </w:r>
      <w:proofErr w:type="spellEnd"/>
      <w:r>
        <w:t xml:space="preserve"> ostaje </w:t>
      </w:r>
      <w:proofErr w:type="spellStart"/>
      <w:r>
        <w:t>null</w:t>
      </w:r>
      <w:proofErr w:type="spellEnd"/>
      <w:r>
        <w:t>. Napomena nije obvezna i ne mijenja pravilo da se može odbiti samo poslana narudžbenica.</w:t>
      </w:r>
    </w:p>
    <w:p w14:paraId="648D082D" w14:textId="77777777" w:rsidR="002E1AC7" w:rsidRDefault="00AE1AB3">
      <w:r>
        <w:t>Primjer: PUT {BASE_URL}/api/order/reject?correlationId={GUID}&amp;remark=Nema%20raspolo%C5%BEivih%20doza.</w:t>
      </w:r>
    </w:p>
    <w:p w14:paraId="117F8044" w14:textId="77777777" w:rsidR="002E1AC7" w:rsidRDefault="00AE1AB3">
      <w:r>
        <w:t xml:space="preserve">Uspješan odgovor (HTTP 200) sadrži narudžbenicu sa status.id = 5 i </w:t>
      </w:r>
      <w:proofErr w:type="spellStart"/>
      <w:r>
        <w:t>remark</w:t>
      </w:r>
      <w:proofErr w:type="spellEnd"/>
      <w:r>
        <w:t xml:space="preserve"> = "Nema raspoloživih doza.". GET /</w:t>
      </w:r>
      <w:proofErr w:type="spellStart"/>
      <w:r>
        <w:t>api</w:t>
      </w:r>
      <w:proofErr w:type="spellEnd"/>
      <w:r>
        <w:t>/</w:t>
      </w:r>
      <w:proofErr w:type="spellStart"/>
      <w:r>
        <w:t>order</w:t>
      </w:r>
      <w:proofErr w:type="spellEnd"/>
      <w:r>
        <w:t>/</w:t>
      </w:r>
      <w:proofErr w:type="spellStart"/>
      <w:r>
        <w:t>get?correlationId</w:t>
      </w:r>
      <w:proofErr w:type="spellEnd"/>
      <w:r>
        <w:t xml:space="preserve">={GUID} vraća istu spremljenu napomenu. Napomena se čuva pri drugim promjenama narudžbenice i u temporalnoj povijesti </w:t>
      </w:r>
      <w:proofErr w:type="spellStart"/>
      <w:r>
        <w:t>OrderHistory</w:t>
      </w:r>
      <w:proofErr w:type="spellEnd"/>
      <w:r>
        <w:t>.</w:t>
      </w:r>
    </w:p>
    <w:p w14:paraId="636862FA" w14:textId="77777777" w:rsidR="002E1AC7" w:rsidRDefault="00AE1AB3">
      <w:r>
        <w:t xml:space="preserve">Prije objave aplikacije izvršite </w:t>
      </w:r>
      <w:proofErr w:type="spellStart"/>
      <w:r>
        <w:t>Script.Upgrade.OrderRemark.sql</w:t>
      </w:r>
      <w:proofErr w:type="spellEnd"/>
      <w:r>
        <w:t xml:space="preserve"> iz projekta </w:t>
      </w:r>
      <w:proofErr w:type="spellStart"/>
      <w:r>
        <w:t>Ditrih.Db</w:t>
      </w:r>
      <w:proofErr w:type="spellEnd"/>
      <w:r>
        <w:t xml:space="preserve">. Skripta dodaje </w:t>
      </w:r>
      <w:proofErr w:type="spellStart"/>
      <w:r>
        <w:t>nullable</w:t>
      </w:r>
      <w:proofErr w:type="spellEnd"/>
      <w:r>
        <w:t xml:space="preserve"> stupac </w:t>
      </w:r>
      <w:proofErr w:type="spellStart"/>
      <w:r>
        <w:t>Remark</w:t>
      </w:r>
      <w:proofErr w:type="spellEnd"/>
      <w:r>
        <w:t xml:space="preserve"> u postojeću tablicu </w:t>
      </w:r>
      <w:proofErr w:type="spellStart"/>
      <w:r>
        <w:t>Order</w:t>
      </w:r>
      <w:proofErr w:type="spellEnd"/>
      <w:r>
        <w:t xml:space="preserve">; SQL Server automatski proširuje povezanu temporalnu tablicu </w:t>
      </w:r>
      <w:proofErr w:type="spellStart"/>
      <w:r>
        <w:t>OrderHistory</w:t>
      </w:r>
      <w:proofErr w:type="spellEnd"/>
      <w:r>
        <w:t xml:space="preserve">. Skriptu je moguće ponoviti. Raniji zapisi zadržavaju </w:t>
      </w:r>
      <w:proofErr w:type="spellStart"/>
      <w:r>
        <w:t>remark</w:t>
      </w:r>
      <w:proofErr w:type="spellEnd"/>
      <w:r>
        <w:t xml:space="preserve"> = </w:t>
      </w:r>
      <w:proofErr w:type="spellStart"/>
      <w:r>
        <w:t>null</w:t>
      </w:r>
      <w:proofErr w:type="spellEnd"/>
      <w:r>
        <w:t>.</w:t>
      </w:r>
    </w:p>
    <w:p w14:paraId="36AA0C74" w14:textId="77777777" w:rsidR="002E1AC7" w:rsidRDefault="00AE1AB3">
      <w:r>
        <w:t xml:space="preserve">Obje </w:t>
      </w:r>
      <w:proofErr w:type="spellStart"/>
      <w:r>
        <w:t>Postman</w:t>
      </w:r>
      <w:proofErr w:type="spellEnd"/>
      <w:r>
        <w:t xml:space="preserve"> API kolekcije imaju parametar </w:t>
      </w:r>
      <w:proofErr w:type="spellStart"/>
      <w:r>
        <w:t>orderRejectionRemark</w:t>
      </w:r>
      <w:proofErr w:type="spellEnd"/>
      <w:r>
        <w:t xml:space="preserve"> (zadano Nema raspoloživih doza.) u zahtjevu Odbijanje narudžbenice. Odmah nakon njega nalazi se Dohvat odbijene narudžbenice – provjera napomene. Postavite </w:t>
      </w:r>
      <w:proofErr w:type="spellStart"/>
      <w:r>
        <w:t>orderCorrelationId</w:t>
      </w:r>
      <w:proofErr w:type="spellEnd"/>
      <w:r>
        <w:t xml:space="preserve"> na poslanu testnu narudžbenicu i izvršite ta dva zahtjeva redom. Za provjeru bez napomene ispraznite varijablu i koristite drugu poslanu narudžbenicu. Odbijanje mijenja status; isti zapis nije moguće ponovno odbiti.</w:t>
      </w:r>
    </w:p>
    <w:p w14:paraId="34AC8CBE" w14:textId="77777777" w:rsidR="00561F96" w:rsidRDefault="000754D1">
      <w:pPr>
        <w:pStyle w:val="Heading1"/>
      </w:pPr>
      <w:bookmarkStart w:id="61" w:name="__RefHeading___Toc11111_4230347383"/>
      <w:bookmarkStart w:id="62" w:name="_Toc240932472"/>
      <w:bookmarkEnd w:id="61"/>
      <w:r>
        <w:t>Otpremnice</w:t>
      </w:r>
      <w:bookmarkEnd w:id="62"/>
    </w:p>
    <w:p w14:paraId="5AA01D41" w14:textId="77777777" w:rsidR="00561F96" w:rsidRDefault="000754D1">
      <w:r>
        <w:t>Otpremnicom ustanova pošiljatelj otprema konkretne serije cjepiva ustanovi primatelju. U trenutku otpreme stanje skladišta pošiljatelja se umanjuje.</w:t>
      </w:r>
    </w:p>
    <w:p w14:paraId="4B8F2459" w14:textId="77777777" w:rsidR="00561F96" w:rsidRDefault="000754D1">
      <w:pPr>
        <w:pStyle w:val="Heading2"/>
      </w:pPr>
      <w:bookmarkStart w:id="63" w:name="__RefHeading___Toc11113_4230347383"/>
      <w:bookmarkStart w:id="64" w:name="_Toc240932473"/>
      <w:bookmarkEnd w:id="63"/>
      <w:r>
        <w:t>Krajnje točke</w:t>
      </w:r>
      <w:bookmarkEnd w:id="64"/>
    </w:p>
    <w:tbl>
      <w:tblPr>
        <w:tblStyle w:val="TableGrid"/>
        <w:tblW w:w="9360" w:type="dxa"/>
        <w:tblLayout w:type="fixed"/>
        <w:tblLook w:val="04A0" w:firstRow="1" w:lastRow="0" w:firstColumn="1" w:lastColumn="0" w:noHBand="0" w:noVBand="1"/>
      </w:tblPr>
      <w:tblGrid>
        <w:gridCol w:w="3120"/>
        <w:gridCol w:w="3120"/>
        <w:gridCol w:w="3120"/>
      </w:tblGrid>
      <w:tr w:rsidR="00561F96" w14:paraId="67683896" w14:textId="77777777">
        <w:trPr>
          <w:cantSplit/>
          <w:tblHeader/>
        </w:trPr>
        <w:tc>
          <w:tcPr>
            <w:tcW w:w="3120" w:type="dxa"/>
            <w:tcBorders>
              <w:top w:val="single" w:sz="4" w:space="0" w:color="BFBFBF"/>
              <w:left w:val="single" w:sz="4" w:space="0" w:color="BFBFBF"/>
              <w:bottom w:val="single" w:sz="4" w:space="0" w:color="BFBFBF"/>
              <w:right w:val="single" w:sz="4" w:space="0" w:color="BFBFBF"/>
            </w:tcBorders>
            <w:shd w:val="clear" w:color="auto" w:fill="7030A0"/>
          </w:tcPr>
          <w:p w14:paraId="4D724D16" w14:textId="77777777" w:rsidR="00561F96" w:rsidRDefault="000754D1">
            <w:pPr>
              <w:keepNext/>
              <w:spacing w:before="40" w:after="40" w:line="240" w:lineRule="auto"/>
            </w:pPr>
            <w:r>
              <w:rPr>
                <w:b/>
                <w:color w:val="FFFFFF"/>
                <w:sz w:val="19"/>
              </w:rPr>
              <w:t>Metoda</w:t>
            </w:r>
          </w:p>
        </w:tc>
        <w:tc>
          <w:tcPr>
            <w:tcW w:w="3120" w:type="dxa"/>
            <w:tcBorders>
              <w:top w:val="single" w:sz="4" w:space="0" w:color="BFBFBF"/>
              <w:left w:val="single" w:sz="4" w:space="0" w:color="BFBFBF"/>
              <w:bottom w:val="single" w:sz="4" w:space="0" w:color="BFBFBF"/>
              <w:right w:val="single" w:sz="4" w:space="0" w:color="BFBFBF"/>
            </w:tcBorders>
            <w:shd w:val="clear" w:color="auto" w:fill="7030A0"/>
          </w:tcPr>
          <w:p w14:paraId="35042E44" w14:textId="77777777" w:rsidR="00561F96" w:rsidRDefault="000754D1">
            <w:pPr>
              <w:keepNext/>
              <w:spacing w:before="40" w:after="40" w:line="240" w:lineRule="auto"/>
            </w:pPr>
            <w:r>
              <w:rPr>
                <w:b/>
                <w:color w:val="FFFFFF"/>
                <w:sz w:val="19"/>
              </w:rPr>
              <w:t>Putanja</w:t>
            </w:r>
          </w:p>
        </w:tc>
        <w:tc>
          <w:tcPr>
            <w:tcW w:w="3120" w:type="dxa"/>
            <w:tcBorders>
              <w:top w:val="single" w:sz="4" w:space="0" w:color="BFBFBF"/>
              <w:left w:val="single" w:sz="4" w:space="0" w:color="BFBFBF"/>
              <w:bottom w:val="single" w:sz="4" w:space="0" w:color="BFBFBF"/>
              <w:right w:val="single" w:sz="4" w:space="0" w:color="BFBFBF"/>
            </w:tcBorders>
            <w:shd w:val="clear" w:color="auto" w:fill="7030A0"/>
          </w:tcPr>
          <w:p w14:paraId="7C6FC868" w14:textId="77777777" w:rsidR="00561F96" w:rsidRDefault="000754D1">
            <w:pPr>
              <w:keepNext/>
              <w:spacing w:before="40" w:after="40" w:line="240" w:lineRule="auto"/>
            </w:pPr>
            <w:r>
              <w:rPr>
                <w:b/>
                <w:color w:val="FFFFFF"/>
                <w:sz w:val="19"/>
              </w:rPr>
              <w:t>Opis</w:t>
            </w:r>
          </w:p>
        </w:tc>
      </w:tr>
      <w:tr w:rsidR="00561F96" w14:paraId="00EF0B12" w14:textId="77777777">
        <w:trPr>
          <w:cantSplit/>
        </w:trPr>
        <w:tc>
          <w:tcPr>
            <w:tcW w:w="3120" w:type="dxa"/>
            <w:tcBorders>
              <w:top w:val="single" w:sz="4" w:space="0" w:color="BFBFBF"/>
              <w:left w:val="single" w:sz="4" w:space="0" w:color="BFBFBF"/>
              <w:bottom w:val="single" w:sz="4" w:space="0" w:color="BFBFBF"/>
              <w:right w:val="single" w:sz="4" w:space="0" w:color="BFBFBF"/>
            </w:tcBorders>
          </w:tcPr>
          <w:p w14:paraId="244FC79B" w14:textId="77777777" w:rsidR="00561F96" w:rsidRDefault="000754D1">
            <w:pPr>
              <w:spacing w:before="40" w:after="40" w:line="240" w:lineRule="auto"/>
            </w:pPr>
            <w:r>
              <w:rPr>
                <w:sz w:val="19"/>
              </w:rPr>
              <w:t>GET</w:t>
            </w:r>
          </w:p>
        </w:tc>
        <w:tc>
          <w:tcPr>
            <w:tcW w:w="3120" w:type="dxa"/>
            <w:tcBorders>
              <w:top w:val="single" w:sz="4" w:space="0" w:color="BFBFBF"/>
              <w:left w:val="single" w:sz="4" w:space="0" w:color="BFBFBF"/>
              <w:bottom w:val="single" w:sz="4" w:space="0" w:color="BFBFBF"/>
              <w:right w:val="single" w:sz="4" w:space="0" w:color="BFBFBF"/>
            </w:tcBorders>
          </w:tcPr>
          <w:p w14:paraId="23A95B7A" w14:textId="77777777" w:rsidR="00561F96" w:rsidRDefault="000754D1">
            <w:pPr>
              <w:spacing w:before="40" w:after="40" w:line="240" w:lineRule="auto"/>
            </w:pPr>
            <w:r>
              <w:rPr>
                <w:rFonts w:ascii="Courier New" w:eastAsia="Courier New" w:hAnsi="Courier New" w:cs="Courier New"/>
                <w:sz w:val="18"/>
              </w:rPr>
              <w:t>/</w:t>
            </w:r>
            <w:proofErr w:type="spellStart"/>
            <w:r>
              <w:rPr>
                <w:rFonts w:ascii="Courier New" w:eastAsia="Courier New" w:hAnsi="Courier New" w:cs="Courier New"/>
                <w:sz w:val="18"/>
              </w:rPr>
              <w:t>api</w:t>
            </w:r>
            <w:proofErr w:type="spellEnd"/>
            <w:r>
              <w:rPr>
                <w:rFonts w:ascii="Courier New" w:eastAsia="Courier New" w:hAnsi="Courier New" w:cs="Courier New"/>
                <w:sz w:val="18"/>
              </w:rPr>
              <w:t>/</w:t>
            </w:r>
            <w:proofErr w:type="spellStart"/>
            <w:r>
              <w:rPr>
                <w:rFonts w:ascii="Courier New" w:eastAsia="Courier New" w:hAnsi="Courier New" w:cs="Courier New"/>
                <w:sz w:val="18"/>
              </w:rPr>
              <w:t>delivery</w:t>
            </w:r>
            <w:proofErr w:type="spellEnd"/>
            <w:r>
              <w:rPr>
                <w:rFonts w:ascii="Courier New" w:eastAsia="Courier New" w:hAnsi="Courier New" w:cs="Courier New"/>
                <w:sz w:val="18"/>
              </w:rPr>
              <w:t>/</w:t>
            </w:r>
            <w:proofErr w:type="spellStart"/>
            <w:r>
              <w:rPr>
                <w:rFonts w:ascii="Courier New" w:eastAsia="Courier New" w:hAnsi="Courier New" w:cs="Courier New"/>
                <w:sz w:val="18"/>
              </w:rPr>
              <w:t>search</w:t>
            </w:r>
            <w:proofErr w:type="spellEnd"/>
          </w:p>
        </w:tc>
        <w:tc>
          <w:tcPr>
            <w:tcW w:w="3120" w:type="dxa"/>
            <w:tcBorders>
              <w:top w:val="single" w:sz="4" w:space="0" w:color="BFBFBF"/>
              <w:left w:val="single" w:sz="4" w:space="0" w:color="BFBFBF"/>
              <w:bottom w:val="single" w:sz="4" w:space="0" w:color="BFBFBF"/>
              <w:right w:val="single" w:sz="4" w:space="0" w:color="BFBFBF"/>
            </w:tcBorders>
          </w:tcPr>
          <w:p w14:paraId="33272CD1" w14:textId="77777777" w:rsidR="00561F96" w:rsidRDefault="000754D1">
            <w:pPr>
              <w:spacing w:before="40" w:after="40" w:line="240" w:lineRule="auto"/>
            </w:pPr>
            <w:r>
              <w:rPr>
                <w:sz w:val="19"/>
              </w:rPr>
              <w:t>Pretraga otpremnica</w:t>
            </w:r>
          </w:p>
        </w:tc>
      </w:tr>
      <w:tr w:rsidR="00561F96" w14:paraId="6E2C1778" w14:textId="77777777">
        <w:trPr>
          <w:cantSplit/>
        </w:trPr>
        <w:tc>
          <w:tcPr>
            <w:tcW w:w="3120" w:type="dxa"/>
            <w:tcBorders>
              <w:top w:val="single" w:sz="4" w:space="0" w:color="BFBFBF"/>
              <w:left w:val="single" w:sz="4" w:space="0" w:color="BFBFBF"/>
              <w:bottom w:val="single" w:sz="4" w:space="0" w:color="BFBFBF"/>
              <w:right w:val="single" w:sz="4" w:space="0" w:color="BFBFBF"/>
            </w:tcBorders>
            <w:shd w:val="clear" w:color="auto" w:fill="F4EFF7"/>
          </w:tcPr>
          <w:p w14:paraId="6D886D68" w14:textId="77777777" w:rsidR="00561F96" w:rsidRDefault="000754D1">
            <w:pPr>
              <w:spacing w:before="40" w:after="40" w:line="240" w:lineRule="auto"/>
            </w:pPr>
            <w:r>
              <w:rPr>
                <w:sz w:val="19"/>
              </w:rPr>
              <w:t>GET</w:t>
            </w:r>
          </w:p>
        </w:tc>
        <w:tc>
          <w:tcPr>
            <w:tcW w:w="3120" w:type="dxa"/>
            <w:tcBorders>
              <w:top w:val="single" w:sz="4" w:space="0" w:color="BFBFBF"/>
              <w:left w:val="single" w:sz="4" w:space="0" w:color="BFBFBF"/>
              <w:bottom w:val="single" w:sz="4" w:space="0" w:color="BFBFBF"/>
              <w:right w:val="single" w:sz="4" w:space="0" w:color="BFBFBF"/>
            </w:tcBorders>
            <w:shd w:val="clear" w:color="auto" w:fill="F4EFF7"/>
          </w:tcPr>
          <w:p w14:paraId="25DA0DA5" w14:textId="77777777" w:rsidR="00561F96" w:rsidRDefault="000754D1">
            <w:pPr>
              <w:spacing w:before="40" w:after="40" w:line="240" w:lineRule="auto"/>
            </w:pPr>
            <w:r>
              <w:rPr>
                <w:rFonts w:ascii="Courier New" w:eastAsia="Courier New" w:hAnsi="Courier New" w:cs="Courier New"/>
                <w:sz w:val="18"/>
              </w:rPr>
              <w:t>/</w:t>
            </w:r>
            <w:proofErr w:type="spellStart"/>
            <w:r>
              <w:rPr>
                <w:rFonts w:ascii="Courier New" w:eastAsia="Courier New" w:hAnsi="Courier New" w:cs="Courier New"/>
                <w:sz w:val="18"/>
              </w:rPr>
              <w:t>api</w:t>
            </w:r>
            <w:proofErr w:type="spellEnd"/>
            <w:r>
              <w:rPr>
                <w:rFonts w:ascii="Courier New" w:eastAsia="Courier New" w:hAnsi="Courier New" w:cs="Courier New"/>
                <w:sz w:val="18"/>
              </w:rPr>
              <w:t>/</w:t>
            </w:r>
            <w:proofErr w:type="spellStart"/>
            <w:r>
              <w:rPr>
                <w:rFonts w:ascii="Courier New" w:eastAsia="Courier New" w:hAnsi="Courier New" w:cs="Courier New"/>
                <w:sz w:val="18"/>
              </w:rPr>
              <w:t>delivery</w:t>
            </w:r>
            <w:proofErr w:type="spellEnd"/>
            <w:r>
              <w:rPr>
                <w:rFonts w:ascii="Courier New" w:eastAsia="Courier New" w:hAnsi="Courier New" w:cs="Courier New"/>
                <w:sz w:val="18"/>
              </w:rPr>
              <w:t>/</w:t>
            </w:r>
            <w:proofErr w:type="spellStart"/>
            <w:r>
              <w:rPr>
                <w:rFonts w:ascii="Courier New" w:eastAsia="Courier New" w:hAnsi="Courier New" w:cs="Courier New"/>
                <w:sz w:val="18"/>
              </w:rPr>
              <w:t>get</w:t>
            </w:r>
            <w:proofErr w:type="spellEnd"/>
          </w:p>
        </w:tc>
        <w:tc>
          <w:tcPr>
            <w:tcW w:w="3120" w:type="dxa"/>
            <w:tcBorders>
              <w:top w:val="single" w:sz="4" w:space="0" w:color="BFBFBF"/>
              <w:left w:val="single" w:sz="4" w:space="0" w:color="BFBFBF"/>
              <w:bottom w:val="single" w:sz="4" w:space="0" w:color="BFBFBF"/>
              <w:right w:val="single" w:sz="4" w:space="0" w:color="BFBFBF"/>
            </w:tcBorders>
            <w:shd w:val="clear" w:color="auto" w:fill="F4EFF7"/>
          </w:tcPr>
          <w:p w14:paraId="394A304F" w14:textId="77777777" w:rsidR="00561F96" w:rsidRDefault="000754D1">
            <w:pPr>
              <w:spacing w:before="40" w:after="40" w:line="240" w:lineRule="auto"/>
            </w:pPr>
            <w:r>
              <w:rPr>
                <w:sz w:val="19"/>
              </w:rPr>
              <w:t>Dohvat otpremnice</w:t>
            </w:r>
          </w:p>
        </w:tc>
      </w:tr>
      <w:tr w:rsidR="00561F96" w14:paraId="65F3039A" w14:textId="77777777">
        <w:trPr>
          <w:cantSplit/>
        </w:trPr>
        <w:tc>
          <w:tcPr>
            <w:tcW w:w="3120" w:type="dxa"/>
            <w:tcBorders>
              <w:top w:val="single" w:sz="4" w:space="0" w:color="BFBFBF"/>
              <w:left w:val="single" w:sz="4" w:space="0" w:color="BFBFBF"/>
              <w:bottom w:val="single" w:sz="4" w:space="0" w:color="BFBFBF"/>
              <w:right w:val="single" w:sz="4" w:space="0" w:color="BFBFBF"/>
            </w:tcBorders>
          </w:tcPr>
          <w:p w14:paraId="2C8D4F74" w14:textId="77777777" w:rsidR="00561F96" w:rsidRDefault="000754D1">
            <w:pPr>
              <w:spacing w:before="40" w:after="40" w:line="240" w:lineRule="auto"/>
            </w:pPr>
            <w:r>
              <w:rPr>
                <w:sz w:val="19"/>
              </w:rPr>
              <w:lastRenderedPageBreak/>
              <w:t>GET</w:t>
            </w:r>
          </w:p>
        </w:tc>
        <w:tc>
          <w:tcPr>
            <w:tcW w:w="3120" w:type="dxa"/>
            <w:tcBorders>
              <w:top w:val="single" w:sz="4" w:space="0" w:color="BFBFBF"/>
              <w:left w:val="single" w:sz="4" w:space="0" w:color="BFBFBF"/>
              <w:bottom w:val="single" w:sz="4" w:space="0" w:color="BFBFBF"/>
              <w:right w:val="single" w:sz="4" w:space="0" w:color="BFBFBF"/>
            </w:tcBorders>
          </w:tcPr>
          <w:p w14:paraId="442DEE88" w14:textId="77777777" w:rsidR="00561F96" w:rsidRDefault="000754D1">
            <w:pPr>
              <w:spacing w:before="40" w:after="40" w:line="240" w:lineRule="auto"/>
            </w:pPr>
            <w:r>
              <w:rPr>
                <w:rFonts w:ascii="Courier New" w:eastAsia="Courier New" w:hAnsi="Courier New" w:cs="Courier New"/>
                <w:sz w:val="18"/>
              </w:rPr>
              <w:t>/</w:t>
            </w:r>
            <w:proofErr w:type="spellStart"/>
            <w:r>
              <w:rPr>
                <w:rFonts w:ascii="Courier New" w:eastAsia="Courier New" w:hAnsi="Courier New" w:cs="Courier New"/>
                <w:sz w:val="18"/>
              </w:rPr>
              <w:t>api</w:t>
            </w:r>
            <w:proofErr w:type="spellEnd"/>
            <w:r>
              <w:rPr>
                <w:rFonts w:ascii="Courier New" w:eastAsia="Courier New" w:hAnsi="Courier New" w:cs="Courier New"/>
                <w:sz w:val="18"/>
              </w:rPr>
              <w:t>/</w:t>
            </w:r>
            <w:proofErr w:type="spellStart"/>
            <w:r>
              <w:rPr>
                <w:rFonts w:ascii="Courier New" w:eastAsia="Courier New" w:hAnsi="Courier New" w:cs="Courier New"/>
                <w:sz w:val="18"/>
              </w:rPr>
              <w:t>delivery</w:t>
            </w:r>
            <w:proofErr w:type="spellEnd"/>
            <w:r>
              <w:rPr>
                <w:rFonts w:ascii="Courier New" w:eastAsia="Courier New" w:hAnsi="Courier New" w:cs="Courier New"/>
                <w:sz w:val="18"/>
              </w:rPr>
              <w:t>/</w:t>
            </w:r>
            <w:proofErr w:type="spellStart"/>
            <w:r>
              <w:rPr>
                <w:rFonts w:ascii="Courier New" w:eastAsia="Courier New" w:hAnsi="Courier New" w:cs="Courier New"/>
                <w:sz w:val="18"/>
              </w:rPr>
              <w:t>get-by-order</w:t>
            </w:r>
            <w:proofErr w:type="spellEnd"/>
          </w:p>
        </w:tc>
        <w:tc>
          <w:tcPr>
            <w:tcW w:w="3120" w:type="dxa"/>
            <w:tcBorders>
              <w:top w:val="single" w:sz="4" w:space="0" w:color="BFBFBF"/>
              <w:left w:val="single" w:sz="4" w:space="0" w:color="BFBFBF"/>
              <w:bottom w:val="single" w:sz="4" w:space="0" w:color="BFBFBF"/>
              <w:right w:val="single" w:sz="4" w:space="0" w:color="BFBFBF"/>
            </w:tcBorders>
          </w:tcPr>
          <w:p w14:paraId="3124A5A2" w14:textId="77777777" w:rsidR="00561F96" w:rsidRDefault="000754D1">
            <w:pPr>
              <w:spacing w:before="40" w:after="40" w:line="240" w:lineRule="auto"/>
            </w:pPr>
            <w:r>
              <w:rPr>
                <w:sz w:val="19"/>
              </w:rPr>
              <w:t>Dohvat otpremnice po narudžbenici</w:t>
            </w:r>
          </w:p>
        </w:tc>
      </w:tr>
      <w:tr w:rsidR="00561F96" w14:paraId="7065CDD5" w14:textId="77777777">
        <w:trPr>
          <w:cantSplit/>
        </w:trPr>
        <w:tc>
          <w:tcPr>
            <w:tcW w:w="3120" w:type="dxa"/>
            <w:tcBorders>
              <w:top w:val="single" w:sz="4" w:space="0" w:color="BFBFBF"/>
              <w:left w:val="single" w:sz="4" w:space="0" w:color="BFBFBF"/>
              <w:bottom w:val="single" w:sz="4" w:space="0" w:color="BFBFBF"/>
              <w:right w:val="single" w:sz="4" w:space="0" w:color="BFBFBF"/>
            </w:tcBorders>
            <w:shd w:val="clear" w:color="auto" w:fill="F4EFF7"/>
          </w:tcPr>
          <w:p w14:paraId="36DE1D49" w14:textId="77777777" w:rsidR="00561F96" w:rsidRDefault="000754D1">
            <w:pPr>
              <w:spacing w:before="40" w:after="40" w:line="240" w:lineRule="auto"/>
            </w:pPr>
            <w:r>
              <w:rPr>
                <w:sz w:val="19"/>
              </w:rPr>
              <w:t>GET</w:t>
            </w:r>
          </w:p>
        </w:tc>
        <w:tc>
          <w:tcPr>
            <w:tcW w:w="3120" w:type="dxa"/>
            <w:tcBorders>
              <w:top w:val="single" w:sz="4" w:space="0" w:color="BFBFBF"/>
              <w:left w:val="single" w:sz="4" w:space="0" w:color="BFBFBF"/>
              <w:bottom w:val="single" w:sz="4" w:space="0" w:color="BFBFBF"/>
              <w:right w:val="single" w:sz="4" w:space="0" w:color="BFBFBF"/>
            </w:tcBorders>
            <w:shd w:val="clear" w:color="auto" w:fill="F4EFF7"/>
          </w:tcPr>
          <w:p w14:paraId="02165A68" w14:textId="77777777" w:rsidR="00561F96" w:rsidRDefault="000754D1">
            <w:pPr>
              <w:spacing w:before="40" w:after="40" w:line="240" w:lineRule="auto"/>
            </w:pPr>
            <w:r>
              <w:rPr>
                <w:rFonts w:ascii="Courier New" w:eastAsia="Courier New" w:hAnsi="Courier New" w:cs="Courier New"/>
                <w:sz w:val="18"/>
              </w:rPr>
              <w:t>/</w:t>
            </w:r>
            <w:proofErr w:type="spellStart"/>
            <w:r>
              <w:rPr>
                <w:rFonts w:ascii="Courier New" w:eastAsia="Courier New" w:hAnsi="Courier New" w:cs="Courier New"/>
                <w:sz w:val="18"/>
              </w:rPr>
              <w:t>api</w:t>
            </w:r>
            <w:proofErr w:type="spellEnd"/>
            <w:r>
              <w:rPr>
                <w:rFonts w:ascii="Courier New" w:eastAsia="Courier New" w:hAnsi="Courier New" w:cs="Courier New"/>
                <w:sz w:val="18"/>
              </w:rPr>
              <w:t>/</w:t>
            </w:r>
            <w:proofErr w:type="spellStart"/>
            <w:r>
              <w:rPr>
                <w:rFonts w:ascii="Courier New" w:eastAsia="Courier New" w:hAnsi="Courier New" w:cs="Courier New"/>
                <w:sz w:val="18"/>
              </w:rPr>
              <w:t>delivery</w:t>
            </w:r>
            <w:proofErr w:type="spellEnd"/>
            <w:r>
              <w:rPr>
                <w:rFonts w:ascii="Courier New" w:eastAsia="Courier New" w:hAnsi="Courier New" w:cs="Courier New"/>
                <w:sz w:val="18"/>
              </w:rPr>
              <w:t>/</w:t>
            </w:r>
            <w:proofErr w:type="spellStart"/>
            <w:r>
              <w:rPr>
                <w:rFonts w:ascii="Courier New" w:eastAsia="Courier New" w:hAnsi="Courier New" w:cs="Courier New"/>
                <w:sz w:val="18"/>
              </w:rPr>
              <w:t>get-report</w:t>
            </w:r>
            <w:proofErr w:type="spellEnd"/>
          </w:p>
        </w:tc>
        <w:tc>
          <w:tcPr>
            <w:tcW w:w="3120" w:type="dxa"/>
            <w:tcBorders>
              <w:top w:val="single" w:sz="4" w:space="0" w:color="BFBFBF"/>
              <w:left w:val="single" w:sz="4" w:space="0" w:color="BFBFBF"/>
              <w:bottom w:val="single" w:sz="4" w:space="0" w:color="BFBFBF"/>
              <w:right w:val="single" w:sz="4" w:space="0" w:color="BFBFBF"/>
            </w:tcBorders>
            <w:shd w:val="clear" w:color="auto" w:fill="F4EFF7"/>
          </w:tcPr>
          <w:p w14:paraId="2E96F5F0" w14:textId="77777777" w:rsidR="00561F96" w:rsidRDefault="000754D1">
            <w:pPr>
              <w:spacing w:before="40" w:after="40" w:line="240" w:lineRule="auto"/>
            </w:pPr>
            <w:r>
              <w:rPr>
                <w:sz w:val="19"/>
              </w:rPr>
              <w:t>Dokument otpremnice (PDF)</w:t>
            </w:r>
          </w:p>
        </w:tc>
      </w:tr>
      <w:tr w:rsidR="00561F96" w14:paraId="36F112E4" w14:textId="77777777">
        <w:trPr>
          <w:cantSplit/>
        </w:trPr>
        <w:tc>
          <w:tcPr>
            <w:tcW w:w="3120" w:type="dxa"/>
            <w:tcBorders>
              <w:top w:val="single" w:sz="4" w:space="0" w:color="BFBFBF"/>
              <w:left w:val="single" w:sz="4" w:space="0" w:color="BFBFBF"/>
              <w:bottom w:val="single" w:sz="4" w:space="0" w:color="BFBFBF"/>
              <w:right w:val="single" w:sz="4" w:space="0" w:color="BFBFBF"/>
            </w:tcBorders>
          </w:tcPr>
          <w:p w14:paraId="0C964677" w14:textId="77777777" w:rsidR="00561F96" w:rsidRDefault="000754D1">
            <w:pPr>
              <w:spacing w:before="40" w:after="40" w:line="240" w:lineRule="auto"/>
            </w:pPr>
            <w:r>
              <w:rPr>
                <w:sz w:val="19"/>
              </w:rPr>
              <w:t>POST</w:t>
            </w:r>
          </w:p>
        </w:tc>
        <w:tc>
          <w:tcPr>
            <w:tcW w:w="3120" w:type="dxa"/>
            <w:tcBorders>
              <w:top w:val="single" w:sz="4" w:space="0" w:color="BFBFBF"/>
              <w:left w:val="single" w:sz="4" w:space="0" w:color="BFBFBF"/>
              <w:bottom w:val="single" w:sz="4" w:space="0" w:color="BFBFBF"/>
              <w:right w:val="single" w:sz="4" w:space="0" w:color="BFBFBF"/>
            </w:tcBorders>
          </w:tcPr>
          <w:p w14:paraId="7C19EDDD" w14:textId="77777777" w:rsidR="00561F96" w:rsidRDefault="000754D1">
            <w:pPr>
              <w:spacing w:before="40" w:after="40" w:line="240" w:lineRule="auto"/>
            </w:pPr>
            <w:r>
              <w:rPr>
                <w:rFonts w:ascii="Courier New" w:eastAsia="Courier New" w:hAnsi="Courier New" w:cs="Courier New"/>
                <w:sz w:val="18"/>
              </w:rPr>
              <w:t>/</w:t>
            </w:r>
            <w:proofErr w:type="spellStart"/>
            <w:r>
              <w:rPr>
                <w:rFonts w:ascii="Courier New" w:eastAsia="Courier New" w:hAnsi="Courier New" w:cs="Courier New"/>
                <w:sz w:val="18"/>
              </w:rPr>
              <w:t>api</w:t>
            </w:r>
            <w:proofErr w:type="spellEnd"/>
            <w:r>
              <w:rPr>
                <w:rFonts w:ascii="Courier New" w:eastAsia="Courier New" w:hAnsi="Courier New" w:cs="Courier New"/>
                <w:sz w:val="18"/>
              </w:rPr>
              <w:t>/</w:t>
            </w:r>
            <w:proofErr w:type="spellStart"/>
            <w:r>
              <w:rPr>
                <w:rFonts w:ascii="Courier New" w:eastAsia="Courier New" w:hAnsi="Courier New" w:cs="Courier New"/>
                <w:sz w:val="18"/>
              </w:rPr>
              <w:t>delivery</w:t>
            </w:r>
            <w:proofErr w:type="spellEnd"/>
            <w:r>
              <w:rPr>
                <w:rFonts w:ascii="Courier New" w:eastAsia="Courier New" w:hAnsi="Courier New" w:cs="Courier New"/>
                <w:sz w:val="18"/>
              </w:rPr>
              <w:t>/</w:t>
            </w:r>
            <w:proofErr w:type="spellStart"/>
            <w:r>
              <w:rPr>
                <w:rFonts w:ascii="Courier New" w:eastAsia="Courier New" w:hAnsi="Courier New" w:cs="Courier New"/>
                <w:sz w:val="18"/>
              </w:rPr>
              <w:t>create</w:t>
            </w:r>
            <w:proofErr w:type="spellEnd"/>
          </w:p>
        </w:tc>
        <w:tc>
          <w:tcPr>
            <w:tcW w:w="3120" w:type="dxa"/>
            <w:tcBorders>
              <w:top w:val="single" w:sz="4" w:space="0" w:color="BFBFBF"/>
              <w:left w:val="single" w:sz="4" w:space="0" w:color="BFBFBF"/>
              <w:bottom w:val="single" w:sz="4" w:space="0" w:color="BFBFBF"/>
              <w:right w:val="single" w:sz="4" w:space="0" w:color="BFBFBF"/>
            </w:tcBorders>
          </w:tcPr>
          <w:p w14:paraId="09C71EB1" w14:textId="77777777" w:rsidR="00561F96" w:rsidRDefault="000754D1">
            <w:pPr>
              <w:spacing w:before="40" w:after="40" w:line="240" w:lineRule="auto"/>
            </w:pPr>
            <w:r>
              <w:rPr>
                <w:sz w:val="19"/>
              </w:rPr>
              <w:t>Kreiranje otpremnice</w:t>
            </w:r>
          </w:p>
        </w:tc>
      </w:tr>
      <w:tr w:rsidR="00561F96" w14:paraId="0F479DB3" w14:textId="77777777">
        <w:trPr>
          <w:cantSplit/>
        </w:trPr>
        <w:tc>
          <w:tcPr>
            <w:tcW w:w="3120" w:type="dxa"/>
            <w:tcBorders>
              <w:top w:val="single" w:sz="4" w:space="0" w:color="BFBFBF"/>
              <w:left w:val="single" w:sz="4" w:space="0" w:color="BFBFBF"/>
              <w:bottom w:val="single" w:sz="4" w:space="0" w:color="BFBFBF"/>
              <w:right w:val="single" w:sz="4" w:space="0" w:color="BFBFBF"/>
            </w:tcBorders>
            <w:shd w:val="clear" w:color="auto" w:fill="F4EFF7"/>
          </w:tcPr>
          <w:p w14:paraId="596E7D35" w14:textId="77777777" w:rsidR="00561F96" w:rsidRDefault="000754D1">
            <w:pPr>
              <w:spacing w:before="40" w:after="40" w:line="240" w:lineRule="auto"/>
            </w:pPr>
            <w:r>
              <w:rPr>
                <w:sz w:val="19"/>
              </w:rPr>
              <w:t>PUT</w:t>
            </w:r>
          </w:p>
        </w:tc>
        <w:tc>
          <w:tcPr>
            <w:tcW w:w="3120" w:type="dxa"/>
            <w:tcBorders>
              <w:top w:val="single" w:sz="4" w:space="0" w:color="BFBFBF"/>
              <w:left w:val="single" w:sz="4" w:space="0" w:color="BFBFBF"/>
              <w:bottom w:val="single" w:sz="4" w:space="0" w:color="BFBFBF"/>
              <w:right w:val="single" w:sz="4" w:space="0" w:color="BFBFBF"/>
            </w:tcBorders>
            <w:shd w:val="clear" w:color="auto" w:fill="F4EFF7"/>
          </w:tcPr>
          <w:p w14:paraId="7EC645EC" w14:textId="77777777" w:rsidR="00561F96" w:rsidRDefault="000754D1">
            <w:pPr>
              <w:spacing w:before="40" w:after="40" w:line="240" w:lineRule="auto"/>
            </w:pPr>
            <w:r>
              <w:rPr>
                <w:rFonts w:ascii="Courier New" w:eastAsia="Courier New" w:hAnsi="Courier New" w:cs="Courier New"/>
                <w:sz w:val="18"/>
              </w:rPr>
              <w:t>/</w:t>
            </w:r>
            <w:proofErr w:type="spellStart"/>
            <w:r>
              <w:rPr>
                <w:rFonts w:ascii="Courier New" w:eastAsia="Courier New" w:hAnsi="Courier New" w:cs="Courier New"/>
                <w:sz w:val="18"/>
              </w:rPr>
              <w:t>api</w:t>
            </w:r>
            <w:proofErr w:type="spellEnd"/>
            <w:r>
              <w:rPr>
                <w:rFonts w:ascii="Courier New" w:eastAsia="Courier New" w:hAnsi="Courier New" w:cs="Courier New"/>
                <w:sz w:val="18"/>
              </w:rPr>
              <w:t>/</w:t>
            </w:r>
            <w:proofErr w:type="spellStart"/>
            <w:r>
              <w:rPr>
                <w:rFonts w:ascii="Courier New" w:eastAsia="Courier New" w:hAnsi="Courier New" w:cs="Courier New"/>
                <w:sz w:val="18"/>
              </w:rPr>
              <w:t>delivery</w:t>
            </w:r>
            <w:proofErr w:type="spellEnd"/>
            <w:r>
              <w:rPr>
                <w:rFonts w:ascii="Courier New" w:eastAsia="Courier New" w:hAnsi="Courier New" w:cs="Courier New"/>
                <w:sz w:val="18"/>
              </w:rPr>
              <w:t>/</w:t>
            </w:r>
            <w:proofErr w:type="spellStart"/>
            <w:r>
              <w:rPr>
                <w:rFonts w:ascii="Courier New" w:eastAsia="Courier New" w:hAnsi="Courier New" w:cs="Courier New"/>
                <w:sz w:val="18"/>
              </w:rPr>
              <w:t>update</w:t>
            </w:r>
            <w:proofErr w:type="spellEnd"/>
          </w:p>
        </w:tc>
        <w:tc>
          <w:tcPr>
            <w:tcW w:w="3120" w:type="dxa"/>
            <w:tcBorders>
              <w:top w:val="single" w:sz="4" w:space="0" w:color="BFBFBF"/>
              <w:left w:val="single" w:sz="4" w:space="0" w:color="BFBFBF"/>
              <w:bottom w:val="single" w:sz="4" w:space="0" w:color="BFBFBF"/>
              <w:right w:val="single" w:sz="4" w:space="0" w:color="BFBFBF"/>
            </w:tcBorders>
            <w:shd w:val="clear" w:color="auto" w:fill="F4EFF7"/>
          </w:tcPr>
          <w:p w14:paraId="17756F9D" w14:textId="77777777" w:rsidR="00561F96" w:rsidRDefault="000754D1">
            <w:pPr>
              <w:spacing w:before="40" w:after="40" w:line="240" w:lineRule="auto"/>
            </w:pPr>
            <w:r>
              <w:rPr>
                <w:sz w:val="19"/>
              </w:rPr>
              <w:t>Izmjena otpremnice</w:t>
            </w:r>
          </w:p>
        </w:tc>
      </w:tr>
      <w:tr w:rsidR="00561F96" w14:paraId="3544435A" w14:textId="77777777">
        <w:trPr>
          <w:cantSplit/>
        </w:trPr>
        <w:tc>
          <w:tcPr>
            <w:tcW w:w="3120" w:type="dxa"/>
            <w:tcBorders>
              <w:top w:val="single" w:sz="4" w:space="0" w:color="BFBFBF"/>
              <w:left w:val="single" w:sz="4" w:space="0" w:color="BFBFBF"/>
              <w:bottom w:val="single" w:sz="4" w:space="0" w:color="BFBFBF"/>
              <w:right w:val="single" w:sz="4" w:space="0" w:color="BFBFBF"/>
            </w:tcBorders>
          </w:tcPr>
          <w:p w14:paraId="49799054" w14:textId="77777777" w:rsidR="00561F96" w:rsidRDefault="000754D1">
            <w:pPr>
              <w:spacing w:before="40" w:after="40" w:line="240" w:lineRule="auto"/>
            </w:pPr>
            <w:r>
              <w:rPr>
                <w:sz w:val="19"/>
              </w:rPr>
              <w:t>PUT</w:t>
            </w:r>
          </w:p>
        </w:tc>
        <w:tc>
          <w:tcPr>
            <w:tcW w:w="3120" w:type="dxa"/>
            <w:tcBorders>
              <w:top w:val="single" w:sz="4" w:space="0" w:color="BFBFBF"/>
              <w:left w:val="single" w:sz="4" w:space="0" w:color="BFBFBF"/>
              <w:bottom w:val="single" w:sz="4" w:space="0" w:color="BFBFBF"/>
              <w:right w:val="single" w:sz="4" w:space="0" w:color="BFBFBF"/>
            </w:tcBorders>
          </w:tcPr>
          <w:p w14:paraId="57A2B81D" w14:textId="77777777" w:rsidR="00561F96" w:rsidRDefault="000754D1">
            <w:pPr>
              <w:spacing w:before="40" w:after="40" w:line="240" w:lineRule="auto"/>
            </w:pPr>
            <w:r>
              <w:rPr>
                <w:rFonts w:ascii="Courier New" w:eastAsia="Courier New" w:hAnsi="Courier New" w:cs="Courier New"/>
                <w:sz w:val="18"/>
              </w:rPr>
              <w:t>/</w:t>
            </w:r>
            <w:proofErr w:type="spellStart"/>
            <w:r>
              <w:rPr>
                <w:rFonts w:ascii="Courier New" w:eastAsia="Courier New" w:hAnsi="Courier New" w:cs="Courier New"/>
                <w:sz w:val="18"/>
              </w:rPr>
              <w:t>api</w:t>
            </w:r>
            <w:proofErr w:type="spellEnd"/>
            <w:r>
              <w:rPr>
                <w:rFonts w:ascii="Courier New" w:eastAsia="Courier New" w:hAnsi="Courier New" w:cs="Courier New"/>
                <w:sz w:val="18"/>
              </w:rPr>
              <w:t>/</w:t>
            </w:r>
            <w:proofErr w:type="spellStart"/>
            <w:r>
              <w:rPr>
                <w:rFonts w:ascii="Courier New" w:eastAsia="Courier New" w:hAnsi="Courier New" w:cs="Courier New"/>
                <w:sz w:val="18"/>
              </w:rPr>
              <w:t>delivery</w:t>
            </w:r>
            <w:proofErr w:type="spellEnd"/>
            <w:r>
              <w:rPr>
                <w:rFonts w:ascii="Courier New" w:eastAsia="Courier New" w:hAnsi="Courier New" w:cs="Courier New"/>
                <w:sz w:val="18"/>
              </w:rPr>
              <w:t>/</w:t>
            </w:r>
            <w:proofErr w:type="spellStart"/>
            <w:r>
              <w:rPr>
                <w:rFonts w:ascii="Courier New" w:eastAsia="Courier New" w:hAnsi="Courier New" w:cs="Courier New"/>
                <w:sz w:val="18"/>
              </w:rPr>
              <w:t>ship</w:t>
            </w:r>
            <w:proofErr w:type="spellEnd"/>
          </w:p>
        </w:tc>
        <w:tc>
          <w:tcPr>
            <w:tcW w:w="3120" w:type="dxa"/>
            <w:tcBorders>
              <w:top w:val="single" w:sz="4" w:space="0" w:color="BFBFBF"/>
              <w:left w:val="single" w:sz="4" w:space="0" w:color="BFBFBF"/>
              <w:bottom w:val="single" w:sz="4" w:space="0" w:color="BFBFBF"/>
              <w:right w:val="single" w:sz="4" w:space="0" w:color="BFBFBF"/>
            </w:tcBorders>
          </w:tcPr>
          <w:p w14:paraId="187E02F6" w14:textId="77777777" w:rsidR="00561F96" w:rsidRDefault="000754D1">
            <w:pPr>
              <w:spacing w:before="40" w:after="40" w:line="240" w:lineRule="auto"/>
            </w:pPr>
            <w:r>
              <w:rPr>
                <w:sz w:val="19"/>
              </w:rPr>
              <w:t>Otprema</w:t>
            </w:r>
          </w:p>
        </w:tc>
      </w:tr>
      <w:tr w:rsidR="00561F96" w14:paraId="075E3025" w14:textId="77777777">
        <w:trPr>
          <w:cantSplit/>
        </w:trPr>
        <w:tc>
          <w:tcPr>
            <w:tcW w:w="3120" w:type="dxa"/>
            <w:tcBorders>
              <w:top w:val="single" w:sz="4" w:space="0" w:color="BFBFBF"/>
              <w:left w:val="single" w:sz="4" w:space="0" w:color="BFBFBF"/>
              <w:bottom w:val="single" w:sz="4" w:space="0" w:color="BFBFBF"/>
              <w:right w:val="single" w:sz="4" w:space="0" w:color="BFBFBF"/>
            </w:tcBorders>
            <w:shd w:val="clear" w:color="auto" w:fill="F4EFF7"/>
          </w:tcPr>
          <w:p w14:paraId="16D89F13" w14:textId="77777777" w:rsidR="00561F96" w:rsidRDefault="000754D1">
            <w:pPr>
              <w:spacing w:before="40" w:after="40" w:line="240" w:lineRule="auto"/>
            </w:pPr>
            <w:r>
              <w:rPr>
                <w:sz w:val="19"/>
              </w:rPr>
              <w:t>DELETE</w:t>
            </w:r>
          </w:p>
        </w:tc>
        <w:tc>
          <w:tcPr>
            <w:tcW w:w="3120" w:type="dxa"/>
            <w:tcBorders>
              <w:top w:val="single" w:sz="4" w:space="0" w:color="BFBFBF"/>
              <w:left w:val="single" w:sz="4" w:space="0" w:color="BFBFBF"/>
              <w:bottom w:val="single" w:sz="4" w:space="0" w:color="BFBFBF"/>
              <w:right w:val="single" w:sz="4" w:space="0" w:color="BFBFBF"/>
            </w:tcBorders>
            <w:shd w:val="clear" w:color="auto" w:fill="F4EFF7"/>
          </w:tcPr>
          <w:p w14:paraId="0F5B6B68" w14:textId="77777777" w:rsidR="00561F96" w:rsidRDefault="000754D1">
            <w:pPr>
              <w:spacing w:before="40" w:after="40" w:line="240" w:lineRule="auto"/>
            </w:pPr>
            <w:r>
              <w:rPr>
                <w:rFonts w:ascii="Courier New" w:eastAsia="Courier New" w:hAnsi="Courier New" w:cs="Courier New"/>
                <w:sz w:val="18"/>
              </w:rPr>
              <w:t>/</w:t>
            </w:r>
            <w:proofErr w:type="spellStart"/>
            <w:r>
              <w:rPr>
                <w:rFonts w:ascii="Courier New" w:eastAsia="Courier New" w:hAnsi="Courier New" w:cs="Courier New"/>
                <w:sz w:val="18"/>
              </w:rPr>
              <w:t>api</w:t>
            </w:r>
            <w:proofErr w:type="spellEnd"/>
            <w:r>
              <w:rPr>
                <w:rFonts w:ascii="Courier New" w:eastAsia="Courier New" w:hAnsi="Courier New" w:cs="Courier New"/>
                <w:sz w:val="18"/>
              </w:rPr>
              <w:t>/</w:t>
            </w:r>
            <w:proofErr w:type="spellStart"/>
            <w:r>
              <w:rPr>
                <w:rFonts w:ascii="Courier New" w:eastAsia="Courier New" w:hAnsi="Courier New" w:cs="Courier New"/>
                <w:sz w:val="18"/>
              </w:rPr>
              <w:t>delivery</w:t>
            </w:r>
            <w:proofErr w:type="spellEnd"/>
            <w:r>
              <w:rPr>
                <w:rFonts w:ascii="Courier New" w:eastAsia="Courier New" w:hAnsi="Courier New" w:cs="Courier New"/>
                <w:sz w:val="18"/>
              </w:rPr>
              <w:t>/</w:t>
            </w:r>
            <w:proofErr w:type="spellStart"/>
            <w:r>
              <w:rPr>
                <w:rFonts w:ascii="Courier New" w:eastAsia="Courier New" w:hAnsi="Courier New" w:cs="Courier New"/>
                <w:sz w:val="18"/>
              </w:rPr>
              <w:t>delete</w:t>
            </w:r>
            <w:proofErr w:type="spellEnd"/>
          </w:p>
        </w:tc>
        <w:tc>
          <w:tcPr>
            <w:tcW w:w="3120" w:type="dxa"/>
            <w:tcBorders>
              <w:top w:val="single" w:sz="4" w:space="0" w:color="BFBFBF"/>
              <w:left w:val="single" w:sz="4" w:space="0" w:color="BFBFBF"/>
              <w:bottom w:val="single" w:sz="4" w:space="0" w:color="BFBFBF"/>
              <w:right w:val="single" w:sz="4" w:space="0" w:color="BFBFBF"/>
            </w:tcBorders>
            <w:shd w:val="clear" w:color="auto" w:fill="F4EFF7"/>
          </w:tcPr>
          <w:p w14:paraId="41341D8B" w14:textId="77777777" w:rsidR="00561F96" w:rsidRDefault="000754D1">
            <w:pPr>
              <w:spacing w:before="40" w:after="40" w:line="240" w:lineRule="auto"/>
            </w:pPr>
            <w:r>
              <w:rPr>
                <w:sz w:val="19"/>
              </w:rPr>
              <w:t>Brisanje otpremnice</w:t>
            </w:r>
          </w:p>
        </w:tc>
      </w:tr>
      <w:tr w:rsidR="00561F96" w14:paraId="35F2527C" w14:textId="77777777">
        <w:trPr>
          <w:cantSplit/>
        </w:trPr>
        <w:tc>
          <w:tcPr>
            <w:tcW w:w="3120" w:type="dxa"/>
            <w:tcBorders>
              <w:top w:val="single" w:sz="4" w:space="0" w:color="BFBFBF"/>
              <w:left w:val="single" w:sz="4" w:space="0" w:color="BFBFBF"/>
              <w:bottom w:val="single" w:sz="4" w:space="0" w:color="BFBFBF"/>
              <w:right w:val="single" w:sz="4" w:space="0" w:color="BFBFBF"/>
            </w:tcBorders>
          </w:tcPr>
          <w:p w14:paraId="4369BC54" w14:textId="77777777" w:rsidR="00561F96" w:rsidRDefault="000754D1">
            <w:pPr>
              <w:spacing w:before="40" w:after="40" w:line="240" w:lineRule="auto"/>
            </w:pPr>
            <w:r>
              <w:rPr>
                <w:sz w:val="19"/>
              </w:rPr>
              <w:t>POST</w:t>
            </w:r>
          </w:p>
        </w:tc>
        <w:tc>
          <w:tcPr>
            <w:tcW w:w="3120" w:type="dxa"/>
            <w:tcBorders>
              <w:top w:val="single" w:sz="4" w:space="0" w:color="BFBFBF"/>
              <w:left w:val="single" w:sz="4" w:space="0" w:color="BFBFBF"/>
              <w:bottom w:val="single" w:sz="4" w:space="0" w:color="BFBFBF"/>
              <w:right w:val="single" w:sz="4" w:space="0" w:color="BFBFBF"/>
            </w:tcBorders>
          </w:tcPr>
          <w:p w14:paraId="4A6AC7E5" w14:textId="77777777" w:rsidR="00561F96" w:rsidRDefault="000754D1">
            <w:pPr>
              <w:spacing w:before="40" w:after="40" w:line="240" w:lineRule="auto"/>
            </w:pPr>
            <w:r>
              <w:rPr>
                <w:rFonts w:ascii="Courier New" w:eastAsia="Courier New" w:hAnsi="Courier New" w:cs="Courier New"/>
                <w:sz w:val="18"/>
              </w:rPr>
              <w:t>/</w:t>
            </w:r>
            <w:proofErr w:type="spellStart"/>
            <w:r>
              <w:rPr>
                <w:rFonts w:ascii="Courier New" w:eastAsia="Courier New" w:hAnsi="Courier New" w:cs="Courier New"/>
                <w:sz w:val="18"/>
              </w:rPr>
              <w:t>api</w:t>
            </w:r>
            <w:proofErr w:type="spellEnd"/>
            <w:r>
              <w:rPr>
                <w:rFonts w:ascii="Courier New" w:eastAsia="Courier New" w:hAnsi="Courier New" w:cs="Courier New"/>
                <w:sz w:val="18"/>
              </w:rPr>
              <w:t>/</w:t>
            </w:r>
            <w:proofErr w:type="spellStart"/>
            <w:r>
              <w:rPr>
                <w:rFonts w:ascii="Courier New" w:eastAsia="Courier New" w:hAnsi="Courier New" w:cs="Courier New"/>
                <w:sz w:val="18"/>
              </w:rPr>
              <w:t>delivery</w:t>
            </w:r>
            <w:proofErr w:type="spellEnd"/>
            <w:r>
              <w:rPr>
                <w:rFonts w:ascii="Courier New" w:eastAsia="Courier New" w:hAnsi="Courier New" w:cs="Courier New"/>
                <w:sz w:val="18"/>
              </w:rPr>
              <w:t>/</w:t>
            </w:r>
            <w:proofErr w:type="spellStart"/>
            <w:r>
              <w:rPr>
                <w:rFonts w:ascii="Courier New" w:eastAsia="Courier New" w:hAnsi="Courier New" w:cs="Courier New"/>
                <w:sz w:val="18"/>
              </w:rPr>
              <w:t>item</w:t>
            </w:r>
            <w:proofErr w:type="spellEnd"/>
            <w:r>
              <w:rPr>
                <w:rFonts w:ascii="Courier New" w:eastAsia="Courier New" w:hAnsi="Courier New" w:cs="Courier New"/>
                <w:sz w:val="18"/>
              </w:rPr>
              <w:t>/</w:t>
            </w:r>
            <w:proofErr w:type="spellStart"/>
            <w:r>
              <w:rPr>
                <w:rFonts w:ascii="Courier New" w:eastAsia="Courier New" w:hAnsi="Courier New" w:cs="Courier New"/>
                <w:sz w:val="18"/>
              </w:rPr>
              <w:t>create</w:t>
            </w:r>
            <w:proofErr w:type="spellEnd"/>
          </w:p>
        </w:tc>
        <w:tc>
          <w:tcPr>
            <w:tcW w:w="3120" w:type="dxa"/>
            <w:tcBorders>
              <w:top w:val="single" w:sz="4" w:space="0" w:color="BFBFBF"/>
              <w:left w:val="single" w:sz="4" w:space="0" w:color="BFBFBF"/>
              <w:bottom w:val="single" w:sz="4" w:space="0" w:color="BFBFBF"/>
              <w:right w:val="single" w:sz="4" w:space="0" w:color="BFBFBF"/>
            </w:tcBorders>
          </w:tcPr>
          <w:p w14:paraId="7D836CD0" w14:textId="77777777" w:rsidR="00561F96" w:rsidRDefault="000754D1">
            <w:pPr>
              <w:spacing w:before="40" w:after="40" w:line="240" w:lineRule="auto"/>
            </w:pPr>
            <w:r>
              <w:rPr>
                <w:sz w:val="19"/>
              </w:rPr>
              <w:t>Dodavanje stavke</w:t>
            </w:r>
          </w:p>
        </w:tc>
      </w:tr>
      <w:tr w:rsidR="00561F96" w14:paraId="16584520" w14:textId="77777777">
        <w:trPr>
          <w:cantSplit/>
        </w:trPr>
        <w:tc>
          <w:tcPr>
            <w:tcW w:w="3120" w:type="dxa"/>
            <w:tcBorders>
              <w:top w:val="single" w:sz="4" w:space="0" w:color="BFBFBF"/>
              <w:left w:val="single" w:sz="4" w:space="0" w:color="BFBFBF"/>
              <w:bottom w:val="single" w:sz="4" w:space="0" w:color="BFBFBF"/>
              <w:right w:val="single" w:sz="4" w:space="0" w:color="BFBFBF"/>
            </w:tcBorders>
            <w:shd w:val="clear" w:color="auto" w:fill="F4EFF7"/>
          </w:tcPr>
          <w:p w14:paraId="2C5340AE" w14:textId="77777777" w:rsidR="00561F96" w:rsidRDefault="000754D1">
            <w:pPr>
              <w:spacing w:before="40" w:after="40" w:line="240" w:lineRule="auto"/>
            </w:pPr>
            <w:r>
              <w:rPr>
                <w:sz w:val="19"/>
              </w:rPr>
              <w:t>PUT</w:t>
            </w:r>
          </w:p>
        </w:tc>
        <w:tc>
          <w:tcPr>
            <w:tcW w:w="3120" w:type="dxa"/>
            <w:tcBorders>
              <w:top w:val="single" w:sz="4" w:space="0" w:color="BFBFBF"/>
              <w:left w:val="single" w:sz="4" w:space="0" w:color="BFBFBF"/>
              <w:bottom w:val="single" w:sz="4" w:space="0" w:color="BFBFBF"/>
              <w:right w:val="single" w:sz="4" w:space="0" w:color="BFBFBF"/>
            </w:tcBorders>
            <w:shd w:val="clear" w:color="auto" w:fill="F4EFF7"/>
          </w:tcPr>
          <w:p w14:paraId="10E520B1" w14:textId="77777777" w:rsidR="00561F96" w:rsidRDefault="000754D1">
            <w:pPr>
              <w:spacing w:before="40" w:after="40" w:line="240" w:lineRule="auto"/>
            </w:pPr>
            <w:r>
              <w:rPr>
                <w:rFonts w:ascii="Courier New" w:eastAsia="Courier New" w:hAnsi="Courier New" w:cs="Courier New"/>
                <w:sz w:val="18"/>
              </w:rPr>
              <w:t>/</w:t>
            </w:r>
            <w:proofErr w:type="spellStart"/>
            <w:r>
              <w:rPr>
                <w:rFonts w:ascii="Courier New" w:eastAsia="Courier New" w:hAnsi="Courier New" w:cs="Courier New"/>
                <w:sz w:val="18"/>
              </w:rPr>
              <w:t>api</w:t>
            </w:r>
            <w:proofErr w:type="spellEnd"/>
            <w:r>
              <w:rPr>
                <w:rFonts w:ascii="Courier New" w:eastAsia="Courier New" w:hAnsi="Courier New" w:cs="Courier New"/>
                <w:sz w:val="18"/>
              </w:rPr>
              <w:t>/</w:t>
            </w:r>
            <w:proofErr w:type="spellStart"/>
            <w:r>
              <w:rPr>
                <w:rFonts w:ascii="Courier New" w:eastAsia="Courier New" w:hAnsi="Courier New" w:cs="Courier New"/>
                <w:sz w:val="18"/>
              </w:rPr>
              <w:t>delivery</w:t>
            </w:r>
            <w:proofErr w:type="spellEnd"/>
            <w:r>
              <w:rPr>
                <w:rFonts w:ascii="Courier New" w:eastAsia="Courier New" w:hAnsi="Courier New" w:cs="Courier New"/>
                <w:sz w:val="18"/>
              </w:rPr>
              <w:t>/</w:t>
            </w:r>
            <w:proofErr w:type="spellStart"/>
            <w:r>
              <w:rPr>
                <w:rFonts w:ascii="Courier New" w:eastAsia="Courier New" w:hAnsi="Courier New" w:cs="Courier New"/>
                <w:sz w:val="18"/>
              </w:rPr>
              <w:t>item</w:t>
            </w:r>
            <w:proofErr w:type="spellEnd"/>
            <w:r>
              <w:rPr>
                <w:rFonts w:ascii="Courier New" w:eastAsia="Courier New" w:hAnsi="Courier New" w:cs="Courier New"/>
                <w:sz w:val="18"/>
              </w:rPr>
              <w:t>/</w:t>
            </w:r>
            <w:proofErr w:type="spellStart"/>
            <w:r>
              <w:rPr>
                <w:rFonts w:ascii="Courier New" w:eastAsia="Courier New" w:hAnsi="Courier New" w:cs="Courier New"/>
                <w:sz w:val="18"/>
              </w:rPr>
              <w:t>update</w:t>
            </w:r>
            <w:proofErr w:type="spellEnd"/>
          </w:p>
        </w:tc>
        <w:tc>
          <w:tcPr>
            <w:tcW w:w="3120" w:type="dxa"/>
            <w:tcBorders>
              <w:top w:val="single" w:sz="4" w:space="0" w:color="BFBFBF"/>
              <w:left w:val="single" w:sz="4" w:space="0" w:color="BFBFBF"/>
              <w:bottom w:val="single" w:sz="4" w:space="0" w:color="BFBFBF"/>
              <w:right w:val="single" w:sz="4" w:space="0" w:color="BFBFBF"/>
            </w:tcBorders>
            <w:shd w:val="clear" w:color="auto" w:fill="F4EFF7"/>
          </w:tcPr>
          <w:p w14:paraId="4123D2BC" w14:textId="77777777" w:rsidR="00561F96" w:rsidRDefault="000754D1">
            <w:pPr>
              <w:spacing w:before="40" w:after="40" w:line="240" w:lineRule="auto"/>
            </w:pPr>
            <w:r>
              <w:rPr>
                <w:sz w:val="19"/>
              </w:rPr>
              <w:t>Izmjena stavke</w:t>
            </w:r>
          </w:p>
        </w:tc>
      </w:tr>
      <w:tr w:rsidR="00561F96" w14:paraId="76302507" w14:textId="77777777">
        <w:trPr>
          <w:cantSplit/>
        </w:trPr>
        <w:tc>
          <w:tcPr>
            <w:tcW w:w="3120" w:type="dxa"/>
            <w:tcBorders>
              <w:top w:val="single" w:sz="4" w:space="0" w:color="BFBFBF"/>
              <w:left w:val="single" w:sz="4" w:space="0" w:color="BFBFBF"/>
              <w:bottom w:val="single" w:sz="4" w:space="0" w:color="BFBFBF"/>
              <w:right w:val="single" w:sz="4" w:space="0" w:color="BFBFBF"/>
            </w:tcBorders>
          </w:tcPr>
          <w:p w14:paraId="53609366" w14:textId="77777777" w:rsidR="00561F96" w:rsidRDefault="000754D1">
            <w:pPr>
              <w:spacing w:before="40" w:after="40" w:line="240" w:lineRule="auto"/>
            </w:pPr>
            <w:r>
              <w:rPr>
                <w:sz w:val="19"/>
              </w:rPr>
              <w:t>DELETE</w:t>
            </w:r>
          </w:p>
        </w:tc>
        <w:tc>
          <w:tcPr>
            <w:tcW w:w="3120" w:type="dxa"/>
            <w:tcBorders>
              <w:top w:val="single" w:sz="4" w:space="0" w:color="BFBFBF"/>
              <w:left w:val="single" w:sz="4" w:space="0" w:color="BFBFBF"/>
              <w:bottom w:val="single" w:sz="4" w:space="0" w:color="BFBFBF"/>
              <w:right w:val="single" w:sz="4" w:space="0" w:color="BFBFBF"/>
            </w:tcBorders>
          </w:tcPr>
          <w:p w14:paraId="3B03816D" w14:textId="77777777" w:rsidR="00561F96" w:rsidRDefault="000754D1">
            <w:pPr>
              <w:spacing w:before="40" w:after="40" w:line="240" w:lineRule="auto"/>
            </w:pPr>
            <w:r>
              <w:rPr>
                <w:rFonts w:ascii="Courier New" w:eastAsia="Courier New" w:hAnsi="Courier New" w:cs="Courier New"/>
                <w:sz w:val="18"/>
              </w:rPr>
              <w:t>/</w:t>
            </w:r>
            <w:proofErr w:type="spellStart"/>
            <w:r>
              <w:rPr>
                <w:rFonts w:ascii="Courier New" w:eastAsia="Courier New" w:hAnsi="Courier New" w:cs="Courier New"/>
                <w:sz w:val="18"/>
              </w:rPr>
              <w:t>api</w:t>
            </w:r>
            <w:proofErr w:type="spellEnd"/>
            <w:r>
              <w:rPr>
                <w:rFonts w:ascii="Courier New" w:eastAsia="Courier New" w:hAnsi="Courier New" w:cs="Courier New"/>
                <w:sz w:val="18"/>
              </w:rPr>
              <w:t>/</w:t>
            </w:r>
            <w:proofErr w:type="spellStart"/>
            <w:r>
              <w:rPr>
                <w:rFonts w:ascii="Courier New" w:eastAsia="Courier New" w:hAnsi="Courier New" w:cs="Courier New"/>
                <w:sz w:val="18"/>
              </w:rPr>
              <w:t>delivery</w:t>
            </w:r>
            <w:proofErr w:type="spellEnd"/>
            <w:r>
              <w:rPr>
                <w:rFonts w:ascii="Courier New" w:eastAsia="Courier New" w:hAnsi="Courier New" w:cs="Courier New"/>
                <w:sz w:val="18"/>
              </w:rPr>
              <w:t>/</w:t>
            </w:r>
            <w:proofErr w:type="spellStart"/>
            <w:r>
              <w:rPr>
                <w:rFonts w:ascii="Courier New" w:eastAsia="Courier New" w:hAnsi="Courier New" w:cs="Courier New"/>
                <w:sz w:val="18"/>
              </w:rPr>
              <w:t>item</w:t>
            </w:r>
            <w:proofErr w:type="spellEnd"/>
            <w:r>
              <w:rPr>
                <w:rFonts w:ascii="Courier New" w:eastAsia="Courier New" w:hAnsi="Courier New" w:cs="Courier New"/>
                <w:sz w:val="18"/>
              </w:rPr>
              <w:t>/</w:t>
            </w:r>
            <w:proofErr w:type="spellStart"/>
            <w:r>
              <w:rPr>
                <w:rFonts w:ascii="Courier New" w:eastAsia="Courier New" w:hAnsi="Courier New" w:cs="Courier New"/>
                <w:sz w:val="18"/>
              </w:rPr>
              <w:t>delete</w:t>
            </w:r>
            <w:proofErr w:type="spellEnd"/>
          </w:p>
        </w:tc>
        <w:tc>
          <w:tcPr>
            <w:tcW w:w="3120" w:type="dxa"/>
            <w:tcBorders>
              <w:top w:val="single" w:sz="4" w:space="0" w:color="BFBFBF"/>
              <w:left w:val="single" w:sz="4" w:space="0" w:color="BFBFBF"/>
              <w:bottom w:val="single" w:sz="4" w:space="0" w:color="BFBFBF"/>
              <w:right w:val="single" w:sz="4" w:space="0" w:color="BFBFBF"/>
            </w:tcBorders>
          </w:tcPr>
          <w:p w14:paraId="1089167B" w14:textId="77777777" w:rsidR="00561F96" w:rsidRDefault="000754D1">
            <w:pPr>
              <w:spacing w:before="40" w:after="40" w:line="240" w:lineRule="auto"/>
            </w:pPr>
            <w:r>
              <w:rPr>
                <w:sz w:val="19"/>
              </w:rPr>
              <w:t>Brisanje stavke</w:t>
            </w:r>
          </w:p>
        </w:tc>
      </w:tr>
    </w:tbl>
    <w:p w14:paraId="30096E29" w14:textId="77777777" w:rsidR="00561F96" w:rsidRDefault="00561F96">
      <w:pPr>
        <w:spacing w:after="0" w:line="240" w:lineRule="auto"/>
      </w:pPr>
    </w:p>
    <w:p w14:paraId="74D3F508" w14:textId="77777777" w:rsidR="00561F96" w:rsidRDefault="000754D1">
      <w:pPr>
        <w:pStyle w:val="Heading2"/>
      </w:pPr>
      <w:bookmarkStart w:id="65" w:name="__RefHeading___Toc11115_4230347383"/>
      <w:bookmarkStart w:id="66" w:name="_Toc240932474"/>
      <w:bookmarkEnd w:id="65"/>
      <w:r>
        <w:t>Parametri pretrage</w:t>
      </w:r>
      <w:bookmarkEnd w:id="66"/>
    </w:p>
    <w:tbl>
      <w:tblPr>
        <w:tblStyle w:val="TableGrid"/>
        <w:tblW w:w="9360" w:type="dxa"/>
        <w:tblLayout w:type="fixed"/>
        <w:tblLook w:val="04A0" w:firstRow="1" w:lastRow="0" w:firstColumn="1" w:lastColumn="0" w:noHBand="0" w:noVBand="1"/>
      </w:tblPr>
      <w:tblGrid>
        <w:gridCol w:w="3120"/>
        <w:gridCol w:w="3120"/>
        <w:gridCol w:w="3120"/>
      </w:tblGrid>
      <w:tr w:rsidR="00561F96" w14:paraId="5567086F" w14:textId="77777777">
        <w:trPr>
          <w:cantSplit/>
          <w:tblHeader/>
        </w:trPr>
        <w:tc>
          <w:tcPr>
            <w:tcW w:w="3120" w:type="dxa"/>
            <w:tcBorders>
              <w:top w:val="single" w:sz="4" w:space="0" w:color="BFBFBF"/>
              <w:left w:val="single" w:sz="4" w:space="0" w:color="BFBFBF"/>
              <w:bottom w:val="single" w:sz="4" w:space="0" w:color="BFBFBF"/>
              <w:right w:val="single" w:sz="4" w:space="0" w:color="BFBFBF"/>
            </w:tcBorders>
            <w:shd w:val="clear" w:color="auto" w:fill="7030A0"/>
          </w:tcPr>
          <w:p w14:paraId="026C2175" w14:textId="77777777" w:rsidR="00561F96" w:rsidRDefault="000754D1">
            <w:pPr>
              <w:keepNext/>
              <w:spacing w:before="40" w:after="40" w:line="240" w:lineRule="auto"/>
            </w:pPr>
            <w:r>
              <w:rPr>
                <w:b/>
                <w:color w:val="FFFFFF"/>
                <w:sz w:val="19"/>
              </w:rPr>
              <w:t>Parametar</w:t>
            </w:r>
          </w:p>
        </w:tc>
        <w:tc>
          <w:tcPr>
            <w:tcW w:w="3120" w:type="dxa"/>
            <w:tcBorders>
              <w:top w:val="single" w:sz="4" w:space="0" w:color="BFBFBF"/>
              <w:left w:val="single" w:sz="4" w:space="0" w:color="BFBFBF"/>
              <w:bottom w:val="single" w:sz="4" w:space="0" w:color="BFBFBF"/>
              <w:right w:val="single" w:sz="4" w:space="0" w:color="BFBFBF"/>
            </w:tcBorders>
            <w:shd w:val="clear" w:color="auto" w:fill="7030A0"/>
          </w:tcPr>
          <w:p w14:paraId="094C2833" w14:textId="77777777" w:rsidR="00561F96" w:rsidRDefault="000754D1">
            <w:pPr>
              <w:keepNext/>
              <w:spacing w:before="40" w:after="40" w:line="240" w:lineRule="auto"/>
            </w:pPr>
            <w:r>
              <w:rPr>
                <w:b/>
                <w:color w:val="FFFFFF"/>
                <w:sz w:val="19"/>
              </w:rPr>
              <w:t>Tip</w:t>
            </w:r>
          </w:p>
        </w:tc>
        <w:tc>
          <w:tcPr>
            <w:tcW w:w="3120" w:type="dxa"/>
            <w:tcBorders>
              <w:top w:val="single" w:sz="4" w:space="0" w:color="BFBFBF"/>
              <w:left w:val="single" w:sz="4" w:space="0" w:color="BFBFBF"/>
              <w:bottom w:val="single" w:sz="4" w:space="0" w:color="BFBFBF"/>
              <w:right w:val="single" w:sz="4" w:space="0" w:color="BFBFBF"/>
            </w:tcBorders>
            <w:shd w:val="clear" w:color="auto" w:fill="7030A0"/>
          </w:tcPr>
          <w:p w14:paraId="49AEE3D4" w14:textId="77777777" w:rsidR="00561F96" w:rsidRDefault="000754D1">
            <w:pPr>
              <w:keepNext/>
              <w:spacing w:before="40" w:after="40" w:line="240" w:lineRule="auto"/>
            </w:pPr>
            <w:r>
              <w:rPr>
                <w:b/>
                <w:color w:val="FFFFFF"/>
                <w:sz w:val="19"/>
              </w:rPr>
              <w:t>Opis</w:t>
            </w:r>
          </w:p>
        </w:tc>
      </w:tr>
      <w:tr w:rsidR="00561F96" w14:paraId="0FA6B343" w14:textId="77777777">
        <w:trPr>
          <w:cantSplit/>
        </w:trPr>
        <w:tc>
          <w:tcPr>
            <w:tcW w:w="3120" w:type="dxa"/>
            <w:tcBorders>
              <w:top w:val="single" w:sz="4" w:space="0" w:color="BFBFBF"/>
              <w:left w:val="single" w:sz="4" w:space="0" w:color="BFBFBF"/>
              <w:bottom w:val="single" w:sz="4" w:space="0" w:color="BFBFBF"/>
              <w:right w:val="single" w:sz="4" w:space="0" w:color="BFBFBF"/>
            </w:tcBorders>
          </w:tcPr>
          <w:p w14:paraId="6CBB5F5E" w14:textId="77777777" w:rsidR="00561F96" w:rsidRDefault="000754D1">
            <w:pPr>
              <w:spacing w:before="40" w:after="40" w:line="240" w:lineRule="auto"/>
            </w:pPr>
            <w:proofErr w:type="spellStart"/>
            <w:r>
              <w:rPr>
                <w:rFonts w:ascii="Courier New" w:eastAsia="Courier New" w:hAnsi="Courier New" w:cs="Courier New"/>
                <w:sz w:val="18"/>
              </w:rPr>
              <w:t>number</w:t>
            </w:r>
            <w:proofErr w:type="spellEnd"/>
          </w:p>
        </w:tc>
        <w:tc>
          <w:tcPr>
            <w:tcW w:w="3120" w:type="dxa"/>
            <w:tcBorders>
              <w:top w:val="single" w:sz="4" w:space="0" w:color="BFBFBF"/>
              <w:left w:val="single" w:sz="4" w:space="0" w:color="BFBFBF"/>
              <w:bottom w:val="single" w:sz="4" w:space="0" w:color="BFBFBF"/>
              <w:right w:val="single" w:sz="4" w:space="0" w:color="BFBFBF"/>
            </w:tcBorders>
          </w:tcPr>
          <w:p w14:paraId="6B467934" w14:textId="77777777" w:rsidR="00561F96" w:rsidRDefault="000754D1">
            <w:pPr>
              <w:spacing w:before="40" w:after="40" w:line="240" w:lineRule="auto"/>
            </w:pPr>
            <w:proofErr w:type="spellStart"/>
            <w:r>
              <w:rPr>
                <w:sz w:val="19"/>
              </w:rPr>
              <w:t>string</w:t>
            </w:r>
            <w:proofErr w:type="spellEnd"/>
          </w:p>
        </w:tc>
        <w:tc>
          <w:tcPr>
            <w:tcW w:w="3120" w:type="dxa"/>
            <w:tcBorders>
              <w:top w:val="single" w:sz="4" w:space="0" w:color="BFBFBF"/>
              <w:left w:val="single" w:sz="4" w:space="0" w:color="BFBFBF"/>
              <w:bottom w:val="single" w:sz="4" w:space="0" w:color="BFBFBF"/>
              <w:right w:val="single" w:sz="4" w:space="0" w:color="BFBFBF"/>
            </w:tcBorders>
          </w:tcPr>
          <w:p w14:paraId="09A4BB00" w14:textId="77777777" w:rsidR="00561F96" w:rsidRDefault="000754D1">
            <w:pPr>
              <w:spacing w:before="40" w:after="40" w:line="240" w:lineRule="auto"/>
            </w:pPr>
            <w:r>
              <w:rPr>
                <w:sz w:val="19"/>
              </w:rPr>
              <w:t>Broj otpremnice</w:t>
            </w:r>
          </w:p>
        </w:tc>
      </w:tr>
      <w:tr w:rsidR="00561F96" w14:paraId="3BBA7CF4" w14:textId="77777777">
        <w:trPr>
          <w:cantSplit/>
        </w:trPr>
        <w:tc>
          <w:tcPr>
            <w:tcW w:w="3120" w:type="dxa"/>
            <w:tcBorders>
              <w:top w:val="single" w:sz="4" w:space="0" w:color="BFBFBF"/>
              <w:left w:val="single" w:sz="4" w:space="0" w:color="BFBFBF"/>
              <w:bottom w:val="single" w:sz="4" w:space="0" w:color="BFBFBF"/>
              <w:right w:val="single" w:sz="4" w:space="0" w:color="BFBFBF"/>
            </w:tcBorders>
            <w:shd w:val="clear" w:color="auto" w:fill="F4EFF7"/>
          </w:tcPr>
          <w:p w14:paraId="0937D707" w14:textId="77777777" w:rsidR="00561F96" w:rsidRDefault="000754D1">
            <w:pPr>
              <w:spacing w:before="40" w:after="40" w:line="240" w:lineRule="auto"/>
            </w:pPr>
            <w:proofErr w:type="spellStart"/>
            <w:r>
              <w:rPr>
                <w:rFonts w:ascii="Courier New" w:eastAsia="Courier New" w:hAnsi="Courier New" w:cs="Courier New"/>
                <w:sz w:val="18"/>
              </w:rPr>
              <w:t>orderNumber</w:t>
            </w:r>
            <w:proofErr w:type="spellEnd"/>
          </w:p>
        </w:tc>
        <w:tc>
          <w:tcPr>
            <w:tcW w:w="3120" w:type="dxa"/>
            <w:tcBorders>
              <w:top w:val="single" w:sz="4" w:space="0" w:color="BFBFBF"/>
              <w:left w:val="single" w:sz="4" w:space="0" w:color="BFBFBF"/>
              <w:bottom w:val="single" w:sz="4" w:space="0" w:color="BFBFBF"/>
              <w:right w:val="single" w:sz="4" w:space="0" w:color="BFBFBF"/>
            </w:tcBorders>
            <w:shd w:val="clear" w:color="auto" w:fill="F4EFF7"/>
          </w:tcPr>
          <w:p w14:paraId="3E40D82C" w14:textId="77777777" w:rsidR="00561F96" w:rsidRDefault="000754D1">
            <w:pPr>
              <w:spacing w:before="40" w:after="40" w:line="240" w:lineRule="auto"/>
            </w:pPr>
            <w:proofErr w:type="spellStart"/>
            <w:r>
              <w:rPr>
                <w:sz w:val="19"/>
              </w:rPr>
              <w:t>string</w:t>
            </w:r>
            <w:proofErr w:type="spellEnd"/>
          </w:p>
        </w:tc>
        <w:tc>
          <w:tcPr>
            <w:tcW w:w="3120" w:type="dxa"/>
            <w:tcBorders>
              <w:top w:val="single" w:sz="4" w:space="0" w:color="BFBFBF"/>
              <w:left w:val="single" w:sz="4" w:space="0" w:color="BFBFBF"/>
              <w:bottom w:val="single" w:sz="4" w:space="0" w:color="BFBFBF"/>
              <w:right w:val="single" w:sz="4" w:space="0" w:color="BFBFBF"/>
            </w:tcBorders>
            <w:shd w:val="clear" w:color="auto" w:fill="F4EFF7"/>
          </w:tcPr>
          <w:p w14:paraId="58B1E567" w14:textId="77777777" w:rsidR="00561F96" w:rsidRDefault="000754D1">
            <w:pPr>
              <w:spacing w:before="40" w:after="40" w:line="240" w:lineRule="auto"/>
            </w:pPr>
            <w:r>
              <w:rPr>
                <w:sz w:val="19"/>
              </w:rPr>
              <w:t>Broj narudžbenice iz koje je nastala</w:t>
            </w:r>
          </w:p>
        </w:tc>
      </w:tr>
      <w:tr w:rsidR="00561F96" w14:paraId="72A3D5BB" w14:textId="77777777">
        <w:trPr>
          <w:cantSplit/>
        </w:trPr>
        <w:tc>
          <w:tcPr>
            <w:tcW w:w="3120" w:type="dxa"/>
            <w:tcBorders>
              <w:top w:val="single" w:sz="4" w:space="0" w:color="BFBFBF"/>
              <w:left w:val="single" w:sz="4" w:space="0" w:color="BFBFBF"/>
              <w:bottom w:val="single" w:sz="4" w:space="0" w:color="BFBFBF"/>
              <w:right w:val="single" w:sz="4" w:space="0" w:color="BFBFBF"/>
            </w:tcBorders>
          </w:tcPr>
          <w:p w14:paraId="7C5882FD" w14:textId="77777777" w:rsidR="00561F96" w:rsidRDefault="000754D1">
            <w:pPr>
              <w:spacing w:before="40" w:after="40" w:line="240" w:lineRule="auto"/>
            </w:pPr>
            <w:proofErr w:type="spellStart"/>
            <w:r>
              <w:rPr>
                <w:rFonts w:ascii="Courier New" w:eastAsia="Courier New" w:hAnsi="Courier New" w:cs="Courier New"/>
                <w:sz w:val="18"/>
              </w:rPr>
              <w:t>deliveryDateFrom</w:t>
            </w:r>
            <w:proofErr w:type="spellEnd"/>
          </w:p>
        </w:tc>
        <w:tc>
          <w:tcPr>
            <w:tcW w:w="3120" w:type="dxa"/>
            <w:tcBorders>
              <w:top w:val="single" w:sz="4" w:space="0" w:color="BFBFBF"/>
              <w:left w:val="single" w:sz="4" w:space="0" w:color="BFBFBF"/>
              <w:bottom w:val="single" w:sz="4" w:space="0" w:color="BFBFBF"/>
              <w:right w:val="single" w:sz="4" w:space="0" w:color="BFBFBF"/>
            </w:tcBorders>
          </w:tcPr>
          <w:p w14:paraId="6AA628C1" w14:textId="77777777" w:rsidR="00561F96" w:rsidRDefault="000754D1">
            <w:pPr>
              <w:spacing w:before="40" w:after="40" w:line="240" w:lineRule="auto"/>
            </w:pPr>
            <w:r>
              <w:rPr>
                <w:sz w:val="19"/>
              </w:rPr>
              <w:t>date</w:t>
            </w:r>
          </w:p>
        </w:tc>
        <w:tc>
          <w:tcPr>
            <w:tcW w:w="3120" w:type="dxa"/>
            <w:tcBorders>
              <w:top w:val="single" w:sz="4" w:space="0" w:color="BFBFBF"/>
              <w:left w:val="single" w:sz="4" w:space="0" w:color="BFBFBF"/>
              <w:bottom w:val="single" w:sz="4" w:space="0" w:color="BFBFBF"/>
              <w:right w:val="single" w:sz="4" w:space="0" w:color="BFBFBF"/>
            </w:tcBorders>
          </w:tcPr>
          <w:p w14:paraId="03767645" w14:textId="77777777" w:rsidR="00561F96" w:rsidRDefault="000754D1">
            <w:pPr>
              <w:spacing w:before="40" w:after="40" w:line="240" w:lineRule="auto"/>
            </w:pPr>
            <w:r>
              <w:rPr>
                <w:sz w:val="19"/>
              </w:rPr>
              <w:t>Datum otpreme od</w:t>
            </w:r>
          </w:p>
        </w:tc>
      </w:tr>
      <w:tr w:rsidR="00561F96" w14:paraId="78285599" w14:textId="77777777">
        <w:trPr>
          <w:cantSplit/>
        </w:trPr>
        <w:tc>
          <w:tcPr>
            <w:tcW w:w="3120" w:type="dxa"/>
            <w:tcBorders>
              <w:top w:val="single" w:sz="4" w:space="0" w:color="BFBFBF"/>
              <w:left w:val="single" w:sz="4" w:space="0" w:color="BFBFBF"/>
              <w:bottom w:val="single" w:sz="4" w:space="0" w:color="BFBFBF"/>
              <w:right w:val="single" w:sz="4" w:space="0" w:color="BFBFBF"/>
            </w:tcBorders>
            <w:shd w:val="clear" w:color="auto" w:fill="F4EFF7"/>
          </w:tcPr>
          <w:p w14:paraId="124B6EA2" w14:textId="77777777" w:rsidR="00561F96" w:rsidRDefault="000754D1">
            <w:pPr>
              <w:spacing w:before="40" w:after="40" w:line="240" w:lineRule="auto"/>
            </w:pPr>
            <w:proofErr w:type="spellStart"/>
            <w:r>
              <w:rPr>
                <w:rFonts w:ascii="Courier New" w:eastAsia="Courier New" w:hAnsi="Courier New" w:cs="Courier New"/>
                <w:sz w:val="18"/>
              </w:rPr>
              <w:t>deliveryDateTo</w:t>
            </w:r>
            <w:proofErr w:type="spellEnd"/>
          </w:p>
        </w:tc>
        <w:tc>
          <w:tcPr>
            <w:tcW w:w="3120" w:type="dxa"/>
            <w:tcBorders>
              <w:top w:val="single" w:sz="4" w:space="0" w:color="BFBFBF"/>
              <w:left w:val="single" w:sz="4" w:space="0" w:color="BFBFBF"/>
              <w:bottom w:val="single" w:sz="4" w:space="0" w:color="BFBFBF"/>
              <w:right w:val="single" w:sz="4" w:space="0" w:color="BFBFBF"/>
            </w:tcBorders>
            <w:shd w:val="clear" w:color="auto" w:fill="F4EFF7"/>
          </w:tcPr>
          <w:p w14:paraId="72DFEE87" w14:textId="77777777" w:rsidR="00561F96" w:rsidRDefault="000754D1">
            <w:pPr>
              <w:spacing w:before="40" w:after="40" w:line="240" w:lineRule="auto"/>
            </w:pPr>
            <w:r>
              <w:rPr>
                <w:sz w:val="19"/>
              </w:rPr>
              <w:t>date</w:t>
            </w:r>
          </w:p>
        </w:tc>
        <w:tc>
          <w:tcPr>
            <w:tcW w:w="3120" w:type="dxa"/>
            <w:tcBorders>
              <w:top w:val="single" w:sz="4" w:space="0" w:color="BFBFBF"/>
              <w:left w:val="single" w:sz="4" w:space="0" w:color="BFBFBF"/>
              <w:bottom w:val="single" w:sz="4" w:space="0" w:color="BFBFBF"/>
              <w:right w:val="single" w:sz="4" w:space="0" w:color="BFBFBF"/>
            </w:tcBorders>
            <w:shd w:val="clear" w:color="auto" w:fill="F4EFF7"/>
          </w:tcPr>
          <w:p w14:paraId="13CE9B4B" w14:textId="77777777" w:rsidR="00561F96" w:rsidRDefault="000754D1">
            <w:pPr>
              <w:spacing w:before="40" w:after="40" w:line="240" w:lineRule="auto"/>
            </w:pPr>
            <w:r>
              <w:rPr>
                <w:sz w:val="19"/>
              </w:rPr>
              <w:t>Datum otpreme do</w:t>
            </w:r>
          </w:p>
        </w:tc>
      </w:tr>
      <w:tr w:rsidR="00561F96" w14:paraId="02763F44" w14:textId="77777777">
        <w:trPr>
          <w:cantSplit/>
        </w:trPr>
        <w:tc>
          <w:tcPr>
            <w:tcW w:w="3120" w:type="dxa"/>
            <w:tcBorders>
              <w:top w:val="single" w:sz="4" w:space="0" w:color="BFBFBF"/>
              <w:left w:val="single" w:sz="4" w:space="0" w:color="BFBFBF"/>
              <w:bottom w:val="single" w:sz="4" w:space="0" w:color="BFBFBF"/>
              <w:right w:val="single" w:sz="4" w:space="0" w:color="BFBFBF"/>
            </w:tcBorders>
          </w:tcPr>
          <w:p w14:paraId="3E68C81E" w14:textId="77777777" w:rsidR="00561F96" w:rsidRDefault="000754D1">
            <w:pPr>
              <w:spacing w:before="40" w:after="40" w:line="240" w:lineRule="auto"/>
            </w:pPr>
            <w:proofErr w:type="spellStart"/>
            <w:r>
              <w:rPr>
                <w:rFonts w:ascii="Courier New" w:eastAsia="Courier New" w:hAnsi="Courier New" w:cs="Courier New"/>
                <w:sz w:val="18"/>
              </w:rPr>
              <w:t>isReceived</w:t>
            </w:r>
            <w:proofErr w:type="spellEnd"/>
          </w:p>
        </w:tc>
        <w:tc>
          <w:tcPr>
            <w:tcW w:w="3120" w:type="dxa"/>
            <w:tcBorders>
              <w:top w:val="single" w:sz="4" w:space="0" w:color="BFBFBF"/>
              <w:left w:val="single" w:sz="4" w:space="0" w:color="BFBFBF"/>
              <w:bottom w:val="single" w:sz="4" w:space="0" w:color="BFBFBF"/>
              <w:right w:val="single" w:sz="4" w:space="0" w:color="BFBFBF"/>
            </w:tcBorders>
          </w:tcPr>
          <w:p w14:paraId="54D1F25A" w14:textId="77777777" w:rsidR="00561F96" w:rsidRDefault="000754D1">
            <w:pPr>
              <w:spacing w:before="40" w:after="40" w:line="240" w:lineRule="auto"/>
            </w:pPr>
            <w:proofErr w:type="spellStart"/>
            <w:r>
              <w:rPr>
                <w:sz w:val="19"/>
              </w:rPr>
              <w:t>bool</w:t>
            </w:r>
            <w:proofErr w:type="spellEnd"/>
          </w:p>
        </w:tc>
        <w:tc>
          <w:tcPr>
            <w:tcW w:w="3120" w:type="dxa"/>
            <w:tcBorders>
              <w:top w:val="single" w:sz="4" w:space="0" w:color="BFBFBF"/>
              <w:left w:val="single" w:sz="4" w:space="0" w:color="BFBFBF"/>
              <w:bottom w:val="single" w:sz="4" w:space="0" w:color="BFBFBF"/>
              <w:right w:val="single" w:sz="4" w:space="0" w:color="BFBFBF"/>
            </w:tcBorders>
          </w:tcPr>
          <w:p w14:paraId="154B3D2A" w14:textId="77777777" w:rsidR="00561F96" w:rsidRDefault="000754D1">
            <w:pPr>
              <w:spacing w:before="40" w:after="40" w:line="240" w:lineRule="auto"/>
            </w:pPr>
            <w:r>
              <w:rPr>
                <w:sz w:val="19"/>
              </w:rPr>
              <w:t>Je li otpremnica zaprimljena</w:t>
            </w:r>
          </w:p>
        </w:tc>
      </w:tr>
      <w:tr w:rsidR="00561F96" w14:paraId="47020558" w14:textId="77777777">
        <w:trPr>
          <w:cantSplit/>
        </w:trPr>
        <w:tc>
          <w:tcPr>
            <w:tcW w:w="3120" w:type="dxa"/>
            <w:tcBorders>
              <w:top w:val="single" w:sz="4" w:space="0" w:color="BFBFBF"/>
              <w:left w:val="single" w:sz="4" w:space="0" w:color="BFBFBF"/>
              <w:bottom w:val="single" w:sz="4" w:space="0" w:color="BFBFBF"/>
              <w:right w:val="single" w:sz="4" w:space="0" w:color="BFBFBF"/>
            </w:tcBorders>
            <w:shd w:val="clear" w:color="auto" w:fill="F4EFF7"/>
          </w:tcPr>
          <w:p w14:paraId="0D65C05D" w14:textId="77777777" w:rsidR="00561F96" w:rsidRDefault="000754D1">
            <w:pPr>
              <w:spacing w:before="40" w:after="40" w:line="240" w:lineRule="auto"/>
            </w:pPr>
            <w:proofErr w:type="spellStart"/>
            <w:r>
              <w:rPr>
                <w:rFonts w:ascii="Courier New" w:eastAsia="Courier New" w:hAnsi="Courier New" w:cs="Courier New"/>
                <w:sz w:val="18"/>
              </w:rPr>
              <w:t>isReturn</w:t>
            </w:r>
            <w:proofErr w:type="spellEnd"/>
          </w:p>
        </w:tc>
        <w:tc>
          <w:tcPr>
            <w:tcW w:w="3120" w:type="dxa"/>
            <w:tcBorders>
              <w:top w:val="single" w:sz="4" w:space="0" w:color="BFBFBF"/>
              <w:left w:val="single" w:sz="4" w:space="0" w:color="BFBFBF"/>
              <w:bottom w:val="single" w:sz="4" w:space="0" w:color="BFBFBF"/>
              <w:right w:val="single" w:sz="4" w:space="0" w:color="BFBFBF"/>
            </w:tcBorders>
            <w:shd w:val="clear" w:color="auto" w:fill="F4EFF7"/>
          </w:tcPr>
          <w:p w14:paraId="13916D28" w14:textId="77777777" w:rsidR="00561F96" w:rsidRDefault="000754D1">
            <w:pPr>
              <w:spacing w:before="40" w:after="40" w:line="240" w:lineRule="auto"/>
            </w:pPr>
            <w:proofErr w:type="spellStart"/>
            <w:r>
              <w:rPr>
                <w:sz w:val="19"/>
              </w:rPr>
              <w:t>bool</w:t>
            </w:r>
            <w:proofErr w:type="spellEnd"/>
          </w:p>
        </w:tc>
        <w:tc>
          <w:tcPr>
            <w:tcW w:w="3120" w:type="dxa"/>
            <w:tcBorders>
              <w:top w:val="single" w:sz="4" w:space="0" w:color="BFBFBF"/>
              <w:left w:val="single" w:sz="4" w:space="0" w:color="BFBFBF"/>
              <w:bottom w:val="single" w:sz="4" w:space="0" w:color="BFBFBF"/>
              <w:right w:val="single" w:sz="4" w:space="0" w:color="BFBFBF"/>
            </w:tcBorders>
            <w:shd w:val="clear" w:color="auto" w:fill="F4EFF7"/>
          </w:tcPr>
          <w:p w14:paraId="4D1558F1" w14:textId="77777777" w:rsidR="00561F96" w:rsidRDefault="000754D1">
            <w:pPr>
              <w:spacing w:before="40" w:after="40" w:line="240" w:lineRule="auto"/>
            </w:pPr>
            <w:r>
              <w:rPr>
                <w:sz w:val="19"/>
              </w:rPr>
              <w:t>Je li riječ o povratu</w:t>
            </w:r>
          </w:p>
        </w:tc>
      </w:tr>
      <w:tr w:rsidR="00561F96" w14:paraId="74D07A74" w14:textId="77777777">
        <w:trPr>
          <w:cantSplit/>
        </w:trPr>
        <w:tc>
          <w:tcPr>
            <w:tcW w:w="3120" w:type="dxa"/>
            <w:tcBorders>
              <w:top w:val="single" w:sz="4" w:space="0" w:color="BFBFBF"/>
              <w:left w:val="single" w:sz="4" w:space="0" w:color="BFBFBF"/>
              <w:bottom w:val="single" w:sz="4" w:space="0" w:color="BFBFBF"/>
              <w:right w:val="single" w:sz="4" w:space="0" w:color="BFBFBF"/>
            </w:tcBorders>
          </w:tcPr>
          <w:p w14:paraId="3393DB1C" w14:textId="77777777" w:rsidR="00561F96" w:rsidRDefault="000754D1">
            <w:pPr>
              <w:spacing w:before="40" w:after="40" w:line="240" w:lineRule="auto"/>
            </w:pPr>
            <w:proofErr w:type="spellStart"/>
            <w:r>
              <w:rPr>
                <w:rFonts w:ascii="Courier New" w:eastAsia="Courier New" w:hAnsi="Courier New" w:cs="Courier New"/>
                <w:sz w:val="18"/>
              </w:rPr>
              <w:t>institutionCode</w:t>
            </w:r>
            <w:proofErr w:type="spellEnd"/>
          </w:p>
        </w:tc>
        <w:tc>
          <w:tcPr>
            <w:tcW w:w="3120" w:type="dxa"/>
            <w:tcBorders>
              <w:top w:val="single" w:sz="4" w:space="0" w:color="BFBFBF"/>
              <w:left w:val="single" w:sz="4" w:space="0" w:color="BFBFBF"/>
              <w:bottom w:val="single" w:sz="4" w:space="0" w:color="BFBFBF"/>
              <w:right w:val="single" w:sz="4" w:space="0" w:color="BFBFBF"/>
            </w:tcBorders>
          </w:tcPr>
          <w:p w14:paraId="4A49885A" w14:textId="77777777" w:rsidR="00561F96" w:rsidRDefault="000754D1">
            <w:pPr>
              <w:spacing w:before="40" w:after="40" w:line="240" w:lineRule="auto"/>
            </w:pPr>
            <w:proofErr w:type="spellStart"/>
            <w:r>
              <w:rPr>
                <w:sz w:val="19"/>
              </w:rPr>
              <w:t>string</w:t>
            </w:r>
            <w:proofErr w:type="spellEnd"/>
          </w:p>
        </w:tc>
        <w:tc>
          <w:tcPr>
            <w:tcW w:w="3120" w:type="dxa"/>
            <w:tcBorders>
              <w:top w:val="single" w:sz="4" w:space="0" w:color="BFBFBF"/>
              <w:left w:val="single" w:sz="4" w:space="0" w:color="BFBFBF"/>
              <w:bottom w:val="single" w:sz="4" w:space="0" w:color="BFBFBF"/>
              <w:right w:val="single" w:sz="4" w:space="0" w:color="BFBFBF"/>
            </w:tcBorders>
          </w:tcPr>
          <w:p w14:paraId="0200D3F8" w14:textId="77777777" w:rsidR="00561F96" w:rsidRDefault="000754D1">
            <w:pPr>
              <w:spacing w:before="40" w:after="40" w:line="240" w:lineRule="auto"/>
            </w:pPr>
            <w:r>
              <w:rPr>
                <w:sz w:val="19"/>
              </w:rPr>
              <w:t>Šifra ustanove</w:t>
            </w:r>
          </w:p>
        </w:tc>
      </w:tr>
    </w:tbl>
    <w:p w14:paraId="7CF6982B" w14:textId="77777777" w:rsidR="00561F96" w:rsidRDefault="00561F96">
      <w:pPr>
        <w:spacing w:after="0" w:line="240" w:lineRule="auto"/>
      </w:pPr>
    </w:p>
    <w:p w14:paraId="1B38AD46" w14:textId="77777777" w:rsidR="00561F96" w:rsidRDefault="000754D1">
      <w:pPr>
        <w:pStyle w:val="Heading2"/>
      </w:pPr>
      <w:bookmarkStart w:id="67" w:name="__RefHeading___Toc11117_4230347383"/>
      <w:bookmarkStart w:id="68" w:name="_Toc240932475"/>
      <w:bookmarkEnd w:id="67"/>
      <w:r>
        <w:t>Tijelo zahtjeva (</w:t>
      </w:r>
      <w:proofErr w:type="spellStart"/>
      <w:r>
        <w:t>DeliveryDto</w:t>
      </w:r>
      <w:proofErr w:type="spellEnd"/>
      <w:r>
        <w:t>)</w:t>
      </w:r>
      <w:bookmarkEnd w:id="68"/>
    </w:p>
    <w:tbl>
      <w:tblPr>
        <w:tblStyle w:val="TableGrid"/>
        <w:tblW w:w="9360" w:type="dxa"/>
        <w:tblLayout w:type="fixed"/>
        <w:tblLook w:val="04A0" w:firstRow="1" w:lastRow="0" w:firstColumn="1" w:lastColumn="0" w:noHBand="0" w:noVBand="1"/>
      </w:tblPr>
      <w:tblGrid>
        <w:gridCol w:w="2340"/>
        <w:gridCol w:w="2340"/>
        <w:gridCol w:w="2340"/>
        <w:gridCol w:w="2340"/>
      </w:tblGrid>
      <w:tr w:rsidR="00561F96" w14:paraId="36F2FE69" w14:textId="77777777">
        <w:trPr>
          <w:cantSplit/>
          <w:tblHeader/>
        </w:trPr>
        <w:tc>
          <w:tcPr>
            <w:tcW w:w="2340" w:type="dxa"/>
            <w:tcBorders>
              <w:top w:val="single" w:sz="4" w:space="0" w:color="BFBFBF"/>
              <w:left w:val="single" w:sz="4" w:space="0" w:color="BFBFBF"/>
              <w:bottom w:val="single" w:sz="4" w:space="0" w:color="BFBFBF"/>
              <w:right w:val="single" w:sz="4" w:space="0" w:color="BFBFBF"/>
            </w:tcBorders>
            <w:shd w:val="clear" w:color="auto" w:fill="7030A0"/>
          </w:tcPr>
          <w:p w14:paraId="685C0F73" w14:textId="77777777" w:rsidR="00561F96" w:rsidRDefault="000754D1">
            <w:pPr>
              <w:keepNext/>
              <w:spacing w:before="40" w:after="40" w:line="240" w:lineRule="auto"/>
            </w:pPr>
            <w:r>
              <w:rPr>
                <w:b/>
                <w:color w:val="FFFFFF"/>
                <w:sz w:val="19"/>
              </w:rPr>
              <w:t>Polje</w:t>
            </w:r>
          </w:p>
        </w:tc>
        <w:tc>
          <w:tcPr>
            <w:tcW w:w="2340" w:type="dxa"/>
            <w:tcBorders>
              <w:top w:val="single" w:sz="4" w:space="0" w:color="BFBFBF"/>
              <w:left w:val="single" w:sz="4" w:space="0" w:color="BFBFBF"/>
              <w:bottom w:val="single" w:sz="4" w:space="0" w:color="BFBFBF"/>
              <w:right w:val="single" w:sz="4" w:space="0" w:color="BFBFBF"/>
            </w:tcBorders>
            <w:shd w:val="clear" w:color="auto" w:fill="7030A0"/>
          </w:tcPr>
          <w:p w14:paraId="2EC99162" w14:textId="77777777" w:rsidR="00561F96" w:rsidRDefault="000754D1">
            <w:pPr>
              <w:keepNext/>
              <w:spacing w:before="40" w:after="40" w:line="240" w:lineRule="auto"/>
            </w:pPr>
            <w:r>
              <w:rPr>
                <w:b/>
                <w:color w:val="FFFFFF"/>
                <w:sz w:val="19"/>
              </w:rPr>
              <w:t>Tip</w:t>
            </w:r>
          </w:p>
        </w:tc>
        <w:tc>
          <w:tcPr>
            <w:tcW w:w="2340" w:type="dxa"/>
            <w:tcBorders>
              <w:top w:val="single" w:sz="4" w:space="0" w:color="BFBFBF"/>
              <w:left w:val="single" w:sz="4" w:space="0" w:color="BFBFBF"/>
              <w:bottom w:val="single" w:sz="4" w:space="0" w:color="BFBFBF"/>
              <w:right w:val="single" w:sz="4" w:space="0" w:color="BFBFBF"/>
            </w:tcBorders>
            <w:shd w:val="clear" w:color="auto" w:fill="7030A0"/>
          </w:tcPr>
          <w:p w14:paraId="05DB37F1" w14:textId="77777777" w:rsidR="00561F96" w:rsidRDefault="000754D1">
            <w:pPr>
              <w:keepNext/>
              <w:spacing w:before="40" w:after="40" w:line="240" w:lineRule="auto"/>
            </w:pPr>
            <w:r>
              <w:rPr>
                <w:b/>
                <w:color w:val="FFFFFF"/>
                <w:sz w:val="19"/>
              </w:rPr>
              <w:t>Obavezno</w:t>
            </w:r>
          </w:p>
        </w:tc>
        <w:tc>
          <w:tcPr>
            <w:tcW w:w="2340" w:type="dxa"/>
            <w:tcBorders>
              <w:top w:val="single" w:sz="4" w:space="0" w:color="BFBFBF"/>
              <w:left w:val="single" w:sz="4" w:space="0" w:color="BFBFBF"/>
              <w:bottom w:val="single" w:sz="4" w:space="0" w:color="BFBFBF"/>
              <w:right w:val="single" w:sz="4" w:space="0" w:color="BFBFBF"/>
            </w:tcBorders>
            <w:shd w:val="clear" w:color="auto" w:fill="7030A0"/>
          </w:tcPr>
          <w:p w14:paraId="45FDDC23" w14:textId="77777777" w:rsidR="00561F96" w:rsidRDefault="000754D1">
            <w:pPr>
              <w:keepNext/>
              <w:spacing w:before="40" w:after="40" w:line="240" w:lineRule="auto"/>
            </w:pPr>
            <w:r>
              <w:rPr>
                <w:b/>
                <w:color w:val="FFFFFF"/>
                <w:sz w:val="19"/>
              </w:rPr>
              <w:t>Opis</w:t>
            </w:r>
          </w:p>
        </w:tc>
      </w:tr>
      <w:tr w:rsidR="00561F96" w14:paraId="29720624" w14:textId="77777777">
        <w:trPr>
          <w:cantSplit/>
        </w:trPr>
        <w:tc>
          <w:tcPr>
            <w:tcW w:w="2340" w:type="dxa"/>
            <w:tcBorders>
              <w:top w:val="single" w:sz="4" w:space="0" w:color="BFBFBF"/>
              <w:left w:val="single" w:sz="4" w:space="0" w:color="BFBFBF"/>
              <w:bottom w:val="single" w:sz="4" w:space="0" w:color="BFBFBF"/>
              <w:right w:val="single" w:sz="4" w:space="0" w:color="BFBFBF"/>
            </w:tcBorders>
          </w:tcPr>
          <w:p w14:paraId="2316D7DD" w14:textId="77777777" w:rsidR="00561F96" w:rsidRDefault="000754D1">
            <w:pPr>
              <w:spacing w:before="40" w:after="40" w:line="240" w:lineRule="auto"/>
            </w:pPr>
            <w:proofErr w:type="spellStart"/>
            <w:r>
              <w:rPr>
                <w:rFonts w:ascii="Courier New" w:eastAsia="Courier New" w:hAnsi="Courier New" w:cs="Courier New"/>
                <w:sz w:val="18"/>
              </w:rPr>
              <w:t>correlationId</w:t>
            </w:r>
            <w:proofErr w:type="spellEnd"/>
          </w:p>
        </w:tc>
        <w:tc>
          <w:tcPr>
            <w:tcW w:w="2340" w:type="dxa"/>
            <w:tcBorders>
              <w:top w:val="single" w:sz="4" w:space="0" w:color="BFBFBF"/>
              <w:left w:val="single" w:sz="4" w:space="0" w:color="BFBFBF"/>
              <w:bottom w:val="single" w:sz="4" w:space="0" w:color="BFBFBF"/>
              <w:right w:val="single" w:sz="4" w:space="0" w:color="BFBFBF"/>
            </w:tcBorders>
          </w:tcPr>
          <w:p w14:paraId="3E640B55" w14:textId="77777777" w:rsidR="00561F96" w:rsidRDefault="000754D1">
            <w:pPr>
              <w:spacing w:before="40" w:after="40" w:line="240" w:lineRule="auto"/>
            </w:pPr>
            <w:proofErr w:type="spellStart"/>
            <w:r>
              <w:rPr>
                <w:sz w:val="19"/>
              </w:rPr>
              <w:t>uuid</w:t>
            </w:r>
            <w:proofErr w:type="spellEnd"/>
          </w:p>
        </w:tc>
        <w:tc>
          <w:tcPr>
            <w:tcW w:w="2340" w:type="dxa"/>
            <w:tcBorders>
              <w:top w:val="single" w:sz="4" w:space="0" w:color="BFBFBF"/>
              <w:left w:val="single" w:sz="4" w:space="0" w:color="BFBFBF"/>
              <w:bottom w:val="single" w:sz="4" w:space="0" w:color="BFBFBF"/>
              <w:right w:val="single" w:sz="4" w:space="0" w:color="BFBFBF"/>
            </w:tcBorders>
          </w:tcPr>
          <w:p w14:paraId="1F1391C0" w14:textId="77777777" w:rsidR="00561F96" w:rsidRDefault="000754D1">
            <w:pPr>
              <w:spacing w:before="40" w:after="40" w:line="240" w:lineRule="auto"/>
            </w:pPr>
            <w:r>
              <w:rPr>
                <w:sz w:val="19"/>
              </w:rPr>
              <w:t>Da</w:t>
            </w:r>
          </w:p>
        </w:tc>
        <w:tc>
          <w:tcPr>
            <w:tcW w:w="2340" w:type="dxa"/>
            <w:tcBorders>
              <w:top w:val="single" w:sz="4" w:space="0" w:color="BFBFBF"/>
              <w:left w:val="single" w:sz="4" w:space="0" w:color="BFBFBF"/>
              <w:bottom w:val="single" w:sz="4" w:space="0" w:color="BFBFBF"/>
              <w:right w:val="single" w:sz="4" w:space="0" w:color="BFBFBF"/>
            </w:tcBorders>
          </w:tcPr>
          <w:p w14:paraId="4CCB2C5F" w14:textId="77777777" w:rsidR="00561F96" w:rsidRDefault="000754D1">
            <w:pPr>
              <w:spacing w:before="40" w:after="40" w:line="240" w:lineRule="auto"/>
            </w:pPr>
            <w:r>
              <w:rPr>
                <w:sz w:val="19"/>
              </w:rPr>
              <w:t>Identifikator dokumenta</w:t>
            </w:r>
          </w:p>
        </w:tc>
      </w:tr>
      <w:tr w:rsidR="00561F96" w14:paraId="3B807094" w14:textId="77777777">
        <w:trPr>
          <w:cantSplit/>
        </w:trPr>
        <w:tc>
          <w:tcPr>
            <w:tcW w:w="2340" w:type="dxa"/>
            <w:tcBorders>
              <w:top w:val="single" w:sz="4" w:space="0" w:color="BFBFBF"/>
              <w:left w:val="single" w:sz="4" w:space="0" w:color="BFBFBF"/>
              <w:bottom w:val="single" w:sz="4" w:space="0" w:color="BFBFBF"/>
              <w:right w:val="single" w:sz="4" w:space="0" w:color="BFBFBF"/>
            </w:tcBorders>
            <w:shd w:val="clear" w:color="auto" w:fill="F4EFF7"/>
          </w:tcPr>
          <w:p w14:paraId="16624D73" w14:textId="77777777" w:rsidR="00561F96" w:rsidRDefault="000754D1">
            <w:pPr>
              <w:spacing w:before="40" w:after="40" w:line="240" w:lineRule="auto"/>
            </w:pPr>
            <w:proofErr w:type="spellStart"/>
            <w:r>
              <w:rPr>
                <w:rFonts w:ascii="Courier New" w:eastAsia="Courier New" w:hAnsi="Courier New" w:cs="Courier New"/>
                <w:sz w:val="18"/>
              </w:rPr>
              <w:t>number</w:t>
            </w:r>
            <w:proofErr w:type="spellEnd"/>
          </w:p>
        </w:tc>
        <w:tc>
          <w:tcPr>
            <w:tcW w:w="2340" w:type="dxa"/>
            <w:tcBorders>
              <w:top w:val="single" w:sz="4" w:space="0" w:color="BFBFBF"/>
              <w:left w:val="single" w:sz="4" w:space="0" w:color="BFBFBF"/>
              <w:bottom w:val="single" w:sz="4" w:space="0" w:color="BFBFBF"/>
              <w:right w:val="single" w:sz="4" w:space="0" w:color="BFBFBF"/>
            </w:tcBorders>
            <w:shd w:val="clear" w:color="auto" w:fill="F4EFF7"/>
          </w:tcPr>
          <w:p w14:paraId="5441FB5C" w14:textId="77777777" w:rsidR="00561F96" w:rsidRDefault="000754D1">
            <w:pPr>
              <w:spacing w:before="40" w:after="40" w:line="240" w:lineRule="auto"/>
            </w:pPr>
            <w:proofErr w:type="spellStart"/>
            <w:r>
              <w:rPr>
                <w:sz w:val="19"/>
              </w:rPr>
              <w:t>string</w:t>
            </w:r>
            <w:proofErr w:type="spellEnd"/>
          </w:p>
        </w:tc>
        <w:tc>
          <w:tcPr>
            <w:tcW w:w="2340" w:type="dxa"/>
            <w:tcBorders>
              <w:top w:val="single" w:sz="4" w:space="0" w:color="BFBFBF"/>
              <w:left w:val="single" w:sz="4" w:space="0" w:color="BFBFBF"/>
              <w:bottom w:val="single" w:sz="4" w:space="0" w:color="BFBFBF"/>
              <w:right w:val="single" w:sz="4" w:space="0" w:color="BFBFBF"/>
            </w:tcBorders>
            <w:shd w:val="clear" w:color="auto" w:fill="F4EFF7"/>
          </w:tcPr>
          <w:p w14:paraId="0254D650" w14:textId="77777777" w:rsidR="00561F96" w:rsidRDefault="000754D1">
            <w:pPr>
              <w:spacing w:before="40" w:after="40" w:line="240" w:lineRule="auto"/>
            </w:pPr>
            <w:r>
              <w:rPr>
                <w:sz w:val="19"/>
              </w:rPr>
              <w:t>Ne</w:t>
            </w:r>
          </w:p>
        </w:tc>
        <w:tc>
          <w:tcPr>
            <w:tcW w:w="2340" w:type="dxa"/>
            <w:tcBorders>
              <w:top w:val="single" w:sz="4" w:space="0" w:color="BFBFBF"/>
              <w:left w:val="single" w:sz="4" w:space="0" w:color="BFBFBF"/>
              <w:bottom w:val="single" w:sz="4" w:space="0" w:color="BFBFBF"/>
              <w:right w:val="single" w:sz="4" w:space="0" w:color="BFBFBF"/>
            </w:tcBorders>
            <w:shd w:val="clear" w:color="auto" w:fill="F4EFF7"/>
          </w:tcPr>
          <w:p w14:paraId="0BAE5F08" w14:textId="77777777" w:rsidR="00561F96" w:rsidRDefault="000754D1">
            <w:pPr>
              <w:spacing w:before="40" w:after="40" w:line="240" w:lineRule="auto"/>
            </w:pPr>
            <w:r>
              <w:rPr>
                <w:sz w:val="19"/>
              </w:rPr>
              <w:t>Broj otpremnice</w:t>
            </w:r>
          </w:p>
        </w:tc>
      </w:tr>
      <w:tr w:rsidR="00561F96" w14:paraId="0A68210A" w14:textId="77777777">
        <w:trPr>
          <w:cantSplit/>
        </w:trPr>
        <w:tc>
          <w:tcPr>
            <w:tcW w:w="2340" w:type="dxa"/>
            <w:tcBorders>
              <w:top w:val="single" w:sz="4" w:space="0" w:color="BFBFBF"/>
              <w:left w:val="single" w:sz="4" w:space="0" w:color="BFBFBF"/>
              <w:bottom w:val="single" w:sz="4" w:space="0" w:color="BFBFBF"/>
              <w:right w:val="single" w:sz="4" w:space="0" w:color="BFBFBF"/>
            </w:tcBorders>
          </w:tcPr>
          <w:p w14:paraId="496BB0DA" w14:textId="77777777" w:rsidR="00561F96" w:rsidRDefault="000754D1">
            <w:pPr>
              <w:spacing w:before="40" w:after="40" w:line="240" w:lineRule="auto"/>
            </w:pPr>
            <w:proofErr w:type="spellStart"/>
            <w:r>
              <w:rPr>
                <w:rFonts w:ascii="Courier New" w:eastAsia="Courier New" w:hAnsi="Courier New" w:cs="Courier New"/>
                <w:sz w:val="18"/>
              </w:rPr>
              <w:t>deliveryDate</w:t>
            </w:r>
            <w:proofErr w:type="spellEnd"/>
          </w:p>
        </w:tc>
        <w:tc>
          <w:tcPr>
            <w:tcW w:w="2340" w:type="dxa"/>
            <w:tcBorders>
              <w:top w:val="single" w:sz="4" w:space="0" w:color="BFBFBF"/>
              <w:left w:val="single" w:sz="4" w:space="0" w:color="BFBFBF"/>
              <w:bottom w:val="single" w:sz="4" w:space="0" w:color="BFBFBF"/>
              <w:right w:val="single" w:sz="4" w:space="0" w:color="BFBFBF"/>
            </w:tcBorders>
          </w:tcPr>
          <w:p w14:paraId="436C769C" w14:textId="77777777" w:rsidR="00561F96" w:rsidRDefault="000754D1">
            <w:pPr>
              <w:spacing w:before="40" w:after="40" w:line="240" w:lineRule="auto"/>
            </w:pPr>
            <w:r>
              <w:rPr>
                <w:sz w:val="19"/>
              </w:rPr>
              <w:t>date</w:t>
            </w:r>
          </w:p>
        </w:tc>
        <w:tc>
          <w:tcPr>
            <w:tcW w:w="2340" w:type="dxa"/>
            <w:tcBorders>
              <w:top w:val="single" w:sz="4" w:space="0" w:color="BFBFBF"/>
              <w:left w:val="single" w:sz="4" w:space="0" w:color="BFBFBF"/>
              <w:bottom w:val="single" w:sz="4" w:space="0" w:color="BFBFBF"/>
              <w:right w:val="single" w:sz="4" w:space="0" w:color="BFBFBF"/>
            </w:tcBorders>
          </w:tcPr>
          <w:p w14:paraId="330F093A" w14:textId="77777777" w:rsidR="00561F96" w:rsidRDefault="000754D1">
            <w:pPr>
              <w:spacing w:before="40" w:after="40" w:line="240" w:lineRule="auto"/>
            </w:pPr>
            <w:r>
              <w:rPr>
                <w:sz w:val="19"/>
              </w:rPr>
              <w:t>Da</w:t>
            </w:r>
          </w:p>
        </w:tc>
        <w:tc>
          <w:tcPr>
            <w:tcW w:w="2340" w:type="dxa"/>
            <w:tcBorders>
              <w:top w:val="single" w:sz="4" w:space="0" w:color="BFBFBF"/>
              <w:left w:val="single" w:sz="4" w:space="0" w:color="BFBFBF"/>
              <w:bottom w:val="single" w:sz="4" w:space="0" w:color="BFBFBF"/>
              <w:right w:val="single" w:sz="4" w:space="0" w:color="BFBFBF"/>
            </w:tcBorders>
          </w:tcPr>
          <w:p w14:paraId="62E1C5A4" w14:textId="77777777" w:rsidR="00561F96" w:rsidRDefault="000754D1">
            <w:pPr>
              <w:spacing w:before="40" w:after="40" w:line="240" w:lineRule="auto"/>
            </w:pPr>
            <w:r>
              <w:rPr>
                <w:sz w:val="19"/>
              </w:rPr>
              <w:t>Datum otpreme</w:t>
            </w:r>
          </w:p>
        </w:tc>
      </w:tr>
      <w:tr w:rsidR="00561F96" w14:paraId="1EBFD0EB" w14:textId="77777777">
        <w:trPr>
          <w:cantSplit/>
        </w:trPr>
        <w:tc>
          <w:tcPr>
            <w:tcW w:w="2340" w:type="dxa"/>
            <w:tcBorders>
              <w:top w:val="single" w:sz="4" w:space="0" w:color="BFBFBF"/>
              <w:left w:val="single" w:sz="4" w:space="0" w:color="BFBFBF"/>
              <w:bottom w:val="single" w:sz="4" w:space="0" w:color="BFBFBF"/>
              <w:right w:val="single" w:sz="4" w:space="0" w:color="BFBFBF"/>
            </w:tcBorders>
            <w:shd w:val="clear" w:color="auto" w:fill="F4EFF7"/>
          </w:tcPr>
          <w:p w14:paraId="57C824CB" w14:textId="77777777" w:rsidR="00561F96" w:rsidRDefault="000754D1">
            <w:pPr>
              <w:spacing w:before="40" w:after="40" w:line="240" w:lineRule="auto"/>
            </w:pPr>
            <w:proofErr w:type="spellStart"/>
            <w:r>
              <w:rPr>
                <w:rFonts w:ascii="Courier New" w:eastAsia="Courier New" w:hAnsi="Courier New" w:cs="Courier New"/>
                <w:sz w:val="18"/>
              </w:rPr>
              <w:t>plannedDeliveryDate</w:t>
            </w:r>
            <w:proofErr w:type="spellEnd"/>
          </w:p>
        </w:tc>
        <w:tc>
          <w:tcPr>
            <w:tcW w:w="2340" w:type="dxa"/>
            <w:tcBorders>
              <w:top w:val="single" w:sz="4" w:space="0" w:color="BFBFBF"/>
              <w:left w:val="single" w:sz="4" w:space="0" w:color="BFBFBF"/>
              <w:bottom w:val="single" w:sz="4" w:space="0" w:color="BFBFBF"/>
              <w:right w:val="single" w:sz="4" w:space="0" w:color="BFBFBF"/>
            </w:tcBorders>
            <w:shd w:val="clear" w:color="auto" w:fill="F4EFF7"/>
          </w:tcPr>
          <w:p w14:paraId="3438675F" w14:textId="77777777" w:rsidR="00561F96" w:rsidRDefault="000754D1">
            <w:pPr>
              <w:spacing w:before="40" w:after="40" w:line="240" w:lineRule="auto"/>
            </w:pPr>
            <w:r>
              <w:rPr>
                <w:sz w:val="19"/>
              </w:rPr>
              <w:t>date</w:t>
            </w:r>
          </w:p>
        </w:tc>
        <w:tc>
          <w:tcPr>
            <w:tcW w:w="2340" w:type="dxa"/>
            <w:tcBorders>
              <w:top w:val="single" w:sz="4" w:space="0" w:color="BFBFBF"/>
              <w:left w:val="single" w:sz="4" w:space="0" w:color="BFBFBF"/>
              <w:bottom w:val="single" w:sz="4" w:space="0" w:color="BFBFBF"/>
              <w:right w:val="single" w:sz="4" w:space="0" w:color="BFBFBF"/>
            </w:tcBorders>
            <w:shd w:val="clear" w:color="auto" w:fill="F4EFF7"/>
          </w:tcPr>
          <w:p w14:paraId="72E2895E" w14:textId="77777777" w:rsidR="00561F96" w:rsidRDefault="000754D1">
            <w:pPr>
              <w:spacing w:before="40" w:after="40" w:line="240" w:lineRule="auto"/>
            </w:pPr>
            <w:r>
              <w:rPr>
                <w:sz w:val="19"/>
              </w:rPr>
              <w:t>Ne</w:t>
            </w:r>
          </w:p>
        </w:tc>
        <w:tc>
          <w:tcPr>
            <w:tcW w:w="2340" w:type="dxa"/>
            <w:tcBorders>
              <w:top w:val="single" w:sz="4" w:space="0" w:color="BFBFBF"/>
              <w:left w:val="single" w:sz="4" w:space="0" w:color="BFBFBF"/>
              <w:bottom w:val="single" w:sz="4" w:space="0" w:color="BFBFBF"/>
              <w:right w:val="single" w:sz="4" w:space="0" w:color="BFBFBF"/>
            </w:tcBorders>
            <w:shd w:val="clear" w:color="auto" w:fill="F4EFF7"/>
          </w:tcPr>
          <w:p w14:paraId="77BCBD87" w14:textId="77777777" w:rsidR="00561F96" w:rsidRDefault="000754D1">
            <w:pPr>
              <w:spacing w:before="40" w:after="40" w:line="240" w:lineRule="auto"/>
            </w:pPr>
            <w:r>
              <w:rPr>
                <w:sz w:val="19"/>
              </w:rPr>
              <w:t>Planirani datum isporuke</w:t>
            </w:r>
          </w:p>
        </w:tc>
      </w:tr>
      <w:tr w:rsidR="00561F96" w14:paraId="7203F0D5" w14:textId="77777777">
        <w:trPr>
          <w:cantSplit/>
        </w:trPr>
        <w:tc>
          <w:tcPr>
            <w:tcW w:w="2340" w:type="dxa"/>
            <w:tcBorders>
              <w:top w:val="single" w:sz="4" w:space="0" w:color="BFBFBF"/>
              <w:left w:val="single" w:sz="4" w:space="0" w:color="BFBFBF"/>
              <w:bottom w:val="single" w:sz="4" w:space="0" w:color="BFBFBF"/>
              <w:right w:val="single" w:sz="4" w:space="0" w:color="BFBFBF"/>
            </w:tcBorders>
          </w:tcPr>
          <w:p w14:paraId="3FBE7800" w14:textId="77777777" w:rsidR="00561F96" w:rsidRDefault="000754D1">
            <w:pPr>
              <w:spacing w:before="40" w:after="40" w:line="240" w:lineRule="auto"/>
            </w:pPr>
            <w:proofErr w:type="spellStart"/>
            <w:r>
              <w:rPr>
                <w:rFonts w:ascii="Courier New" w:eastAsia="Courier New" w:hAnsi="Courier New" w:cs="Courier New"/>
                <w:sz w:val="18"/>
              </w:rPr>
              <w:t>warehouseInfo</w:t>
            </w:r>
            <w:proofErr w:type="spellEnd"/>
          </w:p>
        </w:tc>
        <w:tc>
          <w:tcPr>
            <w:tcW w:w="2340" w:type="dxa"/>
            <w:tcBorders>
              <w:top w:val="single" w:sz="4" w:space="0" w:color="BFBFBF"/>
              <w:left w:val="single" w:sz="4" w:space="0" w:color="BFBFBF"/>
              <w:bottom w:val="single" w:sz="4" w:space="0" w:color="BFBFBF"/>
              <w:right w:val="single" w:sz="4" w:space="0" w:color="BFBFBF"/>
            </w:tcBorders>
          </w:tcPr>
          <w:p w14:paraId="090E6D6C" w14:textId="77777777" w:rsidR="00561F96" w:rsidRDefault="000754D1">
            <w:pPr>
              <w:spacing w:before="40" w:after="40" w:line="240" w:lineRule="auto"/>
            </w:pPr>
            <w:proofErr w:type="spellStart"/>
            <w:r>
              <w:rPr>
                <w:sz w:val="19"/>
              </w:rPr>
              <w:t>string</w:t>
            </w:r>
            <w:proofErr w:type="spellEnd"/>
          </w:p>
        </w:tc>
        <w:tc>
          <w:tcPr>
            <w:tcW w:w="2340" w:type="dxa"/>
            <w:tcBorders>
              <w:top w:val="single" w:sz="4" w:space="0" w:color="BFBFBF"/>
              <w:left w:val="single" w:sz="4" w:space="0" w:color="BFBFBF"/>
              <w:bottom w:val="single" w:sz="4" w:space="0" w:color="BFBFBF"/>
              <w:right w:val="single" w:sz="4" w:space="0" w:color="BFBFBF"/>
            </w:tcBorders>
          </w:tcPr>
          <w:p w14:paraId="09887E69" w14:textId="77777777" w:rsidR="00561F96" w:rsidRDefault="000754D1">
            <w:pPr>
              <w:spacing w:before="40" w:after="40" w:line="240" w:lineRule="auto"/>
            </w:pPr>
            <w:r>
              <w:rPr>
                <w:sz w:val="19"/>
              </w:rPr>
              <w:t>Ne</w:t>
            </w:r>
          </w:p>
        </w:tc>
        <w:tc>
          <w:tcPr>
            <w:tcW w:w="2340" w:type="dxa"/>
            <w:tcBorders>
              <w:top w:val="single" w:sz="4" w:space="0" w:color="BFBFBF"/>
              <w:left w:val="single" w:sz="4" w:space="0" w:color="BFBFBF"/>
              <w:bottom w:val="single" w:sz="4" w:space="0" w:color="BFBFBF"/>
              <w:right w:val="single" w:sz="4" w:space="0" w:color="BFBFBF"/>
            </w:tcBorders>
          </w:tcPr>
          <w:p w14:paraId="54664222" w14:textId="77777777" w:rsidR="00561F96" w:rsidRDefault="000754D1">
            <w:pPr>
              <w:spacing w:before="40" w:after="40" w:line="240" w:lineRule="auto"/>
            </w:pPr>
            <w:r>
              <w:rPr>
                <w:sz w:val="19"/>
              </w:rPr>
              <w:t>Napomena o skladištu</w:t>
            </w:r>
          </w:p>
        </w:tc>
      </w:tr>
      <w:tr w:rsidR="00561F96" w14:paraId="4F83CE91" w14:textId="77777777">
        <w:trPr>
          <w:cantSplit/>
        </w:trPr>
        <w:tc>
          <w:tcPr>
            <w:tcW w:w="2340" w:type="dxa"/>
            <w:tcBorders>
              <w:top w:val="single" w:sz="4" w:space="0" w:color="BFBFBF"/>
              <w:left w:val="single" w:sz="4" w:space="0" w:color="BFBFBF"/>
              <w:bottom w:val="single" w:sz="4" w:space="0" w:color="BFBFBF"/>
              <w:right w:val="single" w:sz="4" w:space="0" w:color="BFBFBF"/>
            </w:tcBorders>
            <w:shd w:val="clear" w:color="auto" w:fill="F4EFF7"/>
          </w:tcPr>
          <w:p w14:paraId="1C3B1D75" w14:textId="77777777" w:rsidR="00561F96" w:rsidRDefault="000754D1">
            <w:pPr>
              <w:spacing w:before="40" w:after="40" w:line="240" w:lineRule="auto"/>
            </w:pPr>
            <w:proofErr w:type="spellStart"/>
            <w:r>
              <w:rPr>
                <w:rFonts w:ascii="Courier New" w:eastAsia="Courier New" w:hAnsi="Courier New" w:cs="Courier New"/>
                <w:sz w:val="18"/>
              </w:rPr>
              <w:t>remark</w:t>
            </w:r>
            <w:proofErr w:type="spellEnd"/>
          </w:p>
        </w:tc>
        <w:tc>
          <w:tcPr>
            <w:tcW w:w="2340" w:type="dxa"/>
            <w:tcBorders>
              <w:top w:val="single" w:sz="4" w:space="0" w:color="BFBFBF"/>
              <w:left w:val="single" w:sz="4" w:space="0" w:color="BFBFBF"/>
              <w:bottom w:val="single" w:sz="4" w:space="0" w:color="BFBFBF"/>
              <w:right w:val="single" w:sz="4" w:space="0" w:color="BFBFBF"/>
            </w:tcBorders>
            <w:shd w:val="clear" w:color="auto" w:fill="F4EFF7"/>
          </w:tcPr>
          <w:p w14:paraId="22E5D192" w14:textId="77777777" w:rsidR="00561F96" w:rsidRDefault="000754D1">
            <w:pPr>
              <w:spacing w:before="40" w:after="40" w:line="240" w:lineRule="auto"/>
            </w:pPr>
            <w:proofErr w:type="spellStart"/>
            <w:r>
              <w:rPr>
                <w:sz w:val="19"/>
              </w:rPr>
              <w:t>string</w:t>
            </w:r>
            <w:proofErr w:type="spellEnd"/>
          </w:p>
        </w:tc>
        <w:tc>
          <w:tcPr>
            <w:tcW w:w="2340" w:type="dxa"/>
            <w:tcBorders>
              <w:top w:val="single" w:sz="4" w:space="0" w:color="BFBFBF"/>
              <w:left w:val="single" w:sz="4" w:space="0" w:color="BFBFBF"/>
              <w:bottom w:val="single" w:sz="4" w:space="0" w:color="BFBFBF"/>
              <w:right w:val="single" w:sz="4" w:space="0" w:color="BFBFBF"/>
            </w:tcBorders>
            <w:shd w:val="clear" w:color="auto" w:fill="F4EFF7"/>
          </w:tcPr>
          <w:p w14:paraId="65A58D20" w14:textId="77777777" w:rsidR="00561F96" w:rsidRDefault="000754D1">
            <w:pPr>
              <w:spacing w:before="40" w:after="40" w:line="240" w:lineRule="auto"/>
            </w:pPr>
            <w:r>
              <w:rPr>
                <w:sz w:val="19"/>
              </w:rPr>
              <w:t>Ne</w:t>
            </w:r>
          </w:p>
        </w:tc>
        <w:tc>
          <w:tcPr>
            <w:tcW w:w="2340" w:type="dxa"/>
            <w:tcBorders>
              <w:top w:val="single" w:sz="4" w:space="0" w:color="BFBFBF"/>
              <w:left w:val="single" w:sz="4" w:space="0" w:color="BFBFBF"/>
              <w:bottom w:val="single" w:sz="4" w:space="0" w:color="BFBFBF"/>
              <w:right w:val="single" w:sz="4" w:space="0" w:color="BFBFBF"/>
            </w:tcBorders>
            <w:shd w:val="clear" w:color="auto" w:fill="F4EFF7"/>
          </w:tcPr>
          <w:p w14:paraId="1B240295" w14:textId="77777777" w:rsidR="00561F96" w:rsidRDefault="000754D1">
            <w:pPr>
              <w:spacing w:before="40" w:after="40" w:line="240" w:lineRule="auto"/>
            </w:pPr>
            <w:r>
              <w:rPr>
                <w:sz w:val="19"/>
              </w:rPr>
              <w:t>Napomena</w:t>
            </w:r>
          </w:p>
        </w:tc>
      </w:tr>
      <w:tr w:rsidR="00561F96" w14:paraId="1BF93C51" w14:textId="77777777">
        <w:trPr>
          <w:cantSplit/>
        </w:trPr>
        <w:tc>
          <w:tcPr>
            <w:tcW w:w="2340" w:type="dxa"/>
            <w:tcBorders>
              <w:top w:val="single" w:sz="4" w:space="0" w:color="BFBFBF"/>
              <w:left w:val="single" w:sz="4" w:space="0" w:color="BFBFBF"/>
              <w:bottom w:val="single" w:sz="4" w:space="0" w:color="BFBFBF"/>
              <w:right w:val="single" w:sz="4" w:space="0" w:color="BFBFBF"/>
            </w:tcBorders>
          </w:tcPr>
          <w:p w14:paraId="0E98729C" w14:textId="77777777" w:rsidR="00561F96" w:rsidRDefault="000754D1">
            <w:pPr>
              <w:spacing w:before="40" w:after="40" w:line="240" w:lineRule="auto"/>
            </w:pPr>
            <w:proofErr w:type="spellStart"/>
            <w:r>
              <w:rPr>
                <w:rFonts w:ascii="Courier New" w:eastAsia="Courier New" w:hAnsi="Courier New" w:cs="Courier New"/>
                <w:sz w:val="18"/>
              </w:rPr>
              <w:t>isReturn</w:t>
            </w:r>
            <w:proofErr w:type="spellEnd"/>
          </w:p>
        </w:tc>
        <w:tc>
          <w:tcPr>
            <w:tcW w:w="2340" w:type="dxa"/>
            <w:tcBorders>
              <w:top w:val="single" w:sz="4" w:space="0" w:color="BFBFBF"/>
              <w:left w:val="single" w:sz="4" w:space="0" w:color="BFBFBF"/>
              <w:bottom w:val="single" w:sz="4" w:space="0" w:color="BFBFBF"/>
              <w:right w:val="single" w:sz="4" w:space="0" w:color="BFBFBF"/>
            </w:tcBorders>
          </w:tcPr>
          <w:p w14:paraId="09718DA9" w14:textId="77777777" w:rsidR="00561F96" w:rsidRDefault="000754D1">
            <w:pPr>
              <w:spacing w:before="40" w:after="40" w:line="240" w:lineRule="auto"/>
            </w:pPr>
            <w:proofErr w:type="spellStart"/>
            <w:r>
              <w:rPr>
                <w:sz w:val="19"/>
              </w:rPr>
              <w:t>bool</w:t>
            </w:r>
            <w:proofErr w:type="spellEnd"/>
          </w:p>
        </w:tc>
        <w:tc>
          <w:tcPr>
            <w:tcW w:w="2340" w:type="dxa"/>
            <w:tcBorders>
              <w:top w:val="single" w:sz="4" w:space="0" w:color="BFBFBF"/>
              <w:left w:val="single" w:sz="4" w:space="0" w:color="BFBFBF"/>
              <w:bottom w:val="single" w:sz="4" w:space="0" w:color="BFBFBF"/>
              <w:right w:val="single" w:sz="4" w:space="0" w:color="BFBFBF"/>
            </w:tcBorders>
          </w:tcPr>
          <w:p w14:paraId="64544EB4" w14:textId="77777777" w:rsidR="00561F96" w:rsidRDefault="000754D1">
            <w:pPr>
              <w:spacing w:before="40" w:after="40" w:line="240" w:lineRule="auto"/>
            </w:pPr>
            <w:r>
              <w:rPr>
                <w:sz w:val="19"/>
              </w:rPr>
              <w:t>Da</w:t>
            </w:r>
          </w:p>
        </w:tc>
        <w:tc>
          <w:tcPr>
            <w:tcW w:w="2340" w:type="dxa"/>
            <w:tcBorders>
              <w:top w:val="single" w:sz="4" w:space="0" w:color="BFBFBF"/>
              <w:left w:val="single" w:sz="4" w:space="0" w:color="BFBFBF"/>
              <w:bottom w:val="single" w:sz="4" w:space="0" w:color="BFBFBF"/>
              <w:right w:val="single" w:sz="4" w:space="0" w:color="BFBFBF"/>
            </w:tcBorders>
          </w:tcPr>
          <w:p w14:paraId="115C4615" w14:textId="77777777" w:rsidR="00561F96" w:rsidRDefault="000754D1">
            <w:pPr>
              <w:spacing w:before="40" w:after="40" w:line="240" w:lineRule="auto"/>
            </w:pPr>
            <w:r>
              <w:rPr>
                <w:sz w:val="19"/>
              </w:rPr>
              <w:t>Označava povrat cjepiva</w:t>
            </w:r>
          </w:p>
        </w:tc>
      </w:tr>
      <w:tr w:rsidR="00561F96" w14:paraId="492EFA79" w14:textId="77777777">
        <w:trPr>
          <w:cantSplit/>
        </w:trPr>
        <w:tc>
          <w:tcPr>
            <w:tcW w:w="2340" w:type="dxa"/>
            <w:tcBorders>
              <w:top w:val="single" w:sz="4" w:space="0" w:color="BFBFBF"/>
              <w:left w:val="single" w:sz="4" w:space="0" w:color="BFBFBF"/>
              <w:bottom w:val="single" w:sz="4" w:space="0" w:color="BFBFBF"/>
              <w:right w:val="single" w:sz="4" w:space="0" w:color="BFBFBF"/>
            </w:tcBorders>
            <w:shd w:val="clear" w:color="auto" w:fill="F4EFF7"/>
          </w:tcPr>
          <w:p w14:paraId="438BBB1A" w14:textId="77777777" w:rsidR="00561F96" w:rsidRDefault="000754D1">
            <w:pPr>
              <w:spacing w:before="40" w:after="40" w:line="240" w:lineRule="auto"/>
            </w:pPr>
            <w:proofErr w:type="spellStart"/>
            <w:r>
              <w:rPr>
                <w:rFonts w:ascii="Courier New" w:eastAsia="Courier New" w:hAnsi="Courier New" w:cs="Courier New"/>
                <w:sz w:val="18"/>
              </w:rPr>
              <w:t>fromInstitutionCode</w:t>
            </w:r>
            <w:proofErr w:type="spellEnd"/>
          </w:p>
        </w:tc>
        <w:tc>
          <w:tcPr>
            <w:tcW w:w="2340" w:type="dxa"/>
            <w:tcBorders>
              <w:top w:val="single" w:sz="4" w:space="0" w:color="BFBFBF"/>
              <w:left w:val="single" w:sz="4" w:space="0" w:color="BFBFBF"/>
              <w:bottom w:val="single" w:sz="4" w:space="0" w:color="BFBFBF"/>
              <w:right w:val="single" w:sz="4" w:space="0" w:color="BFBFBF"/>
            </w:tcBorders>
            <w:shd w:val="clear" w:color="auto" w:fill="F4EFF7"/>
          </w:tcPr>
          <w:p w14:paraId="6295BFD1" w14:textId="77777777" w:rsidR="00561F96" w:rsidRDefault="000754D1">
            <w:pPr>
              <w:spacing w:before="40" w:after="40" w:line="240" w:lineRule="auto"/>
            </w:pPr>
            <w:proofErr w:type="spellStart"/>
            <w:r>
              <w:rPr>
                <w:sz w:val="19"/>
              </w:rPr>
              <w:t>string</w:t>
            </w:r>
            <w:proofErr w:type="spellEnd"/>
          </w:p>
        </w:tc>
        <w:tc>
          <w:tcPr>
            <w:tcW w:w="2340" w:type="dxa"/>
            <w:tcBorders>
              <w:top w:val="single" w:sz="4" w:space="0" w:color="BFBFBF"/>
              <w:left w:val="single" w:sz="4" w:space="0" w:color="BFBFBF"/>
              <w:bottom w:val="single" w:sz="4" w:space="0" w:color="BFBFBF"/>
              <w:right w:val="single" w:sz="4" w:space="0" w:color="BFBFBF"/>
            </w:tcBorders>
            <w:shd w:val="clear" w:color="auto" w:fill="F4EFF7"/>
          </w:tcPr>
          <w:p w14:paraId="25EC99EE" w14:textId="77777777" w:rsidR="00561F96" w:rsidRDefault="000754D1">
            <w:pPr>
              <w:spacing w:before="40" w:after="40" w:line="240" w:lineRule="auto"/>
            </w:pPr>
            <w:r>
              <w:rPr>
                <w:sz w:val="19"/>
              </w:rPr>
              <w:t>Da</w:t>
            </w:r>
          </w:p>
        </w:tc>
        <w:tc>
          <w:tcPr>
            <w:tcW w:w="2340" w:type="dxa"/>
            <w:tcBorders>
              <w:top w:val="single" w:sz="4" w:space="0" w:color="BFBFBF"/>
              <w:left w:val="single" w:sz="4" w:space="0" w:color="BFBFBF"/>
              <w:bottom w:val="single" w:sz="4" w:space="0" w:color="BFBFBF"/>
              <w:right w:val="single" w:sz="4" w:space="0" w:color="BFBFBF"/>
            </w:tcBorders>
            <w:shd w:val="clear" w:color="auto" w:fill="F4EFF7"/>
          </w:tcPr>
          <w:p w14:paraId="00DA139C" w14:textId="77777777" w:rsidR="00561F96" w:rsidRDefault="000754D1">
            <w:pPr>
              <w:spacing w:before="40" w:after="40" w:line="240" w:lineRule="auto"/>
            </w:pPr>
            <w:r>
              <w:rPr>
                <w:sz w:val="19"/>
              </w:rPr>
              <w:t>Šifra ustanove pošiljatelja</w:t>
            </w:r>
          </w:p>
        </w:tc>
      </w:tr>
      <w:tr w:rsidR="00561F96" w14:paraId="6521F40C" w14:textId="77777777">
        <w:trPr>
          <w:cantSplit/>
        </w:trPr>
        <w:tc>
          <w:tcPr>
            <w:tcW w:w="2340" w:type="dxa"/>
            <w:tcBorders>
              <w:top w:val="single" w:sz="4" w:space="0" w:color="BFBFBF"/>
              <w:left w:val="single" w:sz="4" w:space="0" w:color="BFBFBF"/>
              <w:bottom w:val="single" w:sz="4" w:space="0" w:color="BFBFBF"/>
              <w:right w:val="single" w:sz="4" w:space="0" w:color="BFBFBF"/>
            </w:tcBorders>
          </w:tcPr>
          <w:p w14:paraId="2A4BD3A5" w14:textId="77777777" w:rsidR="00561F96" w:rsidRDefault="000754D1">
            <w:pPr>
              <w:spacing w:before="40" w:after="40" w:line="240" w:lineRule="auto"/>
            </w:pPr>
            <w:proofErr w:type="spellStart"/>
            <w:r>
              <w:rPr>
                <w:rFonts w:ascii="Courier New" w:eastAsia="Courier New" w:hAnsi="Courier New" w:cs="Courier New"/>
                <w:sz w:val="18"/>
              </w:rPr>
              <w:t>toInstitutionCode</w:t>
            </w:r>
            <w:proofErr w:type="spellEnd"/>
          </w:p>
        </w:tc>
        <w:tc>
          <w:tcPr>
            <w:tcW w:w="2340" w:type="dxa"/>
            <w:tcBorders>
              <w:top w:val="single" w:sz="4" w:space="0" w:color="BFBFBF"/>
              <w:left w:val="single" w:sz="4" w:space="0" w:color="BFBFBF"/>
              <w:bottom w:val="single" w:sz="4" w:space="0" w:color="BFBFBF"/>
              <w:right w:val="single" w:sz="4" w:space="0" w:color="BFBFBF"/>
            </w:tcBorders>
          </w:tcPr>
          <w:p w14:paraId="3A031E29" w14:textId="77777777" w:rsidR="00561F96" w:rsidRDefault="000754D1">
            <w:pPr>
              <w:spacing w:before="40" w:after="40" w:line="240" w:lineRule="auto"/>
            </w:pPr>
            <w:proofErr w:type="spellStart"/>
            <w:r>
              <w:rPr>
                <w:sz w:val="19"/>
              </w:rPr>
              <w:t>string</w:t>
            </w:r>
            <w:proofErr w:type="spellEnd"/>
          </w:p>
        </w:tc>
        <w:tc>
          <w:tcPr>
            <w:tcW w:w="2340" w:type="dxa"/>
            <w:tcBorders>
              <w:top w:val="single" w:sz="4" w:space="0" w:color="BFBFBF"/>
              <w:left w:val="single" w:sz="4" w:space="0" w:color="BFBFBF"/>
              <w:bottom w:val="single" w:sz="4" w:space="0" w:color="BFBFBF"/>
              <w:right w:val="single" w:sz="4" w:space="0" w:color="BFBFBF"/>
            </w:tcBorders>
          </w:tcPr>
          <w:p w14:paraId="24A8CDBC" w14:textId="77777777" w:rsidR="00561F96" w:rsidRDefault="000754D1">
            <w:pPr>
              <w:spacing w:before="40" w:after="40" w:line="240" w:lineRule="auto"/>
            </w:pPr>
            <w:r>
              <w:rPr>
                <w:sz w:val="19"/>
              </w:rPr>
              <w:t>Da</w:t>
            </w:r>
          </w:p>
        </w:tc>
        <w:tc>
          <w:tcPr>
            <w:tcW w:w="2340" w:type="dxa"/>
            <w:tcBorders>
              <w:top w:val="single" w:sz="4" w:space="0" w:color="BFBFBF"/>
              <w:left w:val="single" w:sz="4" w:space="0" w:color="BFBFBF"/>
              <w:bottom w:val="single" w:sz="4" w:space="0" w:color="BFBFBF"/>
              <w:right w:val="single" w:sz="4" w:space="0" w:color="BFBFBF"/>
            </w:tcBorders>
          </w:tcPr>
          <w:p w14:paraId="7AE959AB" w14:textId="77777777" w:rsidR="00561F96" w:rsidRDefault="000754D1">
            <w:pPr>
              <w:spacing w:before="40" w:after="40" w:line="240" w:lineRule="auto"/>
            </w:pPr>
            <w:r>
              <w:rPr>
                <w:sz w:val="19"/>
              </w:rPr>
              <w:t>Šifra ustanove primatelja</w:t>
            </w:r>
          </w:p>
        </w:tc>
      </w:tr>
      <w:tr w:rsidR="00561F96" w14:paraId="7DD6442B" w14:textId="77777777">
        <w:trPr>
          <w:cantSplit/>
        </w:trPr>
        <w:tc>
          <w:tcPr>
            <w:tcW w:w="2340" w:type="dxa"/>
            <w:tcBorders>
              <w:top w:val="single" w:sz="4" w:space="0" w:color="BFBFBF"/>
              <w:left w:val="single" w:sz="4" w:space="0" w:color="BFBFBF"/>
              <w:bottom w:val="single" w:sz="4" w:space="0" w:color="BFBFBF"/>
              <w:right w:val="single" w:sz="4" w:space="0" w:color="BFBFBF"/>
            </w:tcBorders>
            <w:shd w:val="clear" w:color="auto" w:fill="F4EFF7"/>
          </w:tcPr>
          <w:p w14:paraId="629C652C" w14:textId="77777777" w:rsidR="00561F96" w:rsidRDefault="000754D1">
            <w:pPr>
              <w:spacing w:before="40" w:after="40" w:line="240" w:lineRule="auto"/>
            </w:pPr>
            <w:proofErr w:type="spellStart"/>
            <w:r>
              <w:rPr>
                <w:rFonts w:ascii="Courier New" w:eastAsia="Courier New" w:hAnsi="Courier New" w:cs="Courier New"/>
                <w:sz w:val="18"/>
              </w:rPr>
              <w:t>createdFromOrderNumber</w:t>
            </w:r>
            <w:proofErr w:type="spellEnd"/>
          </w:p>
        </w:tc>
        <w:tc>
          <w:tcPr>
            <w:tcW w:w="2340" w:type="dxa"/>
            <w:tcBorders>
              <w:top w:val="single" w:sz="4" w:space="0" w:color="BFBFBF"/>
              <w:left w:val="single" w:sz="4" w:space="0" w:color="BFBFBF"/>
              <w:bottom w:val="single" w:sz="4" w:space="0" w:color="BFBFBF"/>
              <w:right w:val="single" w:sz="4" w:space="0" w:color="BFBFBF"/>
            </w:tcBorders>
            <w:shd w:val="clear" w:color="auto" w:fill="F4EFF7"/>
          </w:tcPr>
          <w:p w14:paraId="24E229A5" w14:textId="77777777" w:rsidR="00561F96" w:rsidRDefault="000754D1">
            <w:pPr>
              <w:spacing w:before="40" w:after="40" w:line="240" w:lineRule="auto"/>
            </w:pPr>
            <w:proofErr w:type="spellStart"/>
            <w:r>
              <w:rPr>
                <w:sz w:val="19"/>
              </w:rPr>
              <w:t>string</w:t>
            </w:r>
            <w:proofErr w:type="spellEnd"/>
          </w:p>
        </w:tc>
        <w:tc>
          <w:tcPr>
            <w:tcW w:w="2340" w:type="dxa"/>
            <w:tcBorders>
              <w:top w:val="single" w:sz="4" w:space="0" w:color="BFBFBF"/>
              <w:left w:val="single" w:sz="4" w:space="0" w:color="BFBFBF"/>
              <w:bottom w:val="single" w:sz="4" w:space="0" w:color="BFBFBF"/>
              <w:right w:val="single" w:sz="4" w:space="0" w:color="BFBFBF"/>
            </w:tcBorders>
            <w:shd w:val="clear" w:color="auto" w:fill="F4EFF7"/>
          </w:tcPr>
          <w:p w14:paraId="13645E8F" w14:textId="77777777" w:rsidR="00561F96" w:rsidRDefault="000754D1">
            <w:pPr>
              <w:spacing w:before="40" w:after="40" w:line="240" w:lineRule="auto"/>
            </w:pPr>
            <w:r>
              <w:rPr>
                <w:sz w:val="19"/>
              </w:rPr>
              <w:t>Da</w:t>
            </w:r>
          </w:p>
        </w:tc>
        <w:tc>
          <w:tcPr>
            <w:tcW w:w="2340" w:type="dxa"/>
            <w:tcBorders>
              <w:top w:val="single" w:sz="4" w:space="0" w:color="BFBFBF"/>
              <w:left w:val="single" w:sz="4" w:space="0" w:color="BFBFBF"/>
              <w:bottom w:val="single" w:sz="4" w:space="0" w:color="BFBFBF"/>
              <w:right w:val="single" w:sz="4" w:space="0" w:color="BFBFBF"/>
            </w:tcBorders>
            <w:shd w:val="clear" w:color="auto" w:fill="F4EFF7"/>
          </w:tcPr>
          <w:p w14:paraId="0C8C4F98" w14:textId="77777777" w:rsidR="00561F96" w:rsidRDefault="000754D1">
            <w:pPr>
              <w:spacing w:before="40" w:after="40" w:line="240" w:lineRule="auto"/>
            </w:pPr>
            <w:r>
              <w:rPr>
                <w:sz w:val="19"/>
              </w:rPr>
              <w:t>Broj narudžbenice po kojoj se otprema</w:t>
            </w:r>
          </w:p>
        </w:tc>
      </w:tr>
      <w:tr w:rsidR="00561F96" w14:paraId="459E0335" w14:textId="77777777">
        <w:trPr>
          <w:cantSplit/>
        </w:trPr>
        <w:tc>
          <w:tcPr>
            <w:tcW w:w="2340" w:type="dxa"/>
            <w:tcBorders>
              <w:top w:val="single" w:sz="4" w:space="0" w:color="BFBFBF"/>
              <w:left w:val="single" w:sz="4" w:space="0" w:color="BFBFBF"/>
              <w:bottom w:val="single" w:sz="4" w:space="0" w:color="BFBFBF"/>
              <w:right w:val="single" w:sz="4" w:space="0" w:color="BFBFBF"/>
            </w:tcBorders>
          </w:tcPr>
          <w:p w14:paraId="2002308A" w14:textId="77777777" w:rsidR="00561F96" w:rsidRDefault="000754D1">
            <w:pPr>
              <w:spacing w:before="40" w:after="40" w:line="240" w:lineRule="auto"/>
            </w:pPr>
            <w:proofErr w:type="spellStart"/>
            <w:r>
              <w:rPr>
                <w:rFonts w:ascii="Courier New" w:eastAsia="Courier New" w:hAnsi="Courier New" w:cs="Courier New"/>
                <w:sz w:val="18"/>
              </w:rPr>
              <w:t>items</w:t>
            </w:r>
            <w:proofErr w:type="spellEnd"/>
          </w:p>
        </w:tc>
        <w:tc>
          <w:tcPr>
            <w:tcW w:w="2340" w:type="dxa"/>
            <w:tcBorders>
              <w:top w:val="single" w:sz="4" w:space="0" w:color="BFBFBF"/>
              <w:left w:val="single" w:sz="4" w:space="0" w:color="BFBFBF"/>
              <w:bottom w:val="single" w:sz="4" w:space="0" w:color="BFBFBF"/>
              <w:right w:val="single" w:sz="4" w:space="0" w:color="BFBFBF"/>
            </w:tcBorders>
          </w:tcPr>
          <w:p w14:paraId="0F0CEEFC" w14:textId="77777777" w:rsidR="00561F96" w:rsidRDefault="000754D1">
            <w:pPr>
              <w:spacing w:before="40" w:after="40" w:line="240" w:lineRule="auto"/>
            </w:pPr>
            <w:proofErr w:type="spellStart"/>
            <w:r>
              <w:rPr>
                <w:sz w:val="19"/>
              </w:rPr>
              <w:t>array</w:t>
            </w:r>
            <w:proofErr w:type="spellEnd"/>
          </w:p>
        </w:tc>
        <w:tc>
          <w:tcPr>
            <w:tcW w:w="2340" w:type="dxa"/>
            <w:tcBorders>
              <w:top w:val="single" w:sz="4" w:space="0" w:color="BFBFBF"/>
              <w:left w:val="single" w:sz="4" w:space="0" w:color="BFBFBF"/>
              <w:bottom w:val="single" w:sz="4" w:space="0" w:color="BFBFBF"/>
              <w:right w:val="single" w:sz="4" w:space="0" w:color="BFBFBF"/>
            </w:tcBorders>
          </w:tcPr>
          <w:p w14:paraId="7E38ECA5" w14:textId="77777777" w:rsidR="00561F96" w:rsidRDefault="000754D1">
            <w:pPr>
              <w:spacing w:before="40" w:after="40" w:line="240" w:lineRule="auto"/>
            </w:pPr>
            <w:r>
              <w:rPr>
                <w:sz w:val="19"/>
              </w:rPr>
              <w:t>Da</w:t>
            </w:r>
          </w:p>
        </w:tc>
        <w:tc>
          <w:tcPr>
            <w:tcW w:w="2340" w:type="dxa"/>
            <w:tcBorders>
              <w:top w:val="single" w:sz="4" w:space="0" w:color="BFBFBF"/>
              <w:left w:val="single" w:sz="4" w:space="0" w:color="BFBFBF"/>
              <w:bottom w:val="single" w:sz="4" w:space="0" w:color="BFBFBF"/>
              <w:right w:val="single" w:sz="4" w:space="0" w:color="BFBFBF"/>
            </w:tcBorders>
          </w:tcPr>
          <w:p w14:paraId="68DB717F" w14:textId="77777777" w:rsidR="00561F96" w:rsidRDefault="000754D1">
            <w:pPr>
              <w:spacing w:before="40" w:after="40" w:line="240" w:lineRule="auto"/>
            </w:pPr>
            <w:r>
              <w:rPr>
                <w:sz w:val="19"/>
              </w:rPr>
              <w:t>Stavke otpremnice</w:t>
            </w:r>
          </w:p>
        </w:tc>
      </w:tr>
    </w:tbl>
    <w:p w14:paraId="59EDDB93" w14:textId="77777777" w:rsidR="00561F96" w:rsidRDefault="00561F96">
      <w:pPr>
        <w:spacing w:after="0" w:line="240" w:lineRule="auto"/>
      </w:pPr>
    </w:p>
    <w:p w14:paraId="150D6FA5" w14:textId="77777777" w:rsidR="00561F96" w:rsidRDefault="000754D1">
      <w:pPr>
        <w:pStyle w:val="Heading3"/>
      </w:pPr>
      <w:r>
        <w:lastRenderedPageBreak/>
        <w:t>Stavka (</w:t>
      </w:r>
      <w:proofErr w:type="spellStart"/>
      <w:r>
        <w:t>DeliveryItemDto</w:t>
      </w:r>
      <w:proofErr w:type="spellEnd"/>
      <w:r>
        <w:t>)</w:t>
      </w:r>
    </w:p>
    <w:tbl>
      <w:tblPr>
        <w:tblStyle w:val="TableGrid"/>
        <w:tblW w:w="9360" w:type="dxa"/>
        <w:tblLayout w:type="fixed"/>
        <w:tblLook w:val="04A0" w:firstRow="1" w:lastRow="0" w:firstColumn="1" w:lastColumn="0" w:noHBand="0" w:noVBand="1"/>
      </w:tblPr>
      <w:tblGrid>
        <w:gridCol w:w="2340"/>
        <w:gridCol w:w="2340"/>
        <w:gridCol w:w="2340"/>
        <w:gridCol w:w="2340"/>
      </w:tblGrid>
      <w:tr w:rsidR="00561F96" w14:paraId="7E2C4F26" w14:textId="77777777">
        <w:trPr>
          <w:cantSplit/>
          <w:tblHeader/>
        </w:trPr>
        <w:tc>
          <w:tcPr>
            <w:tcW w:w="2340" w:type="dxa"/>
            <w:tcBorders>
              <w:top w:val="single" w:sz="4" w:space="0" w:color="BFBFBF"/>
              <w:left w:val="single" w:sz="4" w:space="0" w:color="BFBFBF"/>
              <w:bottom w:val="single" w:sz="4" w:space="0" w:color="BFBFBF"/>
              <w:right w:val="single" w:sz="4" w:space="0" w:color="BFBFBF"/>
            </w:tcBorders>
            <w:shd w:val="clear" w:color="auto" w:fill="7030A0"/>
          </w:tcPr>
          <w:p w14:paraId="3F80CD3B" w14:textId="77777777" w:rsidR="00561F96" w:rsidRDefault="000754D1">
            <w:pPr>
              <w:keepNext/>
              <w:spacing w:before="40" w:after="40" w:line="240" w:lineRule="auto"/>
            </w:pPr>
            <w:r>
              <w:rPr>
                <w:b/>
                <w:color w:val="FFFFFF"/>
                <w:sz w:val="19"/>
              </w:rPr>
              <w:t>Polje</w:t>
            </w:r>
          </w:p>
        </w:tc>
        <w:tc>
          <w:tcPr>
            <w:tcW w:w="2340" w:type="dxa"/>
            <w:tcBorders>
              <w:top w:val="single" w:sz="4" w:space="0" w:color="BFBFBF"/>
              <w:left w:val="single" w:sz="4" w:space="0" w:color="BFBFBF"/>
              <w:bottom w:val="single" w:sz="4" w:space="0" w:color="BFBFBF"/>
              <w:right w:val="single" w:sz="4" w:space="0" w:color="BFBFBF"/>
            </w:tcBorders>
            <w:shd w:val="clear" w:color="auto" w:fill="7030A0"/>
          </w:tcPr>
          <w:p w14:paraId="4B4E246E" w14:textId="77777777" w:rsidR="00561F96" w:rsidRDefault="000754D1">
            <w:pPr>
              <w:keepNext/>
              <w:spacing w:before="40" w:after="40" w:line="240" w:lineRule="auto"/>
            </w:pPr>
            <w:r>
              <w:rPr>
                <w:b/>
                <w:color w:val="FFFFFF"/>
                <w:sz w:val="19"/>
              </w:rPr>
              <w:t>Tip</w:t>
            </w:r>
          </w:p>
        </w:tc>
        <w:tc>
          <w:tcPr>
            <w:tcW w:w="2340" w:type="dxa"/>
            <w:tcBorders>
              <w:top w:val="single" w:sz="4" w:space="0" w:color="BFBFBF"/>
              <w:left w:val="single" w:sz="4" w:space="0" w:color="BFBFBF"/>
              <w:bottom w:val="single" w:sz="4" w:space="0" w:color="BFBFBF"/>
              <w:right w:val="single" w:sz="4" w:space="0" w:color="BFBFBF"/>
            </w:tcBorders>
            <w:shd w:val="clear" w:color="auto" w:fill="7030A0"/>
          </w:tcPr>
          <w:p w14:paraId="0FD85B31" w14:textId="77777777" w:rsidR="00561F96" w:rsidRDefault="000754D1">
            <w:pPr>
              <w:keepNext/>
              <w:spacing w:before="40" w:after="40" w:line="240" w:lineRule="auto"/>
            </w:pPr>
            <w:r>
              <w:rPr>
                <w:b/>
                <w:color w:val="FFFFFF"/>
                <w:sz w:val="19"/>
              </w:rPr>
              <w:t>Obavezno</w:t>
            </w:r>
          </w:p>
        </w:tc>
        <w:tc>
          <w:tcPr>
            <w:tcW w:w="2340" w:type="dxa"/>
            <w:tcBorders>
              <w:top w:val="single" w:sz="4" w:space="0" w:color="BFBFBF"/>
              <w:left w:val="single" w:sz="4" w:space="0" w:color="BFBFBF"/>
              <w:bottom w:val="single" w:sz="4" w:space="0" w:color="BFBFBF"/>
              <w:right w:val="single" w:sz="4" w:space="0" w:color="BFBFBF"/>
            </w:tcBorders>
            <w:shd w:val="clear" w:color="auto" w:fill="7030A0"/>
          </w:tcPr>
          <w:p w14:paraId="7A2F285C" w14:textId="77777777" w:rsidR="00561F96" w:rsidRDefault="000754D1">
            <w:pPr>
              <w:keepNext/>
              <w:spacing w:before="40" w:after="40" w:line="240" w:lineRule="auto"/>
            </w:pPr>
            <w:r>
              <w:rPr>
                <w:b/>
                <w:color w:val="FFFFFF"/>
                <w:sz w:val="19"/>
              </w:rPr>
              <w:t>Opis</w:t>
            </w:r>
          </w:p>
        </w:tc>
      </w:tr>
      <w:tr w:rsidR="00561F96" w14:paraId="0E7A24E7" w14:textId="77777777">
        <w:trPr>
          <w:cantSplit/>
        </w:trPr>
        <w:tc>
          <w:tcPr>
            <w:tcW w:w="2340" w:type="dxa"/>
            <w:tcBorders>
              <w:top w:val="single" w:sz="4" w:space="0" w:color="BFBFBF"/>
              <w:left w:val="single" w:sz="4" w:space="0" w:color="BFBFBF"/>
              <w:bottom w:val="single" w:sz="4" w:space="0" w:color="BFBFBF"/>
              <w:right w:val="single" w:sz="4" w:space="0" w:color="BFBFBF"/>
            </w:tcBorders>
          </w:tcPr>
          <w:p w14:paraId="04E55D38" w14:textId="77777777" w:rsidR="00561F96" w:rsidRDefault="000754D1">
            <w:pPr>
              <w:spacing w:before="40" w:after="40" w:line="240" w:lineRule="auto"/>
            </w:pPr>
            <w:proofErr w:type="spellStart"/>
            <w:r>
              <w:rPr>
                <w:rFonts w:ascii="Courier New" w:eastAsia="Courier New" w:hAnsi="Courier New" w:cs="Courier New"/>
                <w:sz w:val="18"/>
              </w:rPr>
              <w:t>id</w:t>
            </w:r>
            <w:proofErr w:type="spellEnd"/>
          </w:p>
        </w:tc>
        <w:tc>
          <w:tcPr>
            <w:tcW w:w="2340" w:type="dxa"/>
            <w:tcBorders>
              <w:top w:val="single" w:sz="4" w:space="0" w:color="BFBFBF"/>
              <w:left w:val="single" w:sz="4" w:space="0" w:color="BFBFBF"/>
              <w:bottom w:val="single" w:sz="4" w:space="0" w:color="BFBFBF"/>
              <w:right w:val="single" w:sz="4" w:space="0" w:color="BFBFBF"/>
            </w:tcBorders>
          </w:tcPr>
          <w:p w14:paraId="6E35DCEC" w14:textId="77777777" w:rsidR="00561F96" w:rsidRDefault="000754D1">
            <w:pPr>
              <w:spacing w:before="40" w:after="40" w:line="240" w:lineRule="auto"/>
            </w:pPr>
            <w:proofErr w:type="spellStart"/>
            <w:r>
              <w:rPr>
                <w:sz w:val="19"/>
              </w:rPr>
              <w:t>int</w:t>
            </w:r>
            <w:proofErr w:type="spellEnd"/>
          </w:p>
        </w:tc>
        <w:tc>
          <w:tcPr>
            <w:tcW w:w="2340" w:type="dxa"/>
            <w:tcBorders>
              <w:top w:val="single" w:sz="4" w:space="0" w:color="BFBFBF"/>
              <w:left w:val="single" w:sz="4" w:space="0" w:color="BFBFBF"/>
              <w:bottom w:val="single" w:sz="4" w:space="0" w:color="BFBFBF"/>
              <w:right w:val="single" w:sz="4" w:space="0" w:color="BFBFBF"/>
            </w:tcBorders>
          </w:tcPr>
          <w:p w14:paraId="236930B0" w14:textId="77777777" w:rsidR="00561F96" w:rsidRDefault="000754D1">
            <w:pPr>
              <w:spacing w:before="40" w:after="40" w:line="240" w:lineRule="auto"/>
            </w:pPr>
            <w:r>
              <w:rPr>
                <w:sz w:val="19"/>
              </w:rPr>
              <w:t>Uvjetno</w:t>
            </w:r>
          </w:p>
        </w:tc>
        <w:tc>
          <w:tcPr>
            <w:tcW w:w="2340" w:type="dxa"/>
            <w:tcBorders>
              <w:top w:val="single" w:sz="4" w:space="0" w:color="BFBFBF"/>
              <w:left w:val="single" w:sz="4" w:space="0" w:color="BFBFBF"/>
              <w:bottom w:val="single" w:sz="4" w:space="0" w:color="BFBFBF"/>
              <w:right w:val="single" w:sz="4" w:space="0" w:color="BFBFBF"/>
            </w:tcBorders>
          </w:tcPr>
          <w:p w14:paraId="157D9998" w14:textId="77777777" w:rsidR="00561F96" w:rsidRDefault="000754D1">
            <w:pPr>
              <w:spacing w:before="40" w:after="40" w:line="240" w:lineRule="auto"/>
            </w:pPr>
            <w:proofErr w:type="spellStart"/>
            <w:r>
              <w:rPr>
                <w:rFonts w:ascii="Courier New" w:eastAsia="Courier New" w:hAnsi="Courier New" w:cs="Courier New"/>
                <w:sz w:val="18"/>
              </w:rPr>
              <w:t>null</w:t>
            </w:r>
            <w:proofErr w:type="spellEnd"/>
            <w:r>
              <w:rPr>
                <w:sz w:val="19"/>
              </w:rPr>
              <w:t xml:space="preserve"> kod dodavanja, identifikator stavke kod izmjene</w:t>
            </w:r>
          </w:p>
        </w:tc>
      </w:tr>
      <w:tr w:rsidR="00561F96" w14:paraId="4DEB2B51" w14:textId="77777777">
        <w:trPr>
          <w:cantSplit/>
        </w:trPr>
        <w:tc>
          <w:tcPr>
            <w:tcW w:w="2340" w:type="dxa"/>
            <w:tcBorders>
              <w:top w:val="single" w:sz="4" w:space="0" w:color="BFBFBF"/>
              <w:left w:val="single" w:sz="4" w:space="0" w:color="BFBFBF"/>
              <w:bottom w:val="single" w:sz="4" w:space="0" w:color="BFBFBF"/>
              <w:right w:val="single" w:sz="4" w:space="0" w:color="BFBFBF"/>
            </w:tcBorders>
            <w:shd w:val="clear" w:color="auto" w:fill="F4EFF7"/>
          </w:tcPr>
          <w:p w14:paraId="7EE66CBC" w14:textId="77777777" w:rsidR="00561F96" w:rsidRDefault="000754D1">
            <w:pPr>
              <w:spacing w:before="40" w:after="40" w:line="240" w:lineRule="auto"/>
            </w:pPr>
            <w:proofErr w:type="spellStart"/>
            <w:r>
              <w:rPr>
                <w:rFonts w:ascii="Courier New" w:eastAsia="Courier New" w:hAnsi="Courier New" w:cs="Courier New"/>
                <w:sz w:val="18"/>
              </w:rPr>
              <w:t>vaccineCode</w:t>
            </w:r>
            <w:proofErr w:type="spellEnd"/>
          </w:p>
        </w:tc>
        <w:tc>
          <w:tcPr>
            <w:tcW w:w="2340" w:type="dxa"/>
            <w:tcBorders>
              <w:top w:val="single" w:sz="4" w:space="0" w:color="BFBFBF"/>
              <w:left w:val="single" w:sz="4" w:space="0" w:color="BFBFBF"/>
              <w:bottom w:val="single" w:sz="4" w:space="0" w:color="BFBFBF"/>
              <w:right w:val="single" w:sz="4" w:space="0" w:color="BFBFBF"/>
            </w:tcBorders>
            <w:shd w:val="clear" w:color="auto" w:fill="F4EFF7"/>
          </w:tcPr>
          <w:p w14:paraId="68E658B0" w14:textId="77777777" w:rsidR="00561F96" w:rsidRDefault="000754D1">
            <w:pPr>
              <w:spacing w:before="40" w:after="40" w:line="240" w:lineRule="auto"/>
            </w:pPr>
            <w:proofErr w:type="spellStart"/>
            <w:r>
              <w:rPr>
                <w:sz w:val="19"/>
              </w:rPr>
              <w:t>string</w:t>
            </w:r>
            <w:proofErr w:type="spellEnd"/>
          </w:p>
        </w:tc>
        <w:tc>
          <w:tcPr>
            <w:tcW w:w="2340" w:type="dxa"/>
            <w:tcBorders>
              <w:top w:val="single" w:sz="4" w:space="0" w:color="BFBFBF"/>
              <w:left w:val="single" w:sz="4" w:space="0" w:color="BFBFBF"/>
              <w:bottom w:val="single" w:sz="4" w:space="0" w:color="BFBFBF"/>
              <w:right w:val="single" w:sz="4" w:space="0" w:color="BFBFBF"/>
            </w:tcBorders>
            <w:shd w:val="clear" w:color="auto" w:fill="F4EFF7"/>
          </w:tcPr>
          <w:p w14:paraId="67E54375" w14:textId="77777777" w:rsidR="00561F96" w:rsidRDefault="000754D1">
            <w:pPr>
              <w:spacing w:before="40" w:after="40" w:line="240" w:lineRule="auto"/>
            </w:pPr>
            <w:r>
              <w:rPr>
                <w:sz w:val="19"/>
              </w:rPr>
              <w:t>Da</w:t>
            </w:r>
          </w:p>
        </w:tc>
        <w:tc>
          <w:tcPr>
            <w:tcW w:w="2340" w:type="dxa"/>
            <w:tcBorders>
              <w:top w:val="single" w:sz="4" w:space="0" w:color="BFBFBF"/>
              <w:left w:val="single" w:sz="4" w:space="0" w:color="BFBFBF"/>
              <w:bottom w:val="single" w:sz="4" w:space="0" w:color="BFBFBF"/>
              <w:right w:val="single" w:sz="4" w:space="0" w:color="BFBFBF"/>
            </w:tcBorders>
            <w:shd w:val="clear" w:color="auto" w:fill="F4EFF7"/>
          </w:tcPr>
          <w:p w14:paraId="6159D271" w14:textId="77777777" w:rsidR="00561F96" w:rsidRDefault="000754D1">
            <w:pPr>
              <w:spacing w:before="40" w:after="40" w:line="240" w:lineRule="auto"/>
            </w:pPr>
            <w:r>
              <w:rPr>
                <w:sz w:val="19"/>
              </w:rPr>
              <w:t>Šifra cjepiva</w:t>
            </w:r>
          </w:p>
        </w:tc>
      </w:tr>
      <w:tr w:rsidR="00561F96" w14:paraId="0F0D15A9" w14:textId="77777777">
        <w:trPr>
          <w:cantSplit/>
        </w:trPr>
        <w:tc>
          <w:tcPr>
            <w:tcW w:w="2340" w:type="dxa"/>
            <w:tcBorders>
              <w:top w:val="single" w:sz="4" w:space="0" w:color="BFBFBF"/>
              <w:left w:val="single" w:sz="4" w:space="0" w:color="BFBFBF"/>
              <w:bottom w:val="single" w:sz="4" w:space="0" w:color="BFBFBF"/>
              <w:right w:val="single" w:sz="4" w:space="0" w:color="BFBFBF"/>
            </w:tcBorders>
          </w:tcPr>
          <w:p w14:paraId="51E99C57" w14:textId="77777777" w:rsidR="00561F96" w:rsidRDefault="000754D1">
            <w:pPr>
              <w:spacing w:before="40" w:after="40" w:line="240" w:lineRule="auto"/>
            </w:pPr>
            <w:proofErr w:type="spellStart"/>
            <w:r>
              <w:rPr>
                <w:rFonts w:ascii="Courier New" w:eastAsia="Courier New" w:hAnsi="Courier New" w:cs="Courier New"/>
                <w:sz w:val="18"/>
              </w:rPr>
              <w:t>vaccineBatch</w:t>
            </w:r>
            <w:proofErr w:type="spellEnd"/>
          </w:p>
        </w:tc>
        <w:tc>
          <w:tcPr>
            <w:tcW w:w="2340" w:type="dxa"/>
            <w:tcBorders>
              <w:top w:val="single" w:sz="4" w:space="0" w:color="BFBFBF"/>
              <w:left w:val="single" w:sz="4" w:space="0" w:color="BFBFBF"/>
              <w:bottom w:val="single" w:sz="4" w:space="0" w:color="BFBFBF"/>
              <w:right w:val="single" w:sz="4" w:space="0" w:color="BFBFBF"/>
            </w:tcBorders>
          </w:tcPr>
          <w:p w14:paraId="0A1F8E40" w14:textId="77777777" w:rsidR="00561F96" w:rsidRDefault="000754D1">
            <w:pPr>
              <w:spacing w:before="40" w:after="40" w:line="240" w:lineRule="auto"/>
            </w:pPr>
            <w:proofErr w:type="spellStart"/>
            <w:r>
              <w:rPr>
                <w:sz w:val="19"/>
              </w:rPr>
              <w:t>string</w:t>
            </w:r>
            <w:proofErr w:type="spellEnd"/>
          </w:p>
        </w:tc>
        <w:tc>
          <w:tcPr>
            <w:tcW w:w="2340" w:type="dxa"/>
            <w:tcBorders>
              <w:top w:val="single" w:sz="4" w:space="0" w:color="BFBFBF"/>
              <w:left w:val="single" w:sz="4" w:space="0" w:color="BFBFBF"/>
              <w:bottom w:val="single" w:sz="4" w:space="0" w:color="BFBFBF"/>
              <w:right w:val="single" w:sz="4" w:space="0" w:color="BFBFBF"/>
            </w:tcBorders>
          </w:tcPr>
          <w:p w14:paraId="77A0DC27" w14:textId="77777777" w:rsidR="00561F96" w:rsidRDefault="000754D1">
            <w:pPr>
              <w:spacing w:before="40" w:after="40" w:line="240" w:lineRule="auto"/>
            </w:pPr>
            <w:r>
              <w:rPr>
                <w:sz w:val="19"/>
              </w:rPr>
              <w:t>Da</w:t>
            </w:r>
          </w:p>
        </w:tc>
        <w:tc>
          <w:tcPr>
            <w:tcW w:w="2340" w:type="dxa"/>
            <w:tcBorders>
              <w:top w:val="single" w:sz="4" w:space="0" w:color="BFBFBF"/>
              <w:left w:val="single" w:sz="4" w:space="0" w:color="BFBFBF"/>
              <w:bottom w:val="single" w:sz="4" w:space="0" w:color="BFBFBF"/>
              <w:right w:val="single" w:sz="4" w:space="0" w:color="BFBFBF"/>
            </w:tcBorders>
          </w:tcPr>
          <w:p w14:paraId="712AB921" w14:textId="77777777" w:rsidR="00561F96" w:rsidRDefault="000754D1">
            <w:pPr>
              <w:spacing w:before="40" w:after="40" w:line="240" w:lineRule="auto"/>
            </w:pPr>
            <w:r>
              <w:rPr>
                <w:sz w:val="19"/>
              </w:rPr>
              <w:t>Serija cjepiva</w:t>
            </w:r>
          </w:p>
        </w:tc>
      </w:tr>
      <w:tr w:rsidR="00561F96" w14:paraId="62C6E8C7" w14:textId="77777777">
        <w:trPr>
          <w:cantSplit/>
        </w:trPr>
        <w:tc>
          <w:tcPr>
            <w:tcW w:w="2340" w:type="dxa"/>
            <w:tcBorders>
              <w:top w:val="single" w:sz="4" w:space="0" w:color="BFBFBF"/>
              <w:left w:val="single" w:sz="4" w:space="0" w:color="BFBFBF"/>
              <w:bottom w:val="single" w:sz="4" w:space="0" w:color="BFBFBF"/>
              <w:right w:val="single" w:sz="4" w:space="0" w:color="BFBFBF"/>
            </w:tcBorders>
            <w:shd w:val="clear" w:color="auto" w:fill="F4EFF7"/>
          </w:tcPr>
          <w:p w14:paraId="0404B2D0" w14:textId="77777777" w:rsidR="00561F96" w:rsidRDefault="000754D1">
            <w:pPr>
              <w:spacing w:before="40" w:after="40" w:line="240" w:lineRule="auto"/>
            </w:pPr>
            <w:proofErr w:type="spellStart"/>
            <w:r>
              <w:rPr>
                <w:rFonts w:ascii="Courier New" w:eastAsia="Courier New" w:hAnsi="Courier New" w:cs="Courier New"/>
                <w:sz w:val="18"/>
              </w:rPr>
              <w:t>vaccineExpiryDate</w:t>
            </w:r>
            <w:proofErr w:type="spellEnd"/>
          </w:p>
        </w:tc>
        <w:tc>
          <w:tcPr>
            <w:tcW w:w="2340" w:type="dxa"/>
            <w:tcBorders>
              <w:top w:val="single" w:sz="4" w:space="0" w:color="BFBFBF"/>
              <w:left w:val="single" w:sz="4" w:space="0" w:color="BFBFBF"/>
              <w:bottom w:val="single" w:sz="4" w:space="0" w:color="BFBFBF"/>
              <w:right w:val="single" w:sz="4" w:space="0" w:color="BFBFBF"/>
            </w:tcBorders>
            <w:shd w:val="clear" w:color="auto" w:fill="F4EFF7"/>
          </w:tcPr>
          <w:p w14:paraId="434C94CD" w14:textId="77777777" w:rsidR="00561F96" w:rsidRDefault="000754D1">
            <w:pPr>
              <w:spacing w:before="40" w:after="40" w:line="240" w:lineRule="auto"/>
            </w:pPr>
            <w:r>
              <w:rPr>
                <w:sz w:val="19"/>
              </w:rPr>
              <w:t>date</w:t>
            </w:r>
          </w:p>
        </w:tc>
        <w:tc>
          <w:tcPr>
            <w:tcW w:w="2340" w:type="dxa"/>
            <w:tcBorders>
              <w:top w:val="single" w:sz="4" w:space="0" w:color="BFBFBF"/>
              <w:left w:val="single" w:sz="4" w:space="0" w:color="BFBFBF"/>
              <w:bottom w:val="single" w:sz="4" w:space="0" w:color="BFBFBF"/>
              <w:right w:val="single" w:sz="4" w:space="0" w:color="BFBFBF"/>
            </w:tcBorders>
            <w:shd w:val="clear" w:color="auto" w:fill="F4EFF7"/>
          </w:tcPr>
          <w:p w14:paraId="6BF56200" w14:textId="77777777" w:rsidR="00561F96" w:rsidRDefault="000754D1">
            <w:pPr>
              <w:spacing w:before="40" w:after="40" w:line="240" w:lineRule="auto"/>
            </w:pPr>
            <w:r>
              <w:rPr>
                <w:sz w:val="19"/>
              </w:rPr>
              <w:t>Da</w:t>
            </w:r>
          </w:p>
        </w:tc>
        <w:tc>
          <w:tcPr>
            <w:tcW w:w="2340" w:type="dxa"/>
            <w:tcBorders>
              <w:top w:val="single" w:sz="4" w:space="0" w:color="BFBFBF"/>
              <w:left w:val="single" w:sz="4" w:space="0" w:color="BFBFBF"/>
              <w:bottom w:val="single" w:sz="4" w:space="0" w:color="BFBFBF"/>
              <w:right w:val="single" w:sz="4" w:space="0" w:color="BFBFBF"/>
            </w:tcBorders>
            <w:shd w:val="clear" w:color="auto" w:fill="F4EFF7"/>
          </w:tcPr>
          <w:p w14:paraId="3FBD788F" w14:textId="77777777" w:rsidR="00561F96" w:rsidRDefault="000754D1">
            <w:pPr>
              <w:spacing w:before="40" w:after="40" w:line="240" w:lineRule="auto"/>
            </w:pPr>
            <w:r>
              <w:rPr>
                <w:sz w:val="19"/>
              </w:rPr>
              <w:t>Rok valjanosti serije</w:t>
            </w:r>
          </w:p>
        </w:tc>
      </w:tr>
      <w:tr w:rsidR="00561F96" w14:paraId="310CD7C9" w14:textId="77777777">
        <w:trPr>
          <w:cantSplit/>
        </w:trPr>
        <w:tc>
          <w:tcPr>
            <w:tcW w:w="2340" w:type="dxa"/>
            <w:tcBorders>
              <w:top w:val="single" w:sz="4" w:space="0" w:color="BFBFBF"/>
              <w:left w:val="single" w:sz="4" w:space="0" w:color="BFBFBF"/>
              <w:bottom w:val="single" w:sz="4" w:space="0" w:color="BFBFBF"/>
              <w:right w:val="single" w:sz="4" w:space="0" w:color="BFBFBF"/>
            </w:tcBorders>
          </w:tcPr>
          <w:p w14:paraId="03DD0A8A" w14:textId="77777777" w:rsidR="00561F96" w:rsidRDefault="000754D1">
            <w:pPr>
              <w:spacing w:before="40" w:after="40" w:line="240" w:lineRule="auto"/>
            </w:pPr>
            <w:proofErr w:type="spellStart"/>
            <w:r>
              <w:rPr>
                <w:rFonts w:ascii="Courier New" w:eastAsia="Courier New" w:hAnsi="Courier New" w:cs="Courier New"/>
                <w:sz w:val="18"/>
              </w:rPr>
              <w:t>issuedQuantity</w:t>
            </w:r>
            <w:proofErr w:type="spellEnd"/>
          </w:p>
        </w:tc>
        <w:tc>
          <w:tcPr>
            <w:tcW w:w="2340" w:type="dxa"/>
            <w:tcBorders>
              <w:top w:val="single" w:sz="4" w:space="0" w:color="BFBFBF"/>
              <w:left w:val="single" w:sz="4" w:space="0" w:color="BFBFBF"/>
              <w:bottom w:val="single" w:sz="4" w:space="0" w:color="BFBFBF"/>
              <w:right w:val="single" w:sz="4" w:space="0" w:color="BFBFBF"/>
            </w:tcBorders>
          </w:tcPr>
          <w:p w14:paraId="51EA075B" w14:textId="77777777" w:rsidR="00561F96" w:rsidRDefault="000754D1">
            <w:pPr>
              <w:spacing w:before="40" w:after="40" w:line="240" w:lineRule="auto"/>
            </w:pPr>
            <w:proofErr w:type="spellStart"/>
            <w:r>
              <w:rPr>
                <w:sz w:val="19"/>
              </w:rPr>
              <w:t>int</w:t>
            </w:r>
            <w:proofErr w:type="spellEnd"/>
          </w:p>
        </w:tc>
        <w:tc>
          <w:tcPr>
            <w:tcW w:w="2340" w:type="dxa"/>
            <w:tcBorders>
              <w:top w:val="single" w:sz="4" w:space="0" w:color="BFBFBF"/>
              <w:left w:val="single" w:sz="4" w:space="0" w:color="BFBFBF"/>
              <w:bottom w:val="single" w:sz="4" w:space="0" w:color="BFBFBF"/>
              <w:right w:val="single" w:sz="4" w:space="0" w:color="BFBFBF"/>
            </w:tcBorders>
          </w:tcPr>
          <w:p w14:paraId="1A2902E1" w14:textId="77777777" w:rsidR="00561F96" w:rsidRDefault="000754D1">
            <w:pPr>
              <w:spacing w:before="40" w:after="40" w:line="240" w:lineRule="auto"/>
            </w:pPr>
            <w:r>
              <w:rPr>
                <w:sz w:val="19"/>
              </w:rPr>
              <w:t>Da</w:t>
            </w:r>
          </w:p>
        </w:tc>
        <w:tc>
          <w:tcPr>
            <w:tcW w:w="2340" w:type="dxa"/>
            <w:tcBorders>
              <w:top w:val="single" w:sz="4" w:space="0" w:color="BFBFBF"/>
              <w:left w:val="single" w:sz="4" w:space="0" w:color="BFBFBF"/>
              <w:bottom w:val="single" w:sz="4" w:space="0" w:color="BFBFBF"/>
              <w:right w:val="single" w:sz="4" w:space="0" w:color="BFBFBF"/>
            </w:tcBorders>
          </w:tcPr>
          <w:p w14:paraId="32603CE4" w14:textId="77777777" w:rsidR="00561F96" w:rsidRDefault="000754D1">
            <w:pPr>
              <w:spacing w:before="40" w:after="40" w:line="240" w:lineRule="auto"/>
            </w:pPr>
            <w:r>
              <w:rPr>
                <w:sz w:val="19"/>
              </w:rPr>
              <w:t>Otpremljena količina</w:t>
            </w:r>
          </w:p>
        </w:tc>
      </w:tr>
      <w:tr w:rsidR="00561F96" w14:paraId="4CA38B6D" w14:textId="77777777">
        <w:trPr>
          <w:cantSplit/>
        </w:trPr>
        <w:tc>
          <w:tcPr>
            <w:tcW w:w="2340" w:type="dxa"/>
            <w:tcBorders>
              <w:top w:val="single" w:sz="4" w:space="0" w:color="BFBFBF"/>
              <w:left w:val="single" w:sz="4" w:space="0" w:color="BFBFBF"/>
              <w:bottom w:val="single" w:sz="4" w:space="0" w:color="BFBFBF"/>
              <w:right w:val="single" w:sz="4" w:space="0" w:color="BFBFBF"/>
            </w:tcBorders>
            <w:shd w:val="clear" w:color="auto" w:fill="F4EFF7"/>
          </w:tcPr>
          <w:p w14:paraId="54BF1582" w14:textId="77777777" w:rsidR="00561F96" w:rsidRDefault="000754D1">
            <w:pPr>
              <w:spacing w:before="40" w:after="40" w:line="240" w:lineRule="auto"/>
            </w:pPr>
            <w:proofErr w:type="spellStart"/>
            <w:r>
              <w:rPr>
                <w:rFonts w:ascii="Courier New" w:eastAsia="Courier New" w:hAnsi="Courier New" w:cs="Courier New"/>
                <w:sz w:val="18"/>
              </w:rPr>
              <w:t>remark</w:t>
            </w:r>
            <w:proofErr w:type="spellEnd"/>
          </w:p>
        </w:tc>
        <w:tc>
          <w:tcPr>
            <w:tcW w:w="2340" w:type="dxa"/>
            <w:tcBorders>
              <w:top w:val="single" w:sz="4" w:space="0" w:color="BFBFBF"/>
              <w:left w:val="single" w:sz="4" w:space="0" w:color="BFBFBF"/>
              <w:bottom w:val="single" w:sz="4" w:space="0" w:color="BFBFBF"/>
              <w:right w:val="single" w:sz="4" w:space="0" w:color="BFBFBF"/>
            </w:tcBorders>
            <w:shd w:val="clear" w:color="auto" w:fill="F4EFF7"/>
          </w:tcPr>
          <w:p w14:paraId="41A8EDC0" w14:textId="77777777" w:rsidR="00561F96" w:rsidRDefault="000754D1">
            <w:pPr>
              <w:spacing w:before="40" w:after="40" w:line="240" w:lineRule="auto"/>
            </w:pPr>
            <w:proofErr w:type="spellStart"/>
            <w:r>
              <w:rPr>
                <w:sz w:val="19"/>
              </w:rPr>
              <w:t>string</w:t>
            </w:r>
            <w:proofErr w:type="spellEnd"/>
          </w:p>
        </w:tc>
        <w:tc>
          <w:tcPr>
            <w:tcW w:w="2340" w:type="dxa"/>
            <w:tcBorders>
              <w:top w:val="single" w:sz="4" w:space="0" w:color="BFBFBF"/>
              <w:left w:val="single" w:sz="4" w:space="0" w:color="BFBFBF"/>
              <w:bottom w:val="single" w:sz="4" w:space="0" w:color="BFBFBF"/>
              <w:right w:val="single" w:sz="4" w:space="0" w:color="BFBFBF"/>
            </w:tcBorders>
            <w:shd w:val="clear" w:color="auto" w:fill="F4EFF7"/>
          </w:tcPr>
          <w:p w14:paraId="08B5AA35" w14:textId="77777777" w:rsidR="00561F96" w:rsidRDefault="000754D1">
            <w:pPr>
              <w:spacing w:before="40" w:after="40" w:line="240" w:lineRule="auto"/>
            </w:pPr>
            <w:r>
              <w:rPr>
                <w:sz w:val="19"/>
              </w:rPr>
              <w:t>Ne</w:t>
            </w:r>
          </w:p>
        </w:tc>
        <w:tc>
          <w:tcPr>
            <w:tcW w:w="2340" w:type="dxa"/>
            <w:tcBorders>
              <w:top w:val="single" w:sz="4" w:space="0" w:color="BFBFBF"/>
              <w:left w:val="single" w:sz="4" w:space="0" w:color="BFBFBF"/>
              <w:bottom w:val="single" w:sz="4" w:space="0" w:color="BFBFBF"/>
              <w:right w:val="single" w:sz="4" w:space="0" w:color="BFBFBF"/>
            </w:tcBorders>
            <w:shd w:val="clear" w:color="auto" w:fill="F4EFF7"/>
          </w:tcPr>
          <w:p w14:paraId="3C4F635C" w14:textId="77777777" w:rsidR="00561F96" w:rsidRDefault="000754D1">
            <w:pPr>
              <w:spacing w:before="40" w:after="40" w:line="240" w:lineRule="auto"/>
            </w:pPr>
            <w:r>
              <w:rPr>
                <w:sz w:val="19"/>
              </w:rPr>
              <w:t>Napomena</w:t>
            </w:r>
          </w:p>
        </w:tc>
      </w:tr>
    </w:tbl>
    <w:p w14:paraId="3928A79E" w14:textId="77777777" w:rsidR="00561F96" w:rsidRDefault="00561F96">
      <w:pPr>
        <w:spacing w:after="0" w:line="240" w:lineRule="auto"/>
      </w:pPr>
    </w:p>
    <w:p w14:paraId="67B33C20" w14:textId="77777777" w:rsidR="00561F96" w:rsidRDefault="000754D1">
      <w:pPr>
        <w:pStyle w:val="Heading2"/>
      </w:pPr>
      <w:bookmarkStart w:id="69" w:name="__RefHeading___Toc11119_4230347383"/>
      <w:bookmarkStart w:id="70" w:name="_Toc240932476"/>
      <w:bookmarkEnd w:id="69"/>
      <w:r>
        <w:t>Primjer</w:t>
      </w:r>
      <w:bookmarkEnd w:id="70"/>
    </w:p>
    <w:p w14:paraId="62168EC2" w14:textId="77777777" w:rsidR="00561F96" w:rsidRDefault="000754D1">
      <w:pPr>
        <w:pStyle w:val="Kod"/>
      </w:pPr>
      <w:r>
        <w:t>POST {BASE_URL}/</w:t>
      </w:r>
      <w:proofErr w:type="spellStart"/>
      <w:r>
        <w:t>api</w:t>
      </w:r>
      <w:proofErr w:type="spellEnd"/>
      <w:r>
        <w:t>/</w:t>
      </w:r>
      <w:proofErr w:type="spellStart"/>
      <w:r>
        <w:t>delivery</w:t>
      </w:r>
      <w:proofErr w:type="spellEnd"/>
      <w:r>
        <w:t>/</w:t>
      </w:r>
      <w:proofErr w:type="spellStart"/>
      <w:r>
        <w:t>create</w:t>
      </w:r>
      <w:proofErr w:type="spellEnd"/>
      <w:r>
        <w:br/>
      </w:r>
      <w:proofErr w:type="spellStart"/>
      <w:r>
        <w:t>Content-Type</w:t>
      </w:r>
      <w:proofErr w:type="spellEnd"/>
      <w:r>
        <w:t xml:space="preserve">: </w:t>
      </w:r>
      <w:proofErr w:type="spellStart"/>
      <w:r>
        <w:t>application</w:t>
      </w:r>
      <w:proofErr w:type="spellEnd"/>
      <w:r>
        <w:t>/</w:t>
      </w:r>
      <w:proofErr w:type="spellStart"/>
      <w:r>
        <w:t>json</w:t>
      </w:r>
      <w:proofErr w:type="spellEnd"/>
      <w:r>
        <w:br/>
      </w:r>
      <w:r>
        <w:br/>
        <w:t>{</w:t>
      </w:r>
      <w:r>
        <w:br/>
        <w:t xml:space="preserve">  "</w:t>
      </w:r>
      <w:proofErr w:type="spellStart"/>
      <w:r>
        <w:t>correlationId</w:t>
      </w:r>
      <w:proofErr w:type="spellEnd"/>
      <w:r>
        <w:t>": "3c1f9b02-7d54-4a11-9f70-5b2c8e0a41d6",</w:t>
      </w:r>
      <w:r>
        <w:br/>
        <w:t xml:space="preserve">  "</w:t>
      </w:r>
      <w:proofErr w:type="spellStart"/>
      <w:r>
        <w:t>number</w:t>
      </w:r>
      <w:proofErr w:type="spellEnd"/>
      <w:r>
        <w:t xml:space="preserve">": </w:t>
      </w:r>
      <w:proofErr w:type="spellStart"/>
      <w:r>
        <w:t>null</w:t>
      </w:r>
      <w:proofErr w:type="spellEnd"/>
      <w:r>
        <w:t>,</w:t>
      </w:r>
      <w:r>
        <w:br/>
        <w:t xml:space="preserve">  "</w:t>
      </w:r>
      <w:proofErr w:type="spellStart"/>
      <w:r>
        <w:t>deliveryDate</w:t>
      </w:r>
      <w:proofErr w:type="spellEnd"/>
      <w:r>
        <w:t>": "2026-07-28T00:00:00",</w:t>
      </w:r>
      <w:r>
        <w:br/>
        <w:t xml:space="preserve">  "</w:t>
      </w:r>
      <w:proofErr w:type="spellStart"/>
      <w:r>
        <w:t>plannedDeliveryDate</w:t>
      </w:r>
      <w:proofErr w:type="spellEnd"/>
      <w:r>
        <w:t xml:space="preserve">": </w:t>
      </w:r>
      <w:proofErr w:type="spellStart"/>
      <w:r>
        <w:t>null</w:t>
      </w:r>
      <w:proofErr w:type="spellEnd"/>
      <w:r>
        <w:t>,</w:t>
      </w:r>
      <w:r>
        <w:br/>
        <w:t xml:space="preserve">  "</w:t>
      </w:r>
      <w:proofErr w:type="spellStart"/>
      <w:r>
        <w:t>warehouseInfo</w:t>
      </w:r>
      <w:proofErr w:type="spellEnd"/>
      <w:r>
        <w:t xml:space="preserve">": </w:t>
      </w:r>
      <w:proofErr w:type="spellStart"/>
      <w:r>
        <w:t>null</w:t>
      </w:r>
      <w:proofErr w:type="spellEnd"/>
      <w:r>
        <w:t>,</w:t>
      </w:r>
      <w:r>
        <w:br/>
        <w:t xml:space="preserve">  "</w:t>
      </w:r>
      <w:proofErr w:type="spellStart"/>
      <w:r>
        <w:t>remark</w:t>
      </w:r>
      <w:proofErr w:type="spellEnd"/>
      <w:r>
        <w:t xml:space="preserve">": </w:t>
      </w:r>
      <w:proofErr w:type="spellStart"/>
      <w:r>
        <w:t>null</w:t>
      </w:r>
      <w:proofErr w:type="spellEnd"/>
      <w:r>
        <w:t>,</w:t>
      </w:r>
      <w:r>
        <w:br/>
        <w:t xml:space="preserve">  "</w:t>
      </w:r>
      <w:proofErr w:type="spellStart"/>
      <w:r>
        <w:t>isReturn</w:t>
      </w:r>
      <w:proofErr w:type="spellEnd"/>
      <w:r>
        <w:t xml:space="preserve">": </w:t>
      </w:r>
      <w:proofErr w:type="spellStart"/>
      <w:r>
        <w:t>false</w:t>
      </w:r>
      <w:proofErr w:type="spellEnd"/>
      <w:r>
        <w:t>,</w:t>
      </w:r>
      <w:r>
        <w:br/>
        <w:t xml:space="preserve">  "</w:t>
      </w:r>
      <w:proofErr w:type="spellStart"/>
      <w:r>
        <w:t>fromInstitutionCode</w:t>
      </w:r>
      <w:proofErr w:type="spellEnd"/>
      <w:r>
        <w:t>": "047004703",</w:t>
      </w:r>
      <w:r>
        <w:br/>
        <w:t xml:space="preserve">  "</w:t>
      </w:r>
      <w:proofErr w:type="spellStart"/>
      <w:r>
        <w:t>toInstitutionCode</w:t>
      </w:r>
      <w:proofErr w:type="spellEnd"/>
      <w:r>
        <w:t>": "900032804",</w:t>
      </w:r>
      <w:r>
        <w:br/>
        <w:t xml:space="preserve">  "</w:t>
      </w:r>
      <w:proofErr w:type="spellStart"/>
      <w:r>
        <w:t>createdFromOrderNumber</w:t>
      </w:r>
      <w:proofErr w:type="spellEnd"/>
      <w:r>
        <w:t>": "N/900032804/2026/900001",</w:t>
      </w:r>
      <w:r>
        <w:br/>
        <w:t xml:space="preserve">  "</w:t>
      </w:r>
      <w:proofErr w:type="spellStart"/>
      <w:r>
        <w:t>items</w:t>
      </w:r>
      <w:proofErr w:type="spellEnd"/>
      <w:r>
        <w:t>": [</w:t>
      </w:r>
      <w:r>
        <w:br/>
        <w:t xml:space="preserve">    {</w:t>
      </w:r>
      <w:r>
        <w:br/>
        <w:t xml:space="preserve">      "</w:t>
      </w:r>
      <w:proofErr w:type="spellStart"/>
      <w:r>
        <w:t>id</w:t>
      </w:r>
      <w:proofErr w:type="spellEnd"/>
      <w:r>
        <w:t xml:space="preserve">": </w:t>
      </w:r>
      <w:proofErr w:type="spellStart"/>
      <w:r>
        <w:t>null</w:t>
      </w:r>
      <w:proofErr w:type="spellEnd"/>
      <w:r>
        <w:t>,</w:t>
      </w:r>
      <w:r>
        <w:br/>
        <w:t xml:space="preserve">      "</w:t>
      </w:r>
      <w:proofErr w:type="spellStart"/>
      <w:r>
        <w:t>vaccineCode</w:t>
      </w:r>
      <w:proofErr w:type="spellEnd"/>
      <w:r>
        <w:t>": "TEST-VAC",</w:t>
      </w:r>
      <w:r>
        <w:br/>
        <w:t xml:space="preserve">      "</w:t>
      </w:r>
      <w:proofErr w:type="spellStart"/>
      <w:r>
        <w:t>vaccineBatch</w:t>
      </w:r>
      <w:proofErr w:type="spellEnd"/>
      <w:r>
        <w:t>": "TEST-BATCH",</w:t>
      </w:r>
      <w:r>
        <w:br/>
        <w:t xml:space="preserve">      "</w:t>
      </w:r>
      <w:proofErr w:type="spellStart"/>
      <w:r>
        <w:t>vaccineExpiryDate</w:t>
      </w:r>
      <w:proofErr w:type="spellEnd"/>
      <w:r>
        <w:t>": "2027-12-31T00:00:00",</w:t>
      </w:r>
      <w:r>
        <w:br/>
        <w:t xml:space="preserve">      "</w:t>
      </w:r>
      <w:proofErr w:type="spellStart"/>
      <w:r>
        <w:t>issuedQuantity</w:t>
      </w:r>
      <w:proofErr w:type="spellEnd"/>
      <w:r>
        <w:t>": 10,</w:t>
      </w:r>
      <w:r>
        <w:br/>
        <w:t xml:space="preserve">      "</w:t>
      </w:r>
      <w:proofErr w:type="spellStart"/>
      <w:r>
        <w:t>remark</w:t>
      </w:r>
      <w:proofErr w:type="spellEnd"/>
      <w:r>
        <w:t xml:space="preserve">": </w:t>
      </w:r>
      <w:proofErr w:type="spellStart"/>
      <w:r>
        <w:t>null</w:t>
      </w:r>
      <w:proofErr w:type="spellEnd"/>
      <w:r>
        <w:br/>
        <w:t xml:space="preserve">    }</w:t>
      </w:r>
      <w:r>
        <w:br/>
        <w:t xml:space="preserve">  ]</w:t>
      </w:r>
      <w:r>
        <w:br/>
        <w:t>}</w:t>
      </w:r>
    </w:p>
    <w:p w14:paraId="166FA157" w14:textId="77777777" w:rsidR="00561F96" w:rsidRDefault="000754D1">
      <w:pPr>
        <w:pStyle w:val="Heading2"/>
      </w:pPr>
      <w:bookmarkStart w:id="71" w:name="__RefHeading___Toc11121_4230347383"/>
      <w:bookmarkStart w:id="72" w:name="_Toc240932477"/>
      <w:bookmarkEnd w:id="71"/>
      <w:r>
        <w:t>Napomene</w:t>
      </w:r>
      <w:bookmarkEnd w:id="72"/>
    </w:p>
    <w:p w14:paraId="538D398E" w14:textId="77777777" w:rsidR="00561F96" w:rsidRDefault="000754D1">
      <w:pPr>
        <w:pStyle w:val="ListBullet"/>
      </w:pPr>
      <w:r>
        <w:t xml:space="preserve">Otpremnica kreirana kroz REST API odmah je u statusu </w:t>
      </w:r>
      <w:r>
        <w:rPr>
          <w:b/>
        </w:rPr>
        <w:t>Otpremljeno</w:t>
      </w:r>
      <w:r>
        <w:t xml:space="preserve"> (2) i skladište pošiljatelja je umanjeno. Poziv </w:t>
      </w:r>
      <w:r>
        <w:rPr>
          <w:rStyle w:val="KodInline"/>
        </w:rPr>
        <w:t>/</w:t>
      </w:r>
      <w:proofErr w:type="spellStart"/>
      <w:r>
        <w:rPr>
          <w:rStyle w:val="KodInline"/>
        </w:rPr>
        <w:t>api</w:t>
      </w:r>
      <w:proofErr w:type="spellEnd"/>
      <w:r>
        <w:rPr>
          <w:rStyle w:val="KodInline"/>
        </w:rPr>
        <w:t>/</w:t>
      </w:r>
      <w:proofErr w:type="spellStart"/>
      <w:r>
        <w:rPr>
          <w:rStyle w:val="KodInline"/>
        </w:rPr>
        <w:t>delivery</w:t>
      </w:r>
      <w:proofErr w:type="spellEnd"/>
      <w:r>
        <w:rPr>
          <w:rStyle w:val="KodInline"/>
        </w:rPr>
        <w:t>/</w:t>
      </w:r>
      <w:proofErr w:type="spellStart"/>
      <w:r>
        <w:rPr>
          <w:rStyle w:val="KodInline"/>
        </w:rPr>
        <w:t>ship</w:t>
      </w:r>
      <w:proofErr w:type="spellEnd"/>
      <w:r>
        <w:t xml:space="preserve"> u tom slučaju nije potreban.</w:t>
      </w:r>
    </w:p>
    <w:p w14:paraId="6BE5EA34" w14:textId="77777777" w:rsidR="00561F96" w:rsidRDefault="000754D1">
      <w:pPr>
        <w:pStyle w:val="ListBullet"/>
      </w:pPr>
      <w:proofErr w:type="spellStart"/>
      <w:r>
        <w:rPr>
          <w:rStyle w:val="KodInline"/>
        </w:rPr>
        <w:t>createdFromOrderNumber</w:t>
      </w:r>
      <w:proofErr w:type="spellEnd"/>
      <w:r>
        <w:t xml:space="preserve"> je obavezan za otpremnice koje nastaju kroz REST API - otpremnica se uvijek veže na narudžbenicu.</w:t>
      </w:r>
    </w:p>
    <w:p w14:paraId="6E56C320" w14:textId="77777777" w:rsidR="00561F96" w:rsidRDefault="000754D1">
      <w:pPr>
        <w:pStyle w:val="ListBullet"/>
      </w:pPr>
      <w:r>
        <w:t>Izmjena otpremnice ne mijenja stavke; za stavke se koriste zasebne krajnje točke.</w:t>
      </w:r>
    </w:p>
    <w:p w14:paraId="118894BE" w14:textId="77777777" w:rsidR="00561F96" w:rsidRDefault="000754D1">
      <w:pPr>
        <w:pStyle w:val="ListBullet"/>
      </w:pPr>
      <w:r>
        <w:rPr>
          <w:rStyle w:val="KodInline"/>
        </w:rPr>
        <w:t>/</w:t>
      </w:r>
      <w:proofErr w:type="spellStart"/>
      <w:r>
        <w:rPr>
          <w:rStyle w:val="KodInline"/>
        </w:rPr>
        <w:t>api</w:t>
      </w:r>
      <w:proofErr w:type="spellEnd"/>
      <w:r>
        <w:rPr>
          <w:rStyle w:val="KodInline"/>
        </w:rPr>
        <w:t>/</w:t>
      </w:r>
      <w:proofErr w:type="spellStart"/>
      <w:r>
        <w:rPr>
          <w:rStyle w:val="KodInline"/>
        </w:rPr>
        <w:t>delivery</w:t>
      </w:r>
      <w:proofErr w:type="spellEnd"/>
      <w:r>
        <w:rPr>
          <w:rStyle w:val="KodInline"/>
        </w:rPr>
        <w:t>/</w:t>
      </w:r>
      <w:proofErr w:type="spellStart"/>
      <w:r>
        <w:rPr>
          <w:rStyle w:val="KodInline"/>
        </w:rPr>
        <w:t>get-by-order</w:t>
      </w:r>
      <w:proofErr w:type="spellEnd"/>
      <w:r>
        <w:t xml:space="preserve"> traži otpremnicu unutar ustanova pozivatelja i vraća 404 ako po toj narudžbenici ne postoji točno jedna otpremnica.</w:t>
      </w:r>
    </w:p>
    <w:p w14:paraId="3FBF0913" w14:textId="77777777" w:rsidR="00561F96" w:rsidRDefault="000754D1">
      <w:pPr>
        <w:pStyle w:val="ListBullet"/>
      </w:pPr>
      <w:r>
        <w:t xml:space="preserve">Povrat cjepiva evidentira se otpremnicom s </w:t>
      </w:r>
      <w:proofErr w:type="spellStart"/>
      <w:r>
        <w:rPr>
          <w:rStyle w:val="KodInline"/>
        </w:rPr>
        <w:t>isReturn</w:t>
      </w:r>
      <w:proofErr w:type="spellEnd"/>
      <w:r>
        <w:t xml:space="preserve"> postavljenim na </w:t>
      </w:r>
      <w:proofErr w:type="spellStart"/>
      <w:r>
        <w:rPr>
          <w:rStyle w:val="KodInline"/>
        </w:rPr>
        <w:t>true</w:t>
      </w:r>
      <w:proofErr w:type="spellEnd"/>
      <w:r>
        <w:t>.</w:t>
      </w:r>
    </w:p>
    <w:p w14:paraId="1ECC05C1" w14:textId="77777777" w:rsidR="00561F96" w:rsidRDefault="000754D1">
      <w:pPr>
        <w:pStyle w:val="Heading1"/>
      </w:pPr>
      <w:bookmarkStart w:id="73" w:name="__RefHeading___Toc11123_4230347383"/>
      <w:bookmarkStart w:id="74" w:name="_Toc240932478"/>
      <w:bookmarkEnd w:id="73"/>
      <w:r>
        <w:lastRenderedPageBreak/>
        <w:t>Primke</w:t>
      </w:r>
      <w:bookmarkEnd w:id="74"/>
    </w:p>
    <w:p w14:paraId="14058D84" w14:textId="77777777" w:rsidR="00561F96" w:rsidRDefault="000754D1">
      <w:r>
        <w:t>Primkom ustanova primatelj potvrđuje što je stvarno zaprimila. Aktivacijom primke stanje skladišta primatelja se uvećava.</w:t>
      </w:r>
    </w:p>
    <w:p w14:paraId="3412B09C" w14:textId="77777777" w:rsidR="00561F96" w:rsidRDefault="000754D1">
      <w:pPr>
        <w:pStyle w:val="Heading2"/>
      </w:pPr>
      <w:bookmarkStart w:id="75" w:name="__RefHeading___Toc11125_4230347383"/>
      <w:bookmarkStart w:id="76" w:name="_Toc240932479"/>
      <w:bookmarkEnd w:id="75"/>
      <w:r>
        <w:t>Krajnje točke</w:t>
      </w:r>
      <w:bookmarkEnd w:id="76"/>
    </w:p>
    <w:tbl>
      <w:tblPr>
        <w:tblStyle w:val="TableGrid"/>
        <w:tblW w:w="9360" w:type="dxa"/>
        <w:tblLayout w:type="fixed"/>
        <w:tblLook w:val="04A0" w:firstRow="1" w:lastRow="0" w:firstColumn="1" w:lastColumn="0" w:noHBand="0" w:noVBand="1"/>
      </w:tblPr>
      <w:tblGrid>
        <w:gridCol w:w="3120"/>
        <w:gridCol w:w="3120"/>
        <w:gridCol w:w="3120"/>
      </w:tblGrid>
      <w:tr w:rsidR="00561F96" w14:paraId="6CE6F6AE" w14:textId="77777777">
        <w:trPr>
          <w:cantSplit/>
          <w:tblHeader/>
        </w:trPr>
        <w:tc>
          <w:tcPr>
            <w:tcW w:w="3120" w:type="dxa"/>
            <w:tcBorders>
              <w:top w:val="single" w:sz="4" w:space="0" w:color="BFBFBF"/>
              <w:left w:val="single" w:sz="4" w:space="0" w:color="BFBFBF"/>
              <w:bottom w:val="single" w:sz="4" w:space="0" w:color="BFBFBF"/>
              <w:right w:val="single" w:sz="4" w:space="0" w:color="BFBFBF"/>
            </w:tcBorders>
            <w:shd w:val="clear" w:color="auto" w:fill="7030A0"/>
          </w:tcPr>
          <w:p w14:paraId="4C0E183A" w14:textId="77777777" w:rsidR="00561F96" w:rsidRDefault="000754D1">
            <w:pPr>
              <w:keepNext/>
              <w:spacing w:before="40" w:after="40" w:line="240" w:lineRule="auto"/>
            </w:pPr>
            <w:r>
              <w:rPr>
                <w:b/>
                <w:color w:val="FFFFFF"/>
                <w:sz w:val="19"/>
              </w:rPr>
              <w:t>Metoda</w:t>
            </w:r>
          </w:p>
        </w:tc>
        <w:tc>
          <w:tcPr>
            <w:tcW w:w="3120" w:type="dxa"/>
            <w:tcBorders>
              <w:top w:val="single" w:sz="4" w:space="0" w:color="BFBFBF"/>
              <w:left w:val="single" w:sz="4" w:space="0" w:color="BFBFBF"/>
              <w:bottom w:val="single" w:sz="4" w:space="0" w:color="BFBFBF"/>
              <w:right w:val="single" w:sz="4" w:space="0" w:color="BFBFBF"/>
            </w:tcBorders>
            <w:shd w:val="clear" w:color="auto" w:fill="7030A0"/>
          </w:tcPr>
          <w:p w14:paraId="53C454D1" w14:textId="77777777" w:rsidR="00561F96" w:rsidRDefault="000754D1">
            <w:pPr>
              <w:keepNext/>
              <w:spacing w:before="40" w:after="40" w:line="240" w:lineRule="auto"/>
            </w:pPr>
            <w:r>
              <w:rPr>
                <w:b/>
                <w:color w:val="FFFFFF"/>
                <w:sz w:val="19"/>
              </w:rPr>
              <w:t>Putanja</w:t>
            </w:r>
          </w:p>
        </w:tc>
        <w:tc>
          <w:tcPr>
            <w:tcW w:w="3120" w:type="dxa"/>
            <w:tcBorders>
              <w:top w:val="single" w:sz="4" w:space="0" w:color="BFBFBF"/>
              <w:left w:val="single" w:sz="4" w:space="0" w:color="BFBFBF"/>
              <w:bottom w:val="single" w:sz="4" w:space="0" w:color="BFBFBF"/>
              <w:right w:val="single" w:sz="4" w:space="0" w:color="BFBFBF"/>
            </w:tcBorders>
            <w:shd w:val="clear" w:color="auto" w:fill="7030A0"/>
          </w:tcPr>
          <w:p w14:paraId="2DF6B769" w14:textId="77777777" w:rsidR="00561F96" w:rsidRDefault="000754D1">
            <w:pPr>
              <w:keepNext/>
              <w:spacing w:before="40" w:after="40" w:line="240" w:lineRule="auto"/>
            </w:pPr>
            <w:r>
              <w:rPr>
                <w:b/>
                <w:color w:val="FFFFFF"/>
                <w:sz w:val="19"/>
              </w:rPr>
              <w:t>Opis</w:t>
            </w:r>
          </w:p>
        </w:tc>
      </w:tr>
      <w:tr w:rsidR="00561F96" w14:paraId="16108FAE" w14:textId="77777777">
        <w:trPr>
          <w:cantSplit/>
        </w:trPr>
        <w:tc>
          <w:tcPr>
            <w:tcW w:w="3120" w:type="dxa"/>
            <w:tcBorders>
              <w:top w:val="single" w:sz="4" w:space="0" w:color="BFBFBF"/>
              <w:left w:val="single" w:sz="4" w:space="0" w:color="BFBFBF"/>
              <w:bottom w:val="single" w:sz="4" w:space="0" w:color="BFBFBF"/>
              <w:right w:val="single" w:sz="4" w:space="0" w:color="BFBFBF"/>
            </w:tcBorders>
          </w:tcPr>
          <w:p w14:paraId="7392729C" w14:textId="77777777" w:rsidR="00561F96" w:rsidRDefault="000754D1">
            <w:pPr>
              <w:spacing w:before="40" w:after="40" w:line="240" w:lineRule="auto"/>
            </w:pPr>
            <w:r>
              <w:rPr>
                <w:sz w:val="19"/>
              </w:rPr>
              <w:t>GET</w:t>
            </w:r>
          </w:p>
        </w:tc>
        <w:tc>
          <w:tcPr>
            <w:tcW w:w="3120" w:type="dxa"/>
            <w:tcBorders>
              <w:top w:val="single" w:sz="4" w:space="0" w:color="BFBFBF"/>
              <w:left w:val="single" w:sz="4" w:space="0" w:color="BFBFBF"/>
              <w:bottom w:val="single" w:sz="4" w:space="0" w:color="BFBFBF"/>
              <w:right w:val="single" w:sz="4" w:space="0" w:color="BFBFBF"/>
            </w:tcBorders>
          </w:tcPr>
          <w:p w14:paraId="5443BF2F" w14:textId="77777777" w:rsidR="00561F96" w:rsidRDefault="000754D1">
            <w:pPr>
              <w:spacing w:before="40" w:after="40" w:line="240" w:lineRule="auto"/>
            </w:pPr>
            <w:r>
              <w:rPr>
                <w:rFonts w:ascii="Courier New" w:eastAsia="Courier New" w:hAnsi="Courier New" w:cs="Courier New"/>
                <w:sz w:val="18"/>
              </w:rPr>
              <w:t>/</w:t>
            </w:r>
            <w:proofErr w:type="spellStart"/>
            <w:r>
              <w:rPr>
                <w:rFonts w:ascii="Courier New" w:eastAsia="Courier New" w:hAnsi="Courier New" w:cs="Courier New"/>
                <w:sz w:val="18"/>
              </w:rPr>
              <w:t>api</w:t>
            </w:r>
            <w:proofErr w:type="spellEnd"/>
            <w:r>
              <w:rPr>
                <w:rFonts w:ascii="Courier New" w:eastAsia="Courier New" w:hAnsi="Courier New" w:cs="Courier New"/>
                <w:sz w:val="18"/>
              </w:rPr>
              <w:t>/</w:t>
            </w:r>
            <w:proofErr w:type="spellStart"/>
            <w:r>
              <w:rPr>
                <w:rFonts w:ascii="Courier New" w:eastAsia="Courier New" w:hAnsi="Courier New" w:cs="Courier New"/>
                <w:sz w:val="18"/>
              </w:rPr>
              <w:t>receipt</w:t>
            </w:r>
            <w:proofErr w:type="spellEnd"/>
            <w:r>
              <w:rPr>
                <w:rFonts w:ascii="Courier New" w:eastAsia="Courier New" w:hAnsi="Courier New" w:cs="Courier New"/>
                <w:sz w:val="18"/>
              </w:rPr>
              <w:t>/</w:t>
            </w:r>
            <w:proofErr w:type="spellStart"/>
            <w:r>
              <w:rPr>
                <w:rFonts w:ascii="Courier New" w:eastAsia="Courier New" w:hAnsi="Courier New" w:cs="Courier New"/>
                <w:sz w:val="18"/>
              </w:rPr>
              <w:t>search</w:t>
            </w:r>
            <w:proofErr w:type="spellEnd"/>
          </w:p>
        </w:tc>
        <w:tc>
          <w:tcPr>
            <w:tcW w:w="3120" w:type="dxa"/>
            <w:tcBorders>
              <w:top w:val="single" w:sz="4" w:space="0" w:color="BFBFBF"/>
              <w:left w:val="single" w:sz="4" w:space="0" w:color="BFBFBF"/>
              <w:bottom w:val="single" w:sz="4" w:space="0" w:color="BFBFBF"/>
              <w:right w:val="single" w:sz="4" w:space="0" w:color="BFBFBF"/>
            </w:tcBorders>
          </w:tcPr>
          <w:p w14:paraId="460A594C" w14:textId="77777777" w:rsidR="00561F96" w:rsidRDefault="000754D1">
            <w:pPr>
              <w:spacing w:before="40" w:after="40" w:line="240" w:lineRule="auto"/>
            </w:pPr>
            <w:r>
              <w:rPr>
                <w:sz w:val="19"/>
              </w:rPr>
              <w:t>Pretraga primki</w:t>
            </w:r>
          </w:p>
        </w:tc>
      </w:tr>
      <w:tr w:rsidR="00561F96" w14:paraId="29690302" w14:textId="77777777">
        <w:trPr>
          <w:cantSplit/>
        </w:trPr>
        <w:tc>
          <w:tcPr>
            <w:tcW w:w="3120" w:type="dxa"/>
            <w:tcBorders>
              <w:top w:val="single" w:sz="4" w:space="0" w:color="BFBFBF"/>
              <w:left w:val="single" w:sz="4" w:space="0" w:color="BFBFBF"/>
              <w:bottom w:val="single" w:sz="4" w:space="0" w:color="BFBFBF"/>
              <w:right w:val="single" w:sz="4" w:space="0" w:color="BFBFBF"/>
            </w:tcBorders>
            <w:shd w:val="clear" w:color="auto" w:fill="F4EFF7"/>
          </w:tcPr>
          <w:p w14:paraId="1464BC3D" w14:textId="77777777" w:rsidR="00561F96" w:rsidRDefault="000754D1">
            <w:pPr>
              <w:spacing w:before="40" w:after="40" w:line="240" w:lineRule="auto"/>
            </w:pPr>
            <w:r>
              <w:rPr>
                <w:sz w:val="19"/>
              </w:rPr>
              <w:t>GET</w:t>
            </w:r>
          </w:p>
        </w:tc>
        <w:tc>
          <w:tcPr>
            <w:tcW w:w="3120" w:type="dxa"/>
            <w:tcBorders>
              <w:top w:val="single" w:sz="4" w:space="0" w:color="BFBFBF"/>
              <w:left w:val="single" w:sz="4" w:space="0" w:color="BFBFBF"/>
              <w:bottom w:val="single" w:sz="4" w:space="0" w:color="BFBFBF"/>
              <w:right w:val="single" w:sz="4" w:space="0" w:color="BFBFBF"/>
            </w:tcBorders>
            <w:shd w:val="clear" w:color="auto" w:fill="F4EFF7"/>
          </w:tcPr>
          <w:p w14:paraId="77962236" w14:textId="77777777" w:rsidR="00561F96" w:rsidRDefault="000754D1">
            <w:pPr>
              <w:spacing w:before="40" w:after="40" w:line="240" w:lineRule="auto"/>
            </w:pPr>
            <w:r>
              <w:rPr>
                <w:rFonts w:ascii="Courier New" w:eastAsia="Courier New" w:hAnsi="Courier New" w:cs="Courier New"/>
                <w:sz w:val="18"/>
              </w:rPr>
              <w:t>/</w:t>
            </w:r>
            <w:proofErr w:type="spellStart"/>
            <w:r>
              <w:rPr>
                <w:rFonts w:ascii="Courier New" w:eastAsia="Courier New" w:hAnsi="Courier New" w:cs="Courier New"/>
                <w:sz w:val="18"/>
              </w:rPr>
              <w:t>api</w:t>
            </w:r>
            <w:proofErr w:type="spellEnd"/>
            <w:r>
              <w:rPr>
                <w:rFonts w:ascii="Courier New" w:eastAsia="Courier New" w:hAnsi="Courier New" w:cs="Courier New"/>
                <w:sz w:val="18"/>
              </w:rPr>
              <w:t>/</w:t>
            </w:r>
            <w:proofErr w:type="spellStart"/>
            <w:r>
              <w:rPr>
                <w:rFonts w:ascii="Courier New" w:eastAsia="Courier New" w:hAnsi="Courier New" w:cs="Courier New"/>
                <w:sz w:val="18"/>
              </w:rPr>
              <w:t>receipt</w:t>
            </w:r>
            <w:proofErr w:type="spellEnd"/>
            <w:r>
              <w:rPr>
                <w:rFonts w:ascii="Courier New" w:eastAsia="Courier New" w:hAnsi="Courier New" w:cs="Courier New"/>
                <w:sz w:val="18"/>
              </w:rPr>
              <w:t>/</w:t>
            </w:r>
            <w:proofErr w:type="spellStart"/>
            <w:r>
              <w:rPr>
                <w:rFonts w:ascii="Courier New" w:eastAsia="Courier New" w:hAnsi="Courier New" w:cs="Courier New"/>
                <w:sz w:val="18"/>
              </w:rPr>
              <w:t>get-discrepant</w:t>
            </w:r>
            <w:proofErr w:type="spellEnd"/>
          </w:p>
        </w:tc>
        <w:tc>
          <w:tcPr>
            <w:tcW w:w="3120" w:type="dxa"/>
            <w:tcBorders>
              <w:top w:val="single" w:sz="4" w:space="0" w:color="BFBFBF"/>
              <w:left w:val="single" w:sz="4" w:space="0" w:color="BFBFBF"/>
              <w:bottom w:val="single" w:sz="4" w:space="0" w:color="BFBFBF"/>
              <w:right w:val="single" w:sz="4" w:space="0" w:color="BFBFBF"/>
            </w:tcBorders>
            <w:shd w:val="clear" w:color="auto" w:fill="F4EFF7"/>
          </w:tcPr>
          <w:p w14:paraId="55AB5858" w14:textId="77777777" w:rsidR="00561F96" w:rsidRDefault="000754D1">
            <w:pPr>
              <w:spacing w:before="40" w:after="40" w:line="240" w:lineRule="auto"/>
            </w:pPr>
            <w:r>
              <w:rPr>
                <w:sz w:val="19"/>
              </w:rPr>
              <w:t>Primke s odstupanjima od otpremnice</w:t>
            </w:r>
          </w:p>
        </w:tc>
      </w:tr>
      <w:tr w:rsidR="00561F96" w14:paraId="2236879A" w14:textId="77777777">
        <w:trPr>
          <w:cantSplit/>
        </w:trPr>
        <w:tc>
          <w:tcPr>
            <w:tcW w:w="3120" w:type="dxa"/>
            <w:tcBorders>
              <w:top w:val="single" w:sz="4" w:space="0" w:color="BFBFBF"/>
              <w:left w:val="single" w:sz="4" w:space="0" w:color="BFBFBF"/>
              <w:bottom w:val="single" w:sz="4" w:space="0" w:color="BFBFBF"/>
              <w:right w:val="single" w:sz="4" w:space="0" w:color="BFBFBF"/>
            </w:tcBorders>
          </w:tcPr>
          <w:p w14:paraId="3CA531CD" w14:textId="77777777" w:rsidR="00561F96" w:rsidRDefault="000754D1">
            <w:pPr>
              <w:spacing w:before="40" w:after="40" w:line="240" w:lineRule="auto"/>
            </w:pPr>
            <w:r>
              <w:rPr>
                <w:sz w:val="19"/>
              </w:rPr>
              <w:t>GET</w:t>
            </w:r>
          </w:p>
        </w:tc>
        <w:tc>
          <w:tcPr>
            <w:tcW w:w="3120" w:type="dxa"/>
            <w:tcBorders>
              <w:top w:val="single" w:sz="4" w:space="0" w:color="BFBFBF"/>
              <w:left w:val="single" w:sz="4" w:space="0" w:color="BFBFBF"/>
              <w:bottom w:val="single" w:sz="4" w:space="0" w:color="BFBFBF"/>
              <w:right w:val="single" w:sz="4" w:space="0" w:color="BFBFBF"/>
            </w:tcBorders>
          </w:tcPr>
          <w:p w14:paraId="287469A7" w14:textId="77777777" w:rsidR="00561F96" w:rsidRDefault="000754D1">
            <w:pPr>
              <w:spacing w:before="40" w:after="40" w:line="240" w:lineRule="auto"/>
            </w:pPr>
            <w:r>
              <w:rPr>
                <w:rFonts w:ascii="Courier New" w:eastAsia="Courier New" w:hAnsi="Courier New" w:cs="Courier New"/>
                <w:sz w:val="18"/>
              </w:rPr>
              <w:t>/</w:t>
            </w:r>
            <w:proofErr w:type="spellStart"/>
            <w:r>
              <w:rPr>
                <w:rFonts w:ascii="Courier New" w:eastAsia="Courier New" w:hAnsi="Courier New" w:cs="Courier New"/>
                <w:sz w:val="18"/>
              </w:rPr>
              <w:t>api</w:t>
            </w:r>
            <w:proofErr w:type="spellEnd"/>
            <w:r>
              <w:rPr>
                <w:rFonts w:ascii="Courier New" w:eastAsia="Courier New" w:hAnsi="Courier New" w:cs="Courier New"/>
                <w:sz w:val="18"/>
              </w:rPr>
              <w:t>/</w:t>
            </w:r>
            <w:proofErr w:type="spellStart"/>
            <w:r>
              <w:rPr>
                <w:rFonts w:ascii="Courier New" w:eastAsia="Courier New" w:hAnsi="Courier New" w:cs="Courier New"/>
                <w:sz w:val="18"/>
              </w:rPr>
              <w:t>receipt</w:t>
            </w:r>
            <w:proofErr w:type="spellEnd"/>
            <w:r>
              <w:rPr>
                <w:rFonts w:ascii="Courier New" w:eastAsia="Courier New" w:hAnsi="Courier New" w:cs="Courier New"/>
                <w:sz w:val="18"/>
              </w:rPr>
              <w:t>/</w:t>
            </w:r>
            <w:proofErr w:type="spellStart"/>
            <w:r>
              <w:rPr>
                <w:rFonts w:ascii="Courier New" w:eastAsia="Courier New" w:hAnsi="Courier New" w:cs="Courier New"/>
                <w:sz w:val="18"/>
              </w:rPr>
              <w:t>get</w:t>
            </w:r>
            <w:proofErr w:type="spellEnd"/>
          </w:p>
        </w:tc>
        <w:tc>
          <w:tcPr>
            <w:tcW w:w="3120" w:type="dxa"/>
            <w:tcBorders>
              <w:top w:val="single" w:sz="4" w:space="0" w:color="BFBFBF"/>
              <w:left w:val="single" w:sz="4" w:space="0" w:color="BFBFBF"/>
              <w:bottom w:val="single" w:sz="4" w:space="0" w:color="BFBFBF"/>
              <w:right w:val="single" w:sz="4" w:space="0" w:color="BFBFBF"/>
            </w:tcBorders>
          </w:tcPr>
          <w:p w14:paraId="1505FFE4" w14:textId="77777777" w:rsidR="00561F96" w:rsidRDefault="000754D1">
            <w:pPr>
              <w:spacing w:before="40" w:after="40" w:line="240" w:lineRule="auto"/>
            </w:pPr>
            <w:r>
              <w:rPr>
                <w:sz w:val="19"/>
              </w:rPr>
              <w:t>Dohvat primke</w:t>
            </w:r>
          </w:p>
        </w:tc>
      </w:tr>
      <w:tr w:rsidR="00561F96" w14:paraId="4A60EC5F" w14:textId="77777777">
        <w:trPr>
          <w:cantSplit/>
        </w:trPr>
        <w:tc>
          <w:tcPr>
            <w:tcW w:w="3120" w:type="dxa"/>
            <w:tcBorders>
              <w:top w:val="single" w:sz="4" w:space="0" w:color="BFBFBF"/>
              <w:left w:val="single" w:sz="4" w:space="0" w:color="BFBFBF"/>
              <w:bottom w:val="single" w:sz="4" w:space="0" w:color="BFBFBF"/>
              <w:right w:val="single" w:sz="4" w:space="0" w:color="BFBFBF"/>
            </w:tcBorders>
            <w:shd w:val="clear" w:color="auto" w:fill="F4EFF7"/>
          </w:tcPr>
          <w:p w14:paraId="20FCD426" w14:textId="77777777" w:rsidR="00561F96" w:rsidRDefault="000754D1">
            <w:pPr>
              <w:spacing w:before="40" w:after="40" w:line="240" w:lineRule="auto"/>
            </w:pPr>
            <w:r>
              <w:rPr>
                <w:sz w:val="19"/>
              </w:rPr>
              <w:t>GET</w:t>
            </w:r>
          </w:p>
        </w:tc>
        <w:tc>
          <w:tcPr>
            <w:tcW w:w="3120" w:type="dxa"/>
            <w:tcBorders>
              <w:top w:val="single" w:sz="4" w:space="0" w:color="BFBFBF"/>
              <w:left w:val="single" w:sz="4" w:space="0" w:color="BFBFBF"/>
              <w:bottom w:val="single" w:sz="4" w:space="0" w:color="BFBFBF"/>
              <w:right w:val="single" w:sz="4" w:space="0" w:color="BFBFBF"/>
            </w:tcBorders>
            <w:shd w:val="clear" w:color="auto" w:fill="F4EFF7"/>
          </w:tcPr>
          <w:p w14:paraId="1E6367EF" w14:textId="77777777" w:rsidR="00561F96" w:rsidRDefault="000754D1">
            <w:pPr>
              <w:spacing w:before="40" w:after="40" w:line="240" w:lineRule="auto"/>
            </w:pPr>
            <w:r>
              <w:rPr>
                <w:rFonts w:ascii="Courier New" w:eastAsia="Courier New" w:hAnsi="Courier New" w:cs="Courier New"/>
                <w:sz w:val="18"/>
              </w:rPr>
              <w:t>/</w:t>
            </w:r>
            <w:proofErr w:type="spellStart"/>
            <w:r>
              <w:rPr>
                <w:rFonts w:ascii="Courier New" w:eastAsia="Courier New" w:hAnsi="Courier New" w:cs="Courier New"/>
                <w:sz w:val="18"/>
              </w:rPr>
              <w:t>api</w:t>
            </w:r>
            <w:proofErr w:type="spellEnd"/>
            <w:r>
              <w:rPr>
                <w:rFonts w:ascii="Courier New" w:eastAsia="Courier New" w:hAnsi="Courier New" w:cs="Courier New"/>
                <w:sz w:val="18"/>
              </w:rPr>
              <w:t>/</w:t>
            </w:r>
            <w:proofErr w:type="spellStart"/>
            <w:r>
              <w:rPr>
                <w:rFonts w:ascii="Courier New" w:eastAsia="Courier New" w:hAnsi="Courier New" w:cs="Courier New"/>
                <w:sz w:val="18"/>
              </w:rPr>
              <w:t>receipt</w:t>
            </w:r>
            <w:proofErr w:type="spellEnd"/>
            <w:r>
              <w:rPr>
                <w:rFonts w:ascii="Courier New" w:eastAsia="Courier New" w:hAnsi="Courier New" w:cs="Courier New"/>
                <w:sz w:val="18"/>
              </w:rPr>
              <w:t>/</w:t>
            </w:r>
            <w:proofErr w:type="spellStart"/>
            <w:r>
              <w:rPr>
                <w:rFonts w:ascii="Courier New" w:eastAsia="Courier New" w:hAnsi="Courier New" w:cs="Courier New"/>
                <w:sz w:val="18"/>
              </w:rPr>
              <w:t>get-by-delivery</w:t>
            </w:r>
            <w:proofErr w:type="spellEnd"/>
          </w:p>
        </w:tc>
        <w:tc>
          <w:tcPr>
            <w:tcW w:w="3120" w:type="dxa"/>
            <w:tcBorders>
              <w:top w:val="single" w:sz="4" w:space="0" w:color="BFBFBF"/>
              <w:left w:val="single" w:sz="4" w:space="0" w:color="BFBFBF"/>
              <w:bottom w:val="single" w:sz="4" w:space="0" w:color="BFBFBF"/>
              <w:right w:val="single" w:sz="4" w:space="0" w:color="BFBFBF"/>
            </w:tcBorders>
            <w:shd w:val="clear" w:color="auto" w:fill="F4EFF7"/>
          </w:tcPr>
          <w:p w14:paraId="66970327" w14:textId="77777777" w:rsidR="00561F96" w:rsidRDefault="000754D1">
            <w:pPr>
              <w:spacing w:before="40" w:after="40" w:line="240" w:lineRule="auto"/>
            </w:pPr>
            <w:r>
              <w:rPr>
                <w:sz w:val="19"/>
              </w:rPr>
              <w:t>Dohvat primke po otpremnici</w:t>
            </w:r>
          </w:p>
        </w:tc>
      </w:tr>
      <w:tr w:rsidR="00561F96" w14:paraId="54054D7F" w14:textId="77777777">
        <w:trPr>
          <w:cantSplit/>
        </w:trPr>
        <w:tc>
          <w:tcPr>
            <w:tcW w:w="3120" w:type="dxa"/>
            <w:tcBorders>
              <w:top w:val="single" w:sz="4" w:space="0" w:color="BFBFBF"/>
              <w:left w:val="single" w:sz="4" w:space="0" w:color="BFBFBF"/>
              <w:bottom w:val="single" w:sz="4" w:space="0" w:color="BFBFBF"/>
              <w:right w:val="single" w:sz="4" w:space="0" w:color="BFBFBF"/>
            </w:tcBorders>
          </w:tcPr>
          <w:p w14:paraId="0358E65C" w14:textId="77777777" w:rsidR="00561F96" w:rsidRDefault="000754D1">
            <w:pPr>
              <w:spacing w:before="40" w:after="40" w:line="240" w:lineRule="auto"/>
            </w:pPr>
            <w:r>
              <w:rPr>
                <w:sz w:val="19"/>
              </w:rPr>
              <w:t>GET</w:t>
            </w:r>
          </w:p>
        </w:tc>
        <w:tc>
          <w:tcPr>
            <w:tcW w:w="3120" w:type="dxa"/>
            <w:tcBorders>
              <w:top w:val="single" w:sz="4" w:space="0" w:color="BFBFBF"/>
              <w:left w:val="single" w:sz="4" w:space="0" w:color="BFBFBF"/>
              <w:bottom w:val="single" w:sz="4" w:space="0" w:color="BFBFBF"/>
              <w:right w:val="single" w:sz="4" w:space="0" w:color="BFBFBF"/>
            </w:tcBorders>
          </w:tcPr>
          <w:p w14:paraId="048A15D7" w14:textId="77777777" w:rsidR="00561F96" w:rsidRDefault="000754D1">
            <w:pPr>
              <w:spacing w:before="40" w:after="40" w:line="240" w:lineRule="auto"/>
            </w:pPr>
            <w:r>
              <w:rPr>
                <w:rFonts w:ascii="Courier New" w:eastAsia="Courier New" w:hAnsi="Courier New" w:cs="Courier New"/>
                <w:sz w:val="18"/>
              </w:rPr>
              <w:t>/</w:t>
            </w:r>
            <w:proofErr w:type="spellStart"/>
            <w:r>
              <w:rPr>
                <w:rFonts w:ascii="Courier New" w:eastAsia="Courier New" w:hAnsi="Courier New" w:cs="Courier New"/>
                <w:sz w:val="18"/>
              </w:rPr>
              <w:t>api</w:t>
            </w:r>
            <w:proofErr w:type="spellEnd"/>
            <w:r>
              <w:rPr>
                <w:rFonts w:ascii="Courier New" w:eastAsia="Courier New" w:hAnsi="Courier New" w:cs="Courier New"/>
                <w:sz w:val="18"/>
              </w:rPr>
              <w:t>/</w:t>
            </w:r>
            <w:proofErr w:type="spellStart"/>
            <w:r>
              <w:rPr>
                <w:rFonts w:ascii="Courier New" w:eastAsia="Courier New" w:hAnsi="Courier New" w:cs="Courier New"/>
                <w:sz w:val="18"/>
              </w:rPr>
              <w:t>receipt</w:t>
            </w:r>
            <w:proofErr w:type="spellEnd"/>
            <w:r>
              <w:rPr>
                <w:rFonts w:ascii="Courier New" w:eastAsia="Courier New" w:hAnsi="Courier New" w:cs="Courier New"/>
                <w:sz w:val="18"/>
              </w:rPr>
              <w:t>/</w:t>
            </w:r>
            <w:proofErr w:type="spellStart"/>
            <w:r>
              <w:rPr>
                <w:rFonts w:ascii="Courier New" w:eastAsia="Courier New" w:hAnsi="Courier New" w:cs="Courier New"/>
                <w:sz w:val="18"/>
              </w:rPr>
              <w:t>get-report</w:t>
            </w:r>
            <w:proofErr w:type="spellEnd"/>
          </w:p>
        </w:tc>
        <w:tc>
          <w:tcPr>
            <w:tcW w:w="3120" w:type="dxa"/>
            <w:tcBorders>
              <w:top w:val="single" w:sz="4" w:space="0" w:color="BFBFBF"/>
              <w:left w:val="single" w:sz="4" w:space="0" w:color="BFBFBF"/>
              <w:bottom w:val="single" w:sz="4" w:space="0" w:color="BFBFBF"/>
              <w:right w:val="single" w:sz="4" w:space="0" w:color="BFBFBF"/>
            </w:tcBorders>
          </w:tcPr>
          <w:p w14:paraId="40749858" w14:textId="77777777" w:rsidR="00561F96" w:rsidRDefault="000754D1">
            <w:pPr>
              <w:spacing w:before="40" w:after="40" w:line="240" w:lineRule="auto"/>
            </w:pPr>
            <w:r>
              <w:rPr>
                <w:sz w:val="19"/>
              </w:rPr>
              <w:t>Dokument primke (PDF)</w:t>
            </w:r>
          </w:p>
        </w:tc>
      </w:tr>
      <w:tr w:rsidR="00561F96" w14:paraId="697C8F41" w14:textId="77777777">
        <w:trPr>
          <w:cantSplit/>
        </w:trPr>
        <w:tc>
          <w:tcPr>
            <w:tcW w:w="3120" w:type="dxa"/>
            <w:tcBorders>
              <w:top w:val="single" w:sz="4" w:space="0" w:color="BFBFBF"/>
              <w:left w:val="single" w:sz="4" w:space="0" w:color="BFBFBF"/>
              <w:bottom w:val="single" w:sz="4" w:space="0" w:color="BFBFBF"/>
              <w:right w:val="single" w:sz="4" w:space="0" w:color="BFBFBF"/>
            </w:tcBorders>
          </w:tcPr>
          <w:p w14:paraId="6A7ADFB2" w14:textId="77777777" w:rsidR="00561F96" w:rsidRDefault="000754D1">
            <w:pPr>
              <w:spacing w:before="40" w:after="40" w:line="240" w:lineRule="auto"/>
            </w:pPr>
            <w:r>
              <w:rPr>
                <w:sz w:val="19"/>
              </w:rPr>
              <w:t>POST</w:t>
            </w:r>
          </w:p>
        </w:tc>
        <w:tc>
          <w:tcPr>
            <w:tcW w:w="3120" w:type="dxa"/>
            <w:tcBorders>
              <w:top w:val="single" w:sz="4" w:space="0" w:color="BFBFBF"/>
              <w:left w:val="single" w:sz="4" w:space="0" w:color="BFBFBF"/>
              <w:bottom w:val="single" w:sz="4" w:space="0" w:color="BFBFBF"/>
              <w:right w:val="single" w:sz="4" w:space="0" w:color="BFBFBF"/>
            </w:tcBorders>
          </w:tcPr>
          <w:p w14:paraId="06E49259" w14:textId="77777777" w:rsidR="00561F96" w:rsidRDefault="000754D1">
            <w:pPr>
              <w:spacing w:before="40" w:after="40" w:line="240" w:lineRule="auto"/>
            </w:pPr>
            <w:r>
              <w:rPr>
                <w:rFonts w:ascii="Courier New" w:eastAsia="Courier New" w:hAnsi="Courier New" w:cs="Courier New"/>
                <w:sz w:val="18"/>
              </w:rPr>
              <w:t>/</w:t>
            </w:r>
            <w:proofErr w:type="spellStart"/>
            <w:r>
              <w:rPr>
                <w:rFonts w:ascii="Courier New" w:eastAsia="Courier New" w:hAnsi="Courier New" w:cs="Courier New"/>
                <w:sz w:val="18"/>
              </w:rPr>
              <w:t>api</w:t>
            </w:r>
            <w:proofErr w:type="spellEnd"/>
            <w:r>
              <w:rPr>
                <w:rFonts w:ascii="Courier New" w:eastAsia="Courier New" w:hAnsi="Courier New" w:cs="Courier New"/>
                <w:sz w:val="18"/>
              </w:rPr>
              <w:t>/</w:t>
            </w:r>
            <w:proofErr w:type="spellStart"/>
            <w:r>
              <w:rPr>
                <w:rFonts w:ascii="Courier New" w:eastAsia="Courier New" w:hAnsi="Courier New" w:cs="Courier New"/>
                <w:sz w:val="18"/>
              </w:rPr>
              <w:t>receipt</w:t>
            </w:r>
            <w:proofErr w:type="spellEnd"/>
            <w:r>
              <w:rPr>
                <w:rFonts w:ascii="Courier New" w:eastAsia="Courier New" w:hAnsi="Courier New" w:cs="Courier New"/>
                <w:sz w:val="18"/>
              </w:rPr>
              <w:t>/</w:t>
            </w:r>
            <w:proofErr w:type="spellStart"/>
            <w:r>
              <w:rPr>
                <w:rFonts w:ascii="Courier New" w:eastAsia="Courier New" w:hAnsi="Courier New" w:cs="Courier New"/>
                <w:sz w:val="18"/>
              </w:rPr>
              <w:t>create</w:t>
            </w:r>
            <w:proofErr w:type="spellEnd"/>
          </w:p>
        </w:tc>
        <w:tc>
          <w:tcPr>
            <w:tcW w:w="3120" w:type="dxa"/>
            <w:tcBorders>
              <w:top w:val="single" w:sz="4" w:space="0" w:color="BFBFBF"/>
              <w:left w:val="single" w:sz="4" w:space="0" w:color="BFBFBF"/>
              <w:bottom w:val="single" w:sz="4" w:space="0" w:color="BFBFBF"/>
              <w:right w:val="single" w:sz="4" w:space="0" w:color="BFBFBF"/>
            </w:tcBorders>
          </w:tcPr>
          <w:p w14:paraId="09CF1C47" w14:textId="77777777" w:rsidR="00561F96" w:rsidRDefault="000754D1">
            <w:pPr>
              <w:spacing w:before="40" w:after="40" w:line="240" w:lineRule="auto"/>
            </w:pPr>
            <w:r>
              <w:rPr>
                <w:sz w:val="19"/>
              </w:rPr>
              <w:t>Kreiranje primke</w:t>
            </w:r>
          </w:p>
        </w:tc>
      </w:tr>
      <w:tr w:rsidR="00561F96" w14:paraId="7F72D811" w14:textId="77777777">
        <w:trPr>
          <w:cantSplit/>
        </w:trPr>
        <w:tc>
          <w:tcPr>
            <w:tcW w:w="3120" w:type="dxa"/>
            <w:tcBorders>
              <w:top w:val="single" w:sz="4" w:space="0" w:color="BFBFBF"/>
              <w:left w:val="single" w:sz="4" w:space="0" w:color="BFBFBF"/>
              <w:bottom w:val="single" w:sz="4" w:space="0" w:color="BFBFBF"/>
              <w:right w:val="single" w:sz="4" w:space="0" w:color="BFBFBF"/>
            </w:tcBorders>
            <w:shd w:val="clear" w:color="auto" w:fill="F4EFF7"/>
          </w:tcPr>
          <w:p w14:paraId="6A90AB0B" w14:textId="77777777" w:rsidR="00561F96" w:rsidRDefault="000754D1">
            <w:pPr>
              <w:spacing w:before="40" w:after="40" w:line="240" w:lineRule="auto"/>
            </w:pPr>
            <w:r>
              <w:rPr>
                <w:sz w:val="19"/>
              </w:rPr>
              <w:t>PUT</w:t>
            </w:r>
          </w:p>
        </w:tc>
        <w:tc>
          <w:tcPr>
            <w:tcW w:w="3120" w:type="dxa"/>
            <w:tcBorders>
              <w:top w:val="single" w:sz="4" w:space="0" w:color="BFBFBF"/>
              <w:left w:val="single" w:sz="4" w:space="0" w:color="BFBFBF"/>
              <w:bottom w:val="single" w:sz="4" w:space="0" w:color="BFBFBF"/>
              <w:right w:val="single" w:sz="4" w:space="0" w:color="BFBFBF"/>
            </w:tcBorders>
            <w:shd w:val="clear" w:color="auto" w:fill="F4EFF7"/>
          </w:tcPr>
          <w:p w14:paraId="4AFEBD8E" w14:textId="77777777" w:rsidR="00561F96" w:rsidRDefault="000754D1">
            <w:pPr>
              <w:spacing w:before="40" w:after="40" w:line="240" w:lineRule="auto"/>
            </w:pPr>
            <w:r>
              <w:rPr>
                <w:rFonts w:ascii="Courier New" w:eastAsia="Courier New" w:hAnsi="Courier New" w:cs="Courier New"/>
                <w:sz w:val="18"/>
              </w:rPr>
              <w:t>/</w:t>
            </w:r>
            <w:proofErr w:type="spellStart"/>
            <w:r>
              <w:rPr>
                <w:rFonts w:ascii="Courier New" w:eastAsia="Courier New" w:hAnsi="Courier New" w:cs="Courier New"/>
                <w:sz w:val="18"/>
              </w:rPr>
              <w:t>api</w:t>
            </w:r>
            <w:proofErr w:type="spellEnd"/>
            <w:r>
              <w:rPr>
                <w:rFonts w:ascii="Courier New" w:eastAsia="Courier New" w:hAnsi="Courier New" w:cs="Courier New"/>
                <w:sz w:val="18"/>
              </w:rPr>
              <w:t>/</w:t>
            </w:r>
            <w:proofErr w:type="spellStart"/>
            <w:r>
              <w:rPr>
                <w:rFonts w:ascii="Courier New" w:eastAsia="Courier New" w:hAnsi="Courier New" w:cs="Courier New"/>
                <w:sz w:val="18"/>
              </w:rPr>
              <w:t>receipt</w:t>
            </w:r>
            <w:proofErr w:type="spellEnd"/>
            <w:r>
              <w:rPr>
                <w:rFonts w:ascii="Courier New" w:eastAsia="Courier New" w:hAnsi="Courier New" w:cs="Courier New"/>
                <w:sz w:val="18"/>
              </w:rPr>
              <w:t>/</w:t>
            </w:r>
            <w:proofErr w:type="spellStart"/>
            <w:r>
              <w:rPr>
                <w:rFonts w:ascii="Courier New" w:eastAsia="Courier New" w:hAnsi="Courier New" w:cs="Courier New"/>
                <w:sz w:val="18"/>
              </w:rPr>
              <w:t>update</w:t>
            </w:r>
            <w:proofErr w:type="spellEnd"/>
          </w:p>
        </w:tc>
        <w:tc>
          <w:tcPr>
            <w:tcW w:w="3120" w:type="dxa"/>
            <w:tcBorders>
              <w:top w:val="single" w:sz="4" w:space="0" w:color="BFBFBF"/>
              <w:left w:val="single" w:sz="4" w:space="0" w:color="BFBFBF"/>
              <w:bottom w:val="single" w:sz="4" w:space="0" w:color="BFBFBF"/>
              <w:right w:val="single" w:sz="4" w:space="0" w:color="BFBFBF"/>
            </w:tcBorders>
            <w:shd w:val="clear" w:color="auto" w:fill="F4EFF7"/>
          </w:tcPr>
          <w:p w14:paraId="29BAD464" w14:textId="77777777" w:rsidR="00561F96" w:rsidRDefault="000754D1">
            <w:pPr>
              <w:spacing w:before="40" w:after="40" w:line="240" w:lineRule="auto"/>
            </w:pPr>
            <w:r>
              <w:rPr>
                <w:sz w:val="19"/>
              </w:rPr>
              <w:t>Izmjena primke</w:t>
            </w:r>
          </w:p>
        </w:tc>
      </w:tr>
      <w:tr w:rsidR="00561F96" w14:paraId="68B7DE1F" w14:textId="77777777">
        <w:trPr>
          <w:cantSplit/>
        </w:trPr>
        <w:tc>
          <w:tcPr>
            <w:tcW w:w="3120" w:type="dxa"/>
            <w:tcBorders>
              <w:top w:val="single" w:sz="4" w:space="0" w:color="BFBFBF"/>
              <w:left w:val="single" w:sz="4" w:space="0" w:color="BFBFBF"/>
              <w:bottom w:val="single" w:sz="4" w:space="0" w:color="BFBFBF"/>
              <w:right w:val="single" w:sz="4" w:space="0" w:color="BFBFBF"/>
            </w:tcBorders>
          </w:tcPr>
          <w:p w14:paraId="73D7F8E9" w14:textId="77777777" w:rsidR="00561F96" w:rsidRDefault="000754D1">
            <w:pPr>
              <w:spacing w:before="40" w:after="40" w:line="240" w:lineRule="auto"/>
            </w:pPr>
            <w:r>
              <w:rPr>
                <w:sz w:val="19"/>
              </w:rPr>
              <w:t>PUT</w:t>
            </w:r>
          </w:p>
        </w:tc>
        <w:tc>
          <w:tcPr>
            <w:tcW w:w="3120" w:type="dxa"/>
            <w:tcBorders>
              <w:top w:val="single" w:sz="4" w:space="0" w:color="BFBFBF"/>
              <w:left w:val="single" w:sz="4" w:space="0" w:color="BFBFBF"/>
              <w:bottom w:val="single" w:sz="4" w:space="0" w:color="BFBFBF"/>
              <w:right w:val="single" w:sz="4" w:space="0" w:color="BFBFBF"/>
            </w:tcBorders>
          </w:tcPr>
          <w:p w14:paraId="3F7502D9" w14:textId="77777777" w:rsidR="00561F96" w:rsidRDefault="000754D1">
            <w:pPr>
              <w:spacing w:before="40" w:after="40" w:line="240" w:lineRule="auto"/>
            </w:pPr>
            <w:r>
              <w:rPr>
                <w:rFonts w:ascii="Courier New" w:eastAsia="Courier New" w:hAnsi="Courier New" w:cs="Courier New"/>
                <w:sz w:val="18"/>
              </w:rPr>
              <w:t>/</w:t>
            </w:r>
            <w:proofErr w:type="spellStart"/>
            <w:r>
              <w:rPr>
                <w:rFonts w:ascii="Courier New" w:eastAsia="Courier New" w:hAnsi="Courier New" w:cs="Courier New"/>
                <w:sz w:val="18"/>
              </w:rPr>
              <w:t>api</w:t>
            </w:r>
            <w:proofErr w:type="spellEnd"/>
            <w:r>
              <w:rPr>
                <w:rFonts w:ascii="Courier New" w:eastAsia="Courier New" w:hAnsi="Courier New" w:cs="Courier New"/>
                <w:sz w:val="18"/>
              </w:rPr>
              <w:t>/</w:t>
            </w:r>
            <w:proofErr w:type="spellStart"/>
            <w:r>
              <w:rPr>
                <w:rFonts w:ascii="Courier New" w:eastAsia="Courier New" w:hAnsi="Courier New" w:cs="Courier New"/>
                <w:sz w:val="18"/>
              </w:rPr>
              <w:t>receipt</w:t>
            </w:r>
            <w:proofErr w:type="spellEnd"/>
            <w:r>
              <w:rPr>
                <w:rFonts w:ascii="Courier New" w:eastAsia="Courier New" w:hAnsi="Courier New" w:cs="Courier New"/>
                <w:sz w:val="18"/>
              </w:rPr>
              <w:t>/</w:t>
            </w:r>
            <w:proofErr w:type="spellStart"/>
            <w:r>
              <w:rPr>
                <w:rFonts w:ascii="Courier New" w:eastAsia="Courier New" w:hAnsi="Courier New" w:cs="Courier New"/>
                <w:sz w:val="18"/>
              </w:rPr>
              <w:t>activate</w:t>
            </w:r>
            <w:proofErr w:type="spellEnd"/>
          </w:p>
        </w:tc>
        <w:tc>
          <w:tcPr>
            <w:tcW w:w="3120" w:type="dxa"/>
            <w:tcBorders>
              <w:top w:val="single" w:sz="4" w:space="0" w:color="BFBFBF"/>
              <w:left w:val="single" w:sz="4" w:space="0" w:color="BFBFBF"/>
              <w:bottom w:val="single" w:sz="4" w:space="0" w:color="BFBFBF"/>
              <w:right w:val="single" w:sz="4" w:space="0" w:color="BFBFBF"/>
            </w:tcBorders>
          </w:tcPr>
          <w:p w14:paraId="06FB1095" w14:textId="77777777" w:rsidR="00561F96" w:rsidRDefault="000754D1">
            <w:pPr>
              <w:spacing w:before="40" w:after="40" w:line="240" w:lineRule="auto"/>
            </w:pPr>
            <w:r>
              <w:rPr>
                <w:sz w:val="19"/>
              </w:rPr>
              <w:t>Aktivacija primke</w:t>
            </w:r>
          </w:p>
        </w:tc>
      </w:tr>
      <w:tr w:rsidR="00561F96" w14:paraId="1FB3E259" w14:textId="77777777">
        <w:trPr>
          <w:cantSplit/>
        </w:trPr>
        <w:tc>
          <w:tcPr>
            <w:tcW w:w="3120" w:type="dxa"/>
            <w:tcBorders>
              <w:top w:val="single" w:sz="4" w:space="0" w:color="BFBFBF"/>
              <w:left w:val="single" w:sz="4" w:space="0" w:color="BFBFBF"/>
              <w:bottom w:val="single" w:sz="4" w:space="0" w:color="BFBFBF"/>
              <w:right w:val="single" w:sz="4" w:space="0" w:color="BFBFBF"/>
            </w:tcBorders>
            <w:shd w:val="clear" w:color="auto" w:fill="F4EFF7"/>
          </w:tcPr>
          <w:p w14:paraId="70D13BBA" w14:textId="77777777" w:rsidR="00561F96" w:rsidRDefault="000754D1">
            <w:pPr>
              <w:spacing w:before="40" w:after="40" w:line="240" w:lineRule="auto"/>
            </w:pPr>
            <w:r>
              <w:rPr>
                <w:sz w:val="19"/>
              </w:rPr>
              <w:t>DELETE</w:t>
            </w:r>
          </w:p>
        </w:tc>
        <w:tc>
          <w:tcPr>
            <w:tcW w:w="3120" w:type="dxa"/>
            <w:tcBorders>
              <w:top w:val="single" w:sz="4" w:space="0" w:color="BFBFBF"/>
              <w:left w:val="single" w:sz="4" w:space="0" w:color="BFBFBF"/>
              <w:bottom w:val="single" w:sz="4" w:space="0" w:color="BFBFBF"/>
              <w:right w:val="single" w:sz="4" w:space="0" w:color="BFBFBF"/>
            </w:tcBorders>
            <w:shd w:val="clear" w:color="auto" w:fill="F4EFF7"/>
          </w:tcPr>
          <w:p w14:paraId="25ED4110" w14:textId="77777777" w:rsidR="00561F96" w:rsidRDefault="000754D1">
            <w:pPr>
              <w:spacing w:before="40" w:after="40" w:line="240" w:lineRule="auto"/>
            </w:pPr>
            <w:r>
              <w:rPr>
                <w:rFonts w:ascii="Courier New" w:eastAsia="Courier New" w:hAnsi="Courier New" w:cs="Courier New"/>
                <w:sz w:val="18"/>
              </w:rPr>
              <w:t>/</w:t>
            </w:r>
            <w:proofErr w:type="spellStart"/>
            <w:r>
              <w:rPr>
                <w:rFonts w:ascii="Courier New" w:eastAsia="Courier New" w:hAnsi="Courier New" w:cs="Courier New"/>
                <w:sz w:val="18"/>
              </w:rPr>
              <w:t>api</w:t>
            </w:r>
            <w:proofErr w:type="spellEnd"/>
            <w:r>
              <w:rPr>
                <w:rFonts w:ascii="Courier New" w:eastAsia="Courier New" w:hAnsi="Courier New" w:cs="Courier New"/>
                <w:sz w:val="18"/>
              </w:rPr>
              <w:t>/</w:t>
            </w:r>
            <w:proofErr w:type="spellStart"/>
            <w:r>
              <w:rPr>
                <w:rFonts w:ascii="Courier New" w:eastAsia="Courier New" w:hAnsi="Courier New" w:cs="Courier New"/>
                <w:sz w:val="18"/>
              </w:rPr>
              <w:t>receipt</w:t>
            </w:r>
            <w:proofErr w:type="spellEnd"/>
            <w:r>
              <w:rPr>
                <w:rFonts w:ascii="Courier New" w:eastAsia="Courier New" w:hAnsi="Courier New" w:cs="Courier New"/>
                <w:sz w:val="18"/>
              </w:rPr>
              <w:t>/</w:t>
            </w:r>
            <w:proofErr w:type="spellStart"/>
            <w:r>
              <w:rPr>
                <w:rFonts w:ascii="Courier New" w:eastAsia="Courier New" w:hAnsi="Courier New" w:cs="Courier New"/>
                <w:sz w:val="18"/>
              </w:rPr>
              <w:t>delete</w:t>
            </w:r>
            <w:proofErr w:type="spellEnd"/>
          </w:p>
        </w:tc>
        <w:tc>
          <w:tcPr>
            <w:tcW w:w="3120" w:type="dxa"/>
            <w:tcBorders>
              <w:top w:val="single" w:sz="4" w:space="0" w:color="BFBFBF"/>
              <w:left w:val="single" w:sz="4" w:space="0" w:color="BFBFBF"/>
              <w:bottom w:val="single" w:sz="4" w:space="0" w:color="BFBFBF"/>
              <w:right w:val="single" w:sz="4" w:space="0" w:color="BFBFBF"/>
            </w:tcBorders>
            <w:shd w:val="clear" w:color="auto" w:fill="F4EFF7"/>
          </w:tcPr>
          <w:p w14:paraId="19E5CB45" w14:textId="77777777" w:rsidR="00561F96" w:rsidRDefault="000754D1">
            <w:pPr>
              <w:spacing w:before="40" w:after="40" w:line="240" w:lineRule="auto"/>
            </w:pPr>
            <w:r>
              <w:rPr>
                <w:sz w:val="19"/>
              </w:rPr>
              <w:t>Brisanje primke</w:t>
            </w:r>
          </w:p>
        </w:tc>
      </w:tr>
      <w:tr w:rsidR="00561F96" w14:paraId="69093D50" w14:textId="77777777">
        <w:trPr>
          <w:cantSplit/>
        </w:trPr>
        <w:tc>
          <w:tcPr>
            <w:tcW w:w="3120" w:type="dxa"/>
            <w:tcBorders>
              <w:top w:val="single" w:sz="4" w:space="0" w:color="BFBFBF"/>
              <w:left w:val="single" w:sz="4" w:space="0" w:color="BFBFBF"/>
              <w:bottom w:val="single" w:sz="4" w:space="0" w:color="BFBFBF"/>
              <w:right w:val="single" w:sz="4" w:space="0" w:color="BFBFBF"/>
            </w:tcBorders>
          </w:tcPr>
          <w:p w14:paraId="52FF205C" w14:textId="77777777" w:rsidR="00561F96" w:rsidRDefault="000754D1">
            <w:pPr>
              <w:spacing w:before="40" w:after="40" w:line="240" w:lineRule="auto"/>
            </w:pPr>
            <w:r>
              <w:rPr>
                <w:sz w:val="19"/>
              </w:rPr>
              <w:t>POST</w:t>
            </w:r>
          </w:p>
        </w:tc>
        <w:tc>
          <w:tcPr>
            <w:tcW w:w="3120" w:type="dxa"/>
            <w:tcBorders>
              <w:top w:val="single" w:sz="4" w:space="0" w:color="BFBFBF"/>
              <w:left w:val="single" w:sz="4" w:space="0" w:color="BFBFBF"/>
              <w:bottom w:val="single" w:sz="4" w:space="0" w:color="BFBFBF"/>
              <w:right w:val="single" w:sz="4" w:space="0" w:color="BFBFBF"/>
            </w:tcBorders>
          </w:tcPr>
          <w:p w14:paraId="208953D3" w14:textId="77777777" w:rsidR="00561F96" w:rsidRDefault="000754D1">
            <w:pPr>
              <w:spacing w:before="40" w:after="40" w:line="240" w:lineRule="auto"/>
            </w:pPr>
            <w:r>
              <w:rPr>
                <w:rFonts w:ascii="Courier New" w:eastAsia="Courier New" w:hAnsi="Courier New" w:cs="Courier New"/>
                <w:sz w:val="18"/>
              </w:rPr>
              <w:t>/</w:t>
            </w:r>
            <w:proofErr w:type="spellStart"/>
            <w:r>
              <w:rPr>
                <w:rFonts w:ascii="Courier New" w:eastAsia="Courier New" w:hAnsi="Courier New" w:cs="Courier New"/>
                <w:sz w:val="18"/>
              </w:rPr>
              <w:t>api</w:t>
            </w:r>
            <w:proofErr w:type="spellEnd"/>
            <w:r>
              <w:rPr>
                <w:rFonts w:ascii="Courier New" w:eastAsia="Courier New" w:hAnsi="Courier New" w:cs="Courier New"/>
                <w:sz w:val="18"/>
              </w:rPr>
              <w:t>/</w:t>
            </w:r>
            <w:proofErr w:type="spellStart"/>
            <w:r>
              <w:rPr>
                <w:rFonts w:ascii="Courier New" w:eastAsia="Courier New" w:hAnsi="Courier New" w:cs="Courier New"/>
                <w:sz w:val="18"/>
              </w:rPr>
              <w:t>receipt</w:t>
            </w:r>
            <w:proofErr w:type="spellEnd"/>
            <w:r>
              <w:rPr>
                <w:rFonts w:ascii="Courier New" w:eastAsia="Courier New" w:hAnsi="Courier New" w:cs="Courier New"/>
                <w:sz w:val="18"/>
              </w:rPr>
              <w:t>/</w:t>
            </w:r>
            <w:proofErr w:type="spellStart"/>
            <w:r>
              <w:rPr>
                <w:rFonts w:ascii="Courier New" w:eastAsia="Courier New" w:hAnsi="Courier New" w:cs="Courier New"/>
                <w:sz w:val="18"/>
              </w:rPr>
              <w:t>item</w:t>
            </w:r>
            <w:proofErr w:type="spellEnd"/>
            <w:r>
              <w:rPr>
                <w:rFonts w:ascii="Courier New" w:eastAsia="Courier New" w:hAnsi="Courier New" w:cs="Courier New"/>
                <w:sz w:val="18"/>
              </w:rPr>
              <w:t>/</w:t>
            </w:r>
            <w:proofErr w:type="spellStart"/>
            <w:r>
              <w:rPr>
                <w:rFonts w:ascii="Courier New" w:eastAsia="Courier New" w:hAnsi="Courier New" w:cs="Courier New"/>
                <w:sz w:val="18"/>
              </w:rPr>
              <w:t>create</w:t>
            </w:r>
            <w:proofErr w:type="spellEnd"/>
          </w:p>
        </w:tc>
        <w:tc>
          <w:tcPr>
            <w:tcW w:w="3120" w:type="dxa"/>
            <w:tcBorders>
              <w:top w:val="single" w:sz="4" w:space="0" w:color="BFBFBF"/>
              <w:left w:val="single" w:sz="4" w:space="0" w:color="BFBFBF"/>
              <w:bottom w:val="single" w:sz="4" w:space="0" w:color="BFBFBF"/>
              <w:right w:val="single" w:sz="4" w:space="0" w:color="BFBFBF"/>
            </w:tcBorders>
          </w:tcPr>
          <w:p w14:paraId="4F61766E" w14:textId="77777777" w:rsidR="00561F96" w:rsidRDefault="000754D1">
            <w:pPr>
              <w:spacing w:before="40" w:after="40" w:line="240" w:lineRule="auto"/>
            </w:pPr>
            <w:r>
              <w:rPr>
                <w:sz w:val="19"/>
              </w:rPr>
              <w:t>Dodavanje stavke</w:t>
            </w:r>
          </w:p>
        </w:tc>
      </w:tr>
      <w:tr w:rsidR="00561F96" w14:paraId="7699EBFF" w14:textId="77777777">
        <w:trPr>
          <w:cantSplit/>
        </w:trPr>
        <w:tc>
          <w:tcPr>
            <w:tcW w:w="3120" w:type="dxa"/>
            <w:tcBorders>
              <w:top w:val="single" w:sz="4" w:space="0" w:color="BFBFBF"/>
              <w:left w:val="single" w:sz="4" w:space="0" w:color="BFBFBF"/>
              <w:bottom w:val="single" w:sz="4" w:space="0" w:color="BFBFBF"/>
              <w:right w:val="single" w:sz="4" w:space="0" w:color="BFBFBF"/>
            </w:tcBorders>
            <w:shd w:val="clear" w:color="auto" w:fill="F4EFF7"/>
          </w:tcPr>
          <w:p w14:paraId="228220B9" w14:textId="77777777" w:rsidR="00561F96" w:rsidRDefault="000754D1">
            <w:pPr>
              <w:spacing w:before="40" w:after="40" w:line="240" w:lineRule="auto"/>
            </w:pPr>
            <w:r>
              <w:rPr>
                <w:sz w:val="19"/>
              </w:rPr>
              <w:t>PUT</w:t>
            </w:r>
          </w:p>
        </w:tc>
        <w:tc>
          <w:tcPr>
            <w:tcW w:w="3120" w:type="dxa"/>
            <w:tcBorders>
              <w:top w:val="single" w:sz="4" w:space="0" w:color="BFBFBF"/>
              <w:left w:val="single" w:sz="4" w:space="0" w:color="BFBFBF"/>
              <w:bottom w:val="single" w:sz="4" w:space="0" w:color="BFBFBF"/>
              <w:right w:val="single" w:sz="4" w:space="0" w:color="BFBFBF"/>
            </w:tcBorders>
            <w:shd w:val="clear" w:color="auto" w:fill="F4EFF7"/>
          </w:tcPr>
          <w:p w14:paraId="752E19F1" w14:textId="77777777" w:rsidR="00561F96" w:rsidRDefault="000754D1">
            <w:pPr>
              <w:spacing w:before="40" w:after="40" w:line="240" w:lineRule="auto"/>
            </w:pPr>
            <w:r>
              <w:rPr>
                <w:rFonts w:ascii="Courier New" w:eastAsia="Courier New" w:hAnsi="Courier New" w:cs="Courier New"/>
                <w:sz w:val="18"/>
              </w:rPr>
              <w:t>/</w:t>
            </w:r>
            <w:proofErr w:type="spellStart"/>
            <w:r>
              <w:rPr>
                <w:rFonts w:ascii="Courier New" w:eastAsia="Courier New" w:hAnsi="Courier New" w:cs="Courier New"/>
                <w:sz w:val="18"/>
              </w:rPr>
              <w:t>api</w:t>
            </w:r>
            <w:proofErr w:type="spellEnd"/>
            <w:r>
              <w:rPr>
                <w:rFonts w:ascii="Courier New" w:eastAsia="Courier New" w:hAnsi="Courier New" w:cs="Courier New"/>
                <w:sz w:val="18"/>
              </w:rPr>
              <w:t>/</w:t>
            </w:r>
            <w:proofErr w:type="spellStart"/>
            <w:r>
              <w:rPr>
                <w:rFonts w:ascii="Courier New" w:eastAsia="Courier New" w:hAnsi="Courier New" w:cs="Courier New"/>
                <w:sz w:val="18"/>
              </w:rPr>
              <w:t>receipt</w:t>
            </w:r>
            <w:proofErr w:type="spellEnd"/>
            <w:r>
              <w:rPr>
                <w:rFonts w:ascii="Courier New" w:eastAsia="Courier New" w:hAnsi="Courier New" w:cs="Courier New"/>
                <w:sz w:val="18"/>
              </w:rPr>
              <w:t>/</w:t>
            </w:r>
            <w:proofErr w:type="spellStart"/>
            <w:r>
              <w:rPr>
                <w:rFonts w:ascii="Courier New" w:eastAsia="Courier New" w:hAnsi="Courier New" w:cs="Courier New"/>
                <w:sz w:val="18"/>
              </w:rPr>
              <w:t>item</w:t>
            </w:r>
            <w:proofErr w:type="spellEnd"/>
            <w:r>
              <w:rPr>
                <w:rFonts w:ascii="Courier New" w:eastAsia="Courier New" w:hAnsi="Courier New" w:cs="Courier New"/>
                <w:sz w:val="18"/>
              </w:rPr>
              <w:t>/</w:t>
            </w:r>
            <w:proofErr w:type="spellStart"/>
            <w:r>
              <w:rPr>
                <w:rFonts w:ascii="Courier New" w:eastAsia="Courier New" w:hAnsi="Courier New" w:cs="Courier New"/>
                <w:sz w:val="18"/>
              </w:rPr>
              <w:t>update</w:t>
            </w:r>
            <w:proofErr w:type="spellEnd"/>
          </w:p>
        </w:tc>
        <w:tc>
          <w:tcPr>
            <w:tcW w:w="3120" w:type="dxa"/>
            <w:tcBorders>
              <w:top w:val="single" w:sz="4" w:space="0" w:color="BFBFBF"/>
              <w:left w:val="single" w:sz="4" w:space="0" w:color="BFBFBF"/>
              <w:bottom w:val="single" w:sz="4" w:space="0" w:color="BFBFBF"/>
              <w:right w:val="single" w:sz="4" w:space="0" w:color="BFBFBF"/>
            </w:tcBorders>
            <w:shd w:val="clear" w:color="auto" w:fill="F4EFF7"/>
          </w:tcPr>
          <w:p w14:paraId="04A6305C" w14:textId="77777777" w:rsidR="00561F96" w:rsidRDefault="000754D1">
            <w:pPr>
              <w:spacing w:before="40" w:after="40" w:line="240" w:lineRule="auto"/>
            </w:pPr>
            <w:r>
              <w:rPr>
                <w:sz w:val="19"/>
              </w:rPr>
              <w:t>Izmjena stavke</w:t>
            </w:r>
          </w:p>
        </w:tc>
      </w:tr>
      <w:tr w:rsidR="00561F96" w14:paraId="0F11FBD4" w14:textId="77777777">
        <w:trPr>
          <w:cantSplit/>
        </w:trPr>
        <w:tc>
          <w:tcPr>
            <w:tcW w:w="3120" w:type="dxa"/>
            <w:tcBorders>
              <w:top w:val="single" w:sz="4" w:space="0" w:color="BFBFBF"/>
              <w:left w:val="single" w:sz="4" w:space="0" w:color="BFBFBF"/>
              <w:bottom w:val="single" w:sz="4" w:space="0" w:color="BFBFBF"/>
              <w:right w:val="single" w:sz="4" w:space="0" w:color="BFBFBF"/>
            </w:tcBorders>
          </w:tcPr>
          <w:p w14:paraId="09FF86C8" w14:textId="77777777" w:rsidR="00561F96" w:rsidRDefault="000754D1">
            <w:pPr>
              <w:spacing w:before="40" w:after="40" w:line="240" w:lineRule="auto"/>
            </w:pPr>
            <w:r>
              <w:rPr>
                <w:sz w:val="19"/>
              </w:rPr>
              <w:t>DELETE</w:t>
            </w:r>
          </w:p>
        </w:tc>
        <w:tc>
          <w:tcPr>
            <w:tcW w:w="3120" w:type="dxa"/>
            <w:tcBorders>
              <w:top w:val="single" w:sz="4" w:space="0" w:color="BFBFBF"/>
              <w:left w:val="single" w:sz="4" w:space="0" w:color="BFBFBF"/>
              <w:bottom w:val="single" w:sz="4" w:space="0" w:color="BFBFBF"/>
              <w:right w:val="single" w:sz="4" w:space="0" w:color="BFBFBF"/>
            </w:tcBorders>
          </w:tcPr>
          <w:p w14:paraId="2AE264EC" w14:textId="77777777" w:rsidR="00561F96" w:rsidRDefault="000754D1">
            <w:pPr>
              <w:spacing w:before="40" w:after="40" w:line="240" w:lineRule="auto"/>
            </w:pPr>
            <w:r>
              <w:rPr>
                <w:rFonts w:ascii="Courier New" w:eastAsia="Courier New" w:hAnsi="Courier New" w:cs="Courier New"/>
                <w:sz w:val="18"/>
              </w:rPr>
              <w:t>/</w:t>
            </w:r>
            <w:proofErr w:type="spellStart"/>
            <w:r>
              <w:rPr>
                <w:rFonts w:ascii="Courier New" w:eastAsia="Courier New" w:hAnsi="Courier New" w:cs="Courier New"/>
                <w:sz w:val="18"/>
              </w:rPr>
              <w:t>api</w:t>
            </w:r>
            <w:proofErr w:type="spellEnd"/>
            <w:r>
              <w:rPr>
                <w:rFonts w:ascii="Courier New" w:eastAsia="Courier New" w:hAnsi="Courier New" w:cs="Courier New"/>
                <w:sz w:val="18"/>
              </w:rPr>
              <w:t>/</w:t>
            </w:r>
            <w:proofErr w:type="spellStart"/>
            <w:r>
              <w:rPr>
                <w:rFonts w:ascii="Courier New" w:eastAsia="Courier New" w:hAnsi="Courier New" w:cs="Courier New"/>
                <w:sz w:val="18"/>
              </w:rPr>
              <w:t>receipt</w:t>
            </w:r>
            <w:proofErr w:type="spellEnd"/>
            <w:r>
              <w:rPr>
                <w:rFonts w:ascii="Courier New" w:eastAsia="Courier New" w:hAnsi="Courier New" w:cs="Courier New"/>
                <w:sz w:val="18"/>
              </w:rPr>
              <w:t>/</w:t>
            </w:r>
            <w:proofErr w:type="spellStart"/>
            <w:r>
              <w:rPr>
                <w:rFonts w:ascii="Courier New" w:eastAsia="Courier New" w:hAnsi="Courier New" w:cs="Courier New"/>
                <w:sz w:val="18"/>
              </w:rPr>
              <w:t>item</w:t>
            </w:r>
            <w:proofErr w:type="spellEnd"/>
            <w:r>
              <w:rPr>
                <w:rFonts w:ascii="Courier New" w:eastAsia="Courier New" w:hAnsi="Courier New" w:cs="Courier New"/>
                <w:sz w:val="18"/>
              </w:rPr>
              <w:t>/</w:t>
            </w:r>
            <w:proofErr w:type="spellStart"/>
            <w:r>
              <w:rPr>
                <w:rFonts w:ascii="Courier New" w:eastAsia="Courier New" w:hAnsi="Courier New" w:cs="Courier New"/>
                <w:sz w:val="18"/>
              </w:rPr>
              <w:t>delete</w:t>
            </w:r>
            <w:proofErr w:type="spellEnd"/>
          </w:p>
        </w:tc>
        <w:tc>
          <w:tcPr>
            <w:tcW w:w="3120" w:type="dxa"/>
            <w:tcBorders>
              <w:top w:val="single" w:sz="4" w:space="0" w:color="BFBFBF"/>
              <w:left w:val="single" w:sz="4" w:space="0" w:color="BFBFBF"/>
              <w:bottom w:val="single" w:sz="4" w:space="0" w:color="BFBFBF"/>
              <w:right w:val="single" w:sz="4" w:space="0" w:color="BFBFBF"/>
            </w:tcBorders>
          </w:tcPr>
          <w:p w14:paraId="4A468966" w14:textId="77777777" w:rsidR="00561F96" w:rsidRDefault="000754D1">
            <w:pPr>
              <w:spacing w:before="40" w:after="40" w:line="240" w:lineRule="auto"/>
            </w:pPr>
            <w:r>
              <w:rPr>
                <w:sz w:val="19"/>
              </w:rPr>
              <w:t>Brisanje stavke</w:t>
            </w:r>
          </w:p>
        </w:tc>
      </w:tr>
    </w:tbl>
    <w:p w14:paraId="3FF6AB77" w14:textId="77777777" w:rsidR="00561F96" w:rsidRDefault="00561F96">
      <w:pPr>
        <w:spacing w:after="0" w:line="240" w:lineRule="auto"/>
      </w:pPr>
    </w:p>
    <w:p w14:paraId="751CB797" w14:textId="77777777" w:rsidR="00561F96" w:rsidRDefault="000754D1">
      <w:pPr>
        <w:pStyle w:val="Heading2"/>
      </w:pPr>
      <w:bookmarkStart w:id="77" w:name="__RefHeading___Toc11127_4230347383"/>
      <w:bookmarkStart w:id="78" w:name="_Toc240932480"/>
      <w:bookmarkEnd w:id="77"/>
      <w:r>
        <w:t>Parametri pretrage</w:t>
      </w:r>
      <w:bookmarkEnd w:id="78"/>
    </w:p>
    <w:tbl>
      <w:tblPr>
        <w:tblStyle w:val="TableGrid"/>
        <w:tblW w:w="9360" w:type="dxa"/>
        <w:tblLayout w:type="fixed"/>
        <w:tblLook w:val="04A0" w:firstRow="1" w:lastRow="0" w:firstColumn="1" w:lastColumn="0" w:noHBand="0" w:noVBand="1"/>
      </w:tblPr>
      <w:tblGrid>
        <w:gridCol w:w="3120"/>
        <w:gridCol w:w="3120"/>
        <w:gridCol w:w="3120"/>
      </w:tblGrid>
      <w:tr w:rsidR="00561F96" w14:paraId="67123AA0" w14:textId="77777777">
        <w:trPr>
          <w:cantSplit/>
          <w:tblHeader/>
        </w:trPr>
        <w:tc>
          <w:tcPr>
            <w:tcW w:w="3120" w:type="dxa"/>
            <w:tcBorders>
              <w:top w:val="single" w:sz="4" w:space="0" w:color="BFBFBF"/>
              <w:left w:val="single" w:sz="4" w:space="0" w:color="BFBFBF"/>
              <w:bottom w:val="single" w:sz="4" w:space="0" w:color="BFBFBF"/>
              <w:right w:val="single" w:sz="4" w:space="0" w:color="BFBFBF"/>
            </w:tcBorders>
            <w:shd w:val="clear" w:color="auto" w:fill="7030A0"/>
          </w:tcPr>
          <w:p w14:paraId="69BC0102" w14:textId="77777777" w:rsidR="00561F96" w:rsidRDefault="000754D1">
            <w:pPr>
              <w:keepNext/>
              <w:spacing w:before="40" w:after="40" w:line="240" w:lineRule="auto"/>
            </w:pPr>
            <w:r>
              <w:rPr>
                <w:b/>
                <w:color w:val="FFFFFF"/>
                <w:sz w:val="19"/>
              </w:rPr>
              <w:t>Parametar</w:t>
            </w:r>
          </w:p>
        </w:tc>
        <w:tc>
          <w:tcPr>
            <w:tcW w:w="3120" w:type="dxa"/>
            <w:tcBorders>
              <w:top w:val="single" w:sz="4" w:space="0" w:color="BFBFBF"/>
              <w:left w:val="single" w:sz="4" w:space="0" w:color="BFBFBF"/>
              <w:bottom w:val="single" w:sz="4" w:space="0" w:color="BFBFBF"/>
              <w:right w:val="single" w:sz="4" w:space="0" w:color="BFBFBF"/>
            </w:tcBorders>
            <w:shd w:val="clear" w:color="auto" w:fill="7030A0"/>
          </w:tcPr>
          <w:p w14:paraId="6C7F8BF5" w14:textId="77777777" w:rsidR="00561F96" w:rsidRDefault="000754D1">
            <w:pPr>
              <w:keepNext/>
              <w:spacing w:before="40" w:after="40" w:line="240" w:lineRule="auto"/>
            </w:pPr>
            <w:r>
              <w:rPr>
                <w:b/>
                <w:color w:val="FFFFFF"/>
                <w:sz w:val="19"/>
              </w:rPr>
              <w:t>Tip</w:t>
            </w:r>
          </w:p>
        </w:tc>
        <w:tc>
          <w:tcPr>
            <w:tcW w:w="3120" w:type="dxa"/>
            <w:tcBorders>
              <w:top w:val="single" w:sz="4" w:space="0" w:color="BFBFBF"/>
              <w:left w:val="single" w:sz="4" w:space="0" w:color="BFBFBF"/>
              <w:bottom w:val="single" w:sz="4" w:space="0" w:color="BFBFBF"/>
              <w:right w:val="single" w:sz="4" w:space="0" w:color="BFBFBF"/>
            </w:tcBorders>
            <w:shd w:val="clear" w:color="auto" w:fill="7030A0"/>
          </w:tcPr>
          <w:p w14:paraId="742914DC" w14:textId="77777777" w:rsidR="00561F96" w:rsidRDefault="000754D1">
            <w:pPr>
              <w:keepNext/>
              <w:spacing w:before="40" w:after="40" w:line="240" w:lineRule="auto"/>
            </w:pPr>
            <w:r>
              <w:rPr>
                <w:b/>
                <w:color w:val="FFFFFF"/>
                <w:sz w:val="19"/>
              </w:rPr>
              <w:t>Opis</w:t>
            </w:r>
          </w:p>
        </w:tc>
      </w:tr>
      <w:tr w:rsidR="00561F96" w14:paraId="2F23C1A6" w14:textId="77777777">
        <w:trPr>
          <w:cantSplit/>
        </w:trPr>
        <w:tc>
          <w:tcPr>
            <w:tcW w:w="3120" w:type="dxa"/>
            <w:tcBorders>
              <w:top w:val="single" w:sz="4" w:space="0" w:color="BFBFBF"/>
              <w:left w:val="single" w:sz="4" w:space="0" w:color="BFBFBF"/>
              <w:bottom w:val="single" w:sz="4" w:space="0" w:color="BFBFBF"/>
              <w:right w:val="single" w:sz="4" w:space="0" w:color="BFBFBF"/>
            </w:tcBorders>
          </w:tcPr>
          <w:p w14:paraId="415FEBF5" w14:textId="77777777" w:rsidR="00561F96" w:rsidRDefault="000754D1">
            <w:pPr>
              <w:spacing w:before="40" w:after="40" w:line="240" w:lineRule="auto"/>
            </w:pPr>
            <w:proofErr w:type="spellStart"/>
            <w:r>
              <w:rPr>
                <w:rFonts w:ascii="Courier New" w:eastAsia="Courier New" w:hAnsi="Courier New" w:cs="Courier New"/>
                <w:sz w:val="18"/>
              </w:rPr>
              <w:t>number</w:t>
            </w:r>
            <w:proofErr w:type="spellEnd"/>
          </w:p>
        </w:tc>
        <w:tc>
          <w:tcPr>
            <w:tcW w:w="3120" w:type="dxa"/>
            <w:tcBorders>
              <w:top w:val="single" w:sz="4" w:space="0" w:color="BFBFBF"/>
              <w:left w:val="single" w:sz="4" w:space="0" w:color="BFBFBF"/>
              <w:bottom w:val="single" w:sz="4" w:space="0" w:color="BFBFBF"/>
              <w:right w:val="single" w:sz="4" w:space="0" w:color="BFBFBF"/>
            </w:tcBorders>
          </w:tcPr>
          <w:p w14:paraId="17EBFC0F" w14:textId="77777777" w:rsidR="00561F96" w:rsidRDefault="000754D1">
            <w:pPr>
              <w:spacing w:before="40" w:after="40" w:line="240" w:lineRule="auto"/>
            </w:pPr>
            <w:proofErr w:type="spellStart"/>
            <w:r>
              <w:rPr>
                <w:sz w:val="19"/>
              </w:rPr>
              <w:t>string</w:t>
            </w:r>
            <w:proofErr w:type="spellEnd"/>
          </w:p>
        </w:tc>
        <w:tc>
          <w:tcPr>
            <w:tcW w:w="3120" w:type="dxa"/>
            <w:tcBorders>
              <w:top w:val="single" w:sz="4" w:space="0" w:color="BFBFBF"/>
              <w:left w:val="single" w:sz="4" w:space="0" w:color="BFBFBF"/>
              <w:bottom w:val="single" w:sz="4" w:space="0" w:color="BFBFBF"/>
              <w:right w:val="single" w:sz="4" w:space="0" w:color="BFBFBF"/>
            </w:tcBorders>
          </w:tcPr>
          <w:p w14:paraId="53318E0F" w14:textId="77777777" w:rsidR="00561F96" w:rsidRDefault="000754D1">
            <w:pPr>
              <w:spacing w:before="40" w:after="40" w:line="240" w:lineRule="auto"/>
            </w:pPr>
            <w:r>
              <w:rPr>
                <w:sz w:val="19"/>
              </w:rPr>
              <w:t>Broj primke</w:t>
            </w:r>
          </w:p>
        </w:tc>
      </w:tr>
      <w:tr w:rsidR="00561F96" w14:paraId="4E2B4D97" w14:textId="77777777">
        <w:trPr>
          <w:cantSplit/>
        </w:trPr>
        <w:tc>
          <w:tcPr>
            <w:tcW w:w="3120" w:type="dxa"/>
            <w:tcBorders>
              <w:top w:val="single" w:sz="4" w:space="0" w:color="BFBFBF"/>
              <w:left w:val="single" w:sz="4" w:space="0" w:color="BFBFBF"/>
              <w:bottom w:val="single" w:sz="4" w:space="0" w:color="BFBFBF"/>
              <w:right w:val="single" w:sz="4" w:space="0" w:color="BFBFBF"/>
            </w:tcBorders>
            <w:shd w:val="clear" w:color="auto" w:fill="F4EFF7"/>
          </w:tcPr>
          <w:p w14:paraId="09C8BBE0" w14:textId="77777777" w:rsidR="00561F96" w:rsidRDefault="000754D1">
            <w:pPr>
              <w:spacing w:before="40" w:after="40" w:line="240" w:lineRule="auto"/>
            </w:pPr>
            <w:proofErr w:type="spellStart"/>
            <w:r>
              <w:rPr>
                <w:rFonts w:ascii="Courier New" w:eastAsia="Courier New" w:hAnsi="Courier New" w:cs="Courier New"/>
                <w:sz w:val="18"/>
              </w:rPr>
              <w:t>receiptDateFrom</w:t>
            </w:r>
            <w:proofErr w:type="spellEnd"/>
          </w:p>
        </w:tc>
        <w:tc>
          <w:tcPr>
            <w:tcW w:w="3120" w:type="dxa"/>
            <w:tcBorders>
              <w:top w:val="single" w:sz="4" w:space="0" w:color="BFBFBF"/>
              <w:left w:val="single" w:sz="4" w:space="0" w:color="BFBFBF"/>
              <w:bottom w:val="single" w:sz="4" w:space="0" w:color="BFBFBF"/>
              <w:right w:val="single" w:sz="4" w:space="0" w:color="BFBFBF"/>
            </w:tcBorders>
            <w:shd w:val="clear" w:color="auto" w:fill="F4EFF7"/>
          </w:tcPr>
          <w:p w14:paraId="74DC272F" w14:textId="77777777" w:rsidR="00561F96" w:rsidRDefault="000754D1">
            <w:pPr>
              <w:spacing w:before="40" w:after="40" w:line="240" w:lineRule="auto"/>
            </w:pPr>
            <w:r>
              <w:rPr>
                <w:sz w:val="19"/>
              </w:rPr>
              <w:t>date</w:t>
            </w:r>
          </w:p>
        </w:tc>
        <w:tc>
          <w:tcPr>
            <w:tcW w:w="3120" w:type="dxa"/>
            <w:tcBorders>
              <w:top w:val="single" w:sz="4" w:space="0" w:color="BFBFBF"/>
              <w:left w:val="single" w:sz="4" w:space="0" w:color="BFBFBF"/>
              <w:bottom w:val="single" w:sz="4" w:space="0" w:color="BFBFBF"/>
              <w:right w:val="single" w:sz="4" w:space="0" w:color="BFBFBF"/>
            </w:tcBorders>
            <w:shd w:val="clear" w:color="auto" w:fill="F4EFF7"/>
          </w:tcPr>
          <w:p w14:paraId="3CD839B9" w14:textId="77777777" w:rsidR="00561F96" w:rsidRDefault="000754D1">
            <w:pPr>
              <w:spacing w:before="40" w:after="40" w:line="240" w:lineRule="auto"/>
            </w:pPr>
            <w:r>
              <w:rPr>
                <w:sz w:val="19"/>
              </w:rPr>
              <w:t>Datum primke od</w:t>
            </w:r>
          </w:p>
        </w:tc>
      </w:tr>
      <w:tr w:rsidR="00561F96" w14:paraId="6DA815AB" w14:textId="77777777">
        <w:trPr>
          <w:cantSplit/>
        </w:trPr>
        <w:tc>
          <w:tcPr>
            <w:tcW w:w="3120" w:type="dxa"/>
            <w:tcBorders>
              <w:top w:val="single" w:sz="4" w:space="0" w:color="BFBFBF"/>
              <w:left w:val="single" w:sz="4" w:space="0" w:color="BFBFBF"/>
              <w:bottom w:val="single" w:sz="4" w:space="0" w:color="BFBFBF"/>
              <w:right w:val="single" w:sz="4" w:space="0" w:color="BFBFBF"/>
            </w:tcBorders>
          </w:tcPr>
          <w:p w14:paraId="6E4C7C75" w14:textId="77777777" w:rsidR="00561F96" w:rsidRDefault="000754D1">
            <w:pPr>
              <w:spacing w:before="40" w:after="40" w:line="240" w:lineRule="auto"/>
            </w:pPr>
            <w:proofErr w:type="spellStart"/>
            <w:r>
              <w:rPr>
                <w:rFonts w:ascii="Courier New" w:eastAsia="Courier New" w:hAnsi="Courier New" w:cs="Courier New"/>
                <w:sz w:val="18"/>
              </w:rPr>
              <w:t>receiptDateTo</w:t>
            </w:r>
            <w:proofErr w:type="spellEnd"/>
          </w:p>
        </w:tc>
        <w:tc>
          <w:tcPr>
            <w:tcW w:w="3120" w:type="dxa"/>
            <w:tcBorders>
              <w:top w:val="single" w:sz="4" w:space="0" w:color="BFBFBF"/>
              <w:left w:val="single" w:sz="4" w:space="0" w:color="BFBFBF"/>
              <w:bottom w:val="single" w:sz="4" w:space="0" w:color="BFBFBF"/>
              <w:right w:val="single" w:sz="4" w:space="0" w:color="BFBFBF"/>
            </w:tcBorders>
          </w:tcPr>
          <w:p w14:paraId="074F9635" w14:textId="77777777" w:rsidR="00561F96" w:rsidRDefault="000754D1">
            <w:pPr>
              <w:spacing w:before="40" w:after="40" w:line="240" w:lineRule="auto"/>
            </w:pPr>
            <w:r>
              <w:rPr>
                <w:sz w:val="19"/>
              </w:rPr>
              <w:t>date</w:t>
            </w:r>
          </w:p>
        </w:tc>
        <w:tc>
          <w:tcPr>
            <w:tcW w:w="3120" w:type="dxa"/>
            <w:tcBorders>
              <w:top w:val="single" w:sz="4" w:space="0" w:color="BFBFBF"/>
              <w:left w:val="single" w:sz="4" w:space="0" w:color="BFBFBF"/>
              <w:bottom w:val="single" w:sz="4" w:space="0" w:color="BFBFBF"/>
              <w:right w:val="single" w:sz="4" w:space="0" w:color="BFBFBF"/>
            </w:tcBorders>
          </w:tcPr>
          <w:p w14:paraId="134232EB" w14:textId="77777777" w:rsidR="00561F96" w:rsidRDefault="000754D1">
            <w:pPr>
              <w:spacing w:before="40" w:after="40" w:line="240" w:lineRule="auto"/>
            </w:pPr>
            <w:r>
              <w:rPr>
                <w:sz w:val="19"/>
              </w:rPr>
              <w:t>Datum primke do</w:t>
            </w:r>
          </w:p>
        </w:tc>
      </w:tr>
      <w:tr w:rsidR="00561F96" w14:paraId="5DC04DCE" w14:textId="77777777">
        <w:trPr>
          <w:cantSplit/>
        </w:trPr>
        <w:tc>
          <w:tcPr>
            <w:tcW w:w="3120" w:type="dxa"/>
            <w:tcBorders>
              <w:top w:val="single" w:sz="4" w:space="0" w:color="BFBFBF"/>
              <w:left w:val="single" w:sz="4" w:space="0" w:color="BFBFBF"/>
              <w:bottom w:val="single" w:sz="4" w:space="0" w:color="BFBFBF"/>
              <w:right w:val="single" w:sz="4" w:space="0" w:color="BFBFBF"/>
            </w:tcBorders>
            <w:shd w:val="clear" w:color="auto" w:fill="F4EFF7"/>
          </w:tcPr>
          <w:p w14:paraId="64543914" w14:textId="77777777" w:rsidR="00561F96" w:rsidRDefault="000754D1">
            <w:pPr>
              <w:spacing w:before="40" w:after="40" w:line="240" w:lineRule="auto"/>
            </w:pPr>
            <w:proofErr w:type="spellStart"/>
            <w:r>
              <w:rPr>
                <w:rFonts w:ascii="Courier New" w:eastAsia="Courier New" w:hAnsi="Courier New" w:cs="Courier New"/>
                <w:sz w:val="18"/>
              </w:rPr>
              <w:t>contractClass</w:t>
            </w:r>
            <w:proofErr w:type="spellEnd"/>
          </w:p>
        </w:tc>
        <w:tc>
          <w:tcPr>
            <w:tcW w:w="3120" w:type="dxa"/>
            <w:tcBorders>
              <w:top w:val="single" w:sz="4" w:space="0" w:color="BFBFBF"/>
              <w:left w:val="single" w:sz="4" w:space="0" w:color="BFBFBF"/>
              <w:bottom w:val="single" w:sz="4" w:space="0" w:color="BFBFBF"/>
              <w:right w:val="single" w:sz="4" w:space="0" w:color="BFBFBF"/>
            </w:tcBorders>
            <w:shd w:val="clear" w:color="auto" w:fill="F4EFF7"/>
          </w:tcPr>
          <w:p w14:paraId="0E1EAD21" w14:textId="77777777" w:rsidR="00561F96" w:rsidRDefault="000754D1">
            <w:pPr>
              <w:spacing w:before="40" w:after="40" w:line="240" w:lineRule="auto"/>
            </w:pPr>
            <w:proofErr w:type="spellStart"/>
            <w:r>
              <w:rPr>
                <w:sz w:val="19"/>
              </w:rPr>
              <w:t>string</w:t>
            </w:r>
            <w:proofErr w:type="spellEnd"/>
          </w:p>
        </w:tc>
        <w:tc>
          <w:tcPr>
            <w:tcW w:w="3120" w:type="dxa"/>
            <w:tcBorders>
              <w:top w:val="single" w:sz="4" w:space="0" w:color="BFBFBF"/>
              <w:left w:val="single" w:sz="4" w:space="0" w:color="BFBFBF"/>
              <w:bottom w:val="single" w:sz="4" w:space="0" w:color="BFBFBF"/>
              <w:right w:val="single" w:sz="4" w:space="0" w:color="BFBFBF"/>
            </w:tcBorders>
            <w:shd w:val="clear" w:color="auto" w:fill="F4EFF7"/>
          </w:tcPr>
          <w:p w14:paraId="49E47DF0" w14:textId="77777777" w:rsidR="00561F96" w:rsidRDefault="000754D1">
            <w:pPr>
              <w:spacing w:before="40" w:after="40" w:line="240" w:lineRule="auto"/>
            </w:pPr>
            <w:r>
              <w:rPr>
                <w:sz w:val="19"/>
              </w:rPr>
              <w:t>Klasa ugovora</w:t>
            </w:r>
          </w:p>
        </w:tc>
      </w:tr>
      <w:tr w:rsidR="00561F96" w14:paraId="43DA98D4" w14:textId="77777777">
        <w:trPr>
          <w:cantSplit/>
        </w:trPr>
        <w:tc>
          <w:tcPr>
            <w:tcW w:w="3120" w:type="dxa"/>
            <w:tcBorders>
              <w:top w:val="single" w:sz="4" w:space="0" w:color="BFBFBF"/>
              <w:left w:val="single" w:sz="4" w:space="0" w:color="BFBFBF"/>
              <w:bottom w:val="single" w:sz="4" w:space="0" w:color="BFBFBF"/>
              <w:right w:val="single" w:sz="4" w:space="0" w:color="BFBFBF"/>
            </w:tcBorders>
          </w:tcPr>
          <w:p w14:paraId="3575CE13" w14:textId="77777777" w:rsidR="00561F96" w:rsidRDefault="000754D1">
            <w:pPr>
              <w:spacing w:before="40" w:after="40" w:line="240" w:lineRule="auto"/>
            </w:pPr>
            <w:proofErr w:type="spellStart"/>
            <w:r>
              <w:rPr>
                <w:rFonts w:ascii="Courier New" w:eastAsia="Courier New" w:hAnsi="Courier New" w:cs="Courier New"/>
                <w:sz w:val="18"/>
              </w:rPr>
              <w:t>contractRegistrationNumber</w:t>
            </w:r>
            <w:proofErr w:type="spellEnd"/>
          </w:p>
        </w:tc>
        <w:tc>
          <w:tcPr>
            <w:tcW w:w="3120" w:type="dxa"/>
            <w:tcBorders>
              <w:top w:val="single" w:sz="4" w:space="0" w:color="BFBFBF"/>
              <w:left w:val="single" w:sz="4" w:space="0" w:color="BFBFBF"/>
              <w:bottom w:val="single" w:sz="4" w:space="0" w:color="BFBFBF"/>
              <w:right w:val="single" w:sz="4" w:space="0" w:color="BFBFBF"/>
            </w:tcBorders>
          </w:tcPr>
          <w:p w14:paraId="036F7A82" w14:textId="77777777" w:rsidR="00561F96" w:rsidRDefault="000754D1">
            <w:pPr>
              <w:spacing w:before="40" w:after="40" w:line="240" w:lineRule="auto"/>
            </w:pPr>
            <w:proofErr w:type="spellStart"/>
            <w:r>
              <w:rPr>
                <w:sz w:val="19"/>
              </w:rPr>
              <w:t>string</w:t>
            </w:r>
            <w:proofErr w:type="spellEnd"/>
          </w:p>
        </w:tc>
        <w:tc>
          <w:tcPr>
            <w:tcW w:w="3120" w:type="dxa"/>
            <w:tcBorders>
              <w:top w:val="single" w:sz="4" w:space="0" w:color="BFBFBF"/>
              <w:left w:val="single" w:sz="4" w:space="0" w:color="BFBFBF"/>
              <w:bottom w:val="single" w:sz="4" w:space="0" w:color="BFBFBF"/>
              <w:right w:val="single" w:sz="4" w:space="0" w:color="BFBFBF"/>
            </w:tcBorders>
          </w:tcPr>
          <w:p w14:paraId="66BB8B44" w14:textId="77777777" w:rsidR="00561F96" w:rsidRDefault="000754D1">
            <w:pPr>
              <w:spacing w:before="40" w:after="40" w:line="240" w:lineRule="auto"/>
            </w:pPr>
            <w:r>
              <w:rPr>
                <w:sz w:val="19"/>
              </w:rPr>
              <w:t>Urudžbeni broj ugovora</w:t>
            </w:r>
          </w:p>
        </w:tc>
      </w:tr>
      <w:tr w:rsidR="00561F96" w14:paraId="3A212574" w14:textId="77777777">
        <w:trPr>
          <w:cantSplit/>
        </w:trPr>
        <w:tc>
          <w:tcPr>
            <w:tcW w:w="3120" w:type="dxa"/>
            <w:tcBorders>
              <w:top w:val="single" w:sz="4" w:space="0" w:color="BFBFBF"/>
              <w:left w:val="single" w:sz="4" w:space="0" w:color="BFBFBF"/>
              <w:bottom w:val="single" w:sz="4" w:space="0" w:color="BFBFBF"/>
              <w:right w:val="single" w:sz="4" w:space="0" w:color="BFBFBF"/>
            </w:tcBorders>
            <w:shd w:val="clear" w:color="auto" w:fill="F4EFF7"/>
          </w:tcPr>
          <w:p w14:paraId="3425D0C9" w14:textId="77777777" w:rsidR="00561F96" w:rsidRDefault="000754D1">
            <w:pPr>
              <w:spacing w:before="40" w:after="40" w:line="240" w:lineRule="auto"/>
            </w:pPr>
            <w:proofErr w:type="spellStart"/>
            <w:r>
              <w:rPr>
                <w:rFonts w:ascii="Courier New" w:eastAsia="Courier New" w:hAnsi="Courier New" w:cs="Courier New"/>
                <w:sz w:val="18"/>
              </w:rPr>
              <w:t>contractAnnexNumber</w:t>
            </w:r>
            <w:proofErr w:type="spellEnd"/>
          </w:p>
        </w:tc>
        <w:tc>
          <w:tcPr>
            <w:tcW w:w="3120" w:type="dxa"/>
            <w:tcBorders>
              <w:top w:val="single" w:sz="4" w:space="0" w:color="BFBFBF"/>
              <w:left w:val="single" w:sz="4" w:space="0" w:color="BFBFBF"/>
              <w:bottom w:val="single" w:sz="4" w:space="0" w:color="BFBFBF"/>
              <w:right w:val="single" w:sz="4" w:space="0" w:color="BFBFBF"/>
            </w:tcBorders>
            <w:shd w:val="clear" w:color="auto" w:fill="F4EFF7"/>
          </w:tcPr>
          <w:p w14:paraId="29C78BB5" w14:textId="77777777" w:rsidR="00561F96" w:rsidRDefault="000754D1">
            <w:pPr>
              <w:spacing w:before="40" w:after="40" w:line="240" w:lineRule="auto"/>
            </w:pPr>
            <w:proofErr w:type="spellStart"/>
            <w:r>
              <w:rPr>
                <w:sz w:val="19"/>
              </w:rPr>
              <w:t>string</w:t>
            </w:r>
            <w:proofErr w:type="spellEnd"/>
          </w:p>
        </w:tc>
        <w:tc>
          <w:tcPr>
            <w:tcW w:w="3120" w:type="dxa"/>
            <w:tcBorders>
              <w:top w:val="single" w:sz="4" w:space="0" w:color="BFBFBF"/>
              <w:left w:val="single" w:sz="4" w:space="0" w:color="BFBFBF"/>
              <w:bottom w:val="single" w:sz="4" w:space="0" w:color="BFBFBF"/>
              <w:right w:val="single" w:sz="4" w:space="0" w:color="BFBFBF"/>
            </w:tcBorders>
            <w:shd w:val="clear" w:color="auto" w:fill="F4EFF7"/>
          </w:tcPr>
          <w:p w14:paraId="67476CAD" w14:textId="77777777" w:rsidR="00561F96" w:rsidRDefault="000754D1">
            <w:pPr>
              <w:spacing w:before="40" w:after="40" w:line="240" w:lineRule="auto"/>
            </w:pPr>
            <w:r>
              <w:rPr>
                <w:sz w:val="19"/>
              </w:rPr>
              <w:t>Broj dodatka ugovoru</w:t>
            </w:r>
          </w:p>
        </w:tc>
      </w:tr>
      <w:tr w:rsidR="00561F96" w14:paraId="0EE2AB9A" w14:textId="77777777">
        <w:trPr>
          <w:cantSplit/>
        </w:trPr>
        <w:tc>
          <w:tcPr>
            <w:tcW w:w="3120" w:type="dxa"/>
            <w:tcBorders>
              <w:top w:val="single" w:sz="4" w:space="0" w:color="BFBFBF"/>
              <w:left w:val="single" w:sz="4" w:space="0" w:color="BFBFBF"/>
              <w:bottom w:val="single" w:sz="4" w:space="0" w:color="BFBFBF"/>
              <w:right w:val="single" w:sz="4" w:space="0" w:color="BFBFBF"/>
            </w:tcBorders>
          </w:tcPr>
          <w:p w14:paraId="24A6AF9B" w14:textId="77777777" w:rsidR="00561F96" w:rsidRDefault="000754D1">
            <w:pPr>
              <w:spacing w:before="40" w:after="40" w:line="240" w:lineRule="auto"/>
            </w:pPr>
            <w:proofErr w:type="spellStart"/>
            <w:r>
              <w:rPr>
                <w:rFonts w:ascii="Courier New" w:eastAsia="Courier New" w:hAnsi="Courier New" w:cs="Courier New"/>
                <w:sz w:val="18"/>
              </w:rPr>
              <w:t>isReturn</w:t>
            </w:r>
            <w:proofErr w:type="spellEnd"/>
          </w:p>
        </w:tc>
        <w:tc>
          <w:tcPr>
            <w:tcW w:w="3120" w:type="dxa"/>
            <w:tcBorders>
              <w:top w:val="single" w:sz="4" w:space="0" w:color="BFBFBF"/>
              <w:left w:val="single" w:sz="4" w:space="0" w:color="BFBFBF"/>
              <w:bottom w:val="single" w:sz="4" w:space="0" w:color="BFBFBF"/>
              <w:right w:val="single" w:sz="4" w:space="0" w:color="BFBFBF"/>
            </w:tcBorders>
          </w:tcPr>
          <w:p w14:paraId="29AB8655" w14:textId="77777777" w:rsidR="00561F96" w:rsidRDefault="000754D1">
            <w:pPr>
              <w:spacing w:before="40" w:after="40" w:line="240" w:lineRule="auto"/>
            </w:pPr>
            <w:proofErr w:type="spellStart"/>
            <w:r>
              <w:rPr>
                <w:sz w:val="19"/>
              </w:rPr>
              <w:t>bool</w:t>
            </w:r>
            <w:proofErr w:type="spellEnd"/>
          </w:p>
        </w:tc>
        <w:tc>
          <w:tcPr>
            <w:tcW w:w="3120" w:type="dxa"/>
            <w:tcBorders>
              <w:top w:val="single" w:sz="4" w:space="0" w:color="BFBFBF"/>
              <w:left w:val="single" w:sz="4" w:space="0" w:color="BFBFBF"/>
              <w:bottom w:val="single" w:sz="4" w:space="0" w:color="BFBFBF"/>
              <w:right w:val="single" w:sz="4" w:space="0" w:color="BFBFBF"/>
            </w:tcBorders>
          </w:tcPr>
          <w:p w14:paraId="344D271F" w14:textId="77777777" w:rsidR="00561F96" w:rsidRDefault="000754D1">
            <w:pPr>
              <w:spacing w:before="40" w:after="40" w:line="240" w:lineRule="auto"/>
            </w:pPr>
            <w:r>
              <w:rPr>
                <w:sz w:val="19"/>
              </w:rPr>
              <w:t>Je li riječ o povratu</w:t>
            </w:r>
          </w:p>
        </w:tc>
      </w:tr>
      <w:tr w:rsidR="00561F96" w14:paraId="3EA2774E" w14:textId="77777777">
        <w:trPr>
          <w:cantSplit/>
        </w:trPr>
        <w:tc>
          <w:tcPr>
            <w:tcW w:w="3120" w:type="dxa"/>
            <w:tcBorders>
              <w:top w:val="single" w:sz="4" w:space="0" w:color="BFBFBF"/>
              <w:left w:val="single" w:sz="4" w:space="0" w:color="BFBFBF"/>
              <w:bottom w:val="single" w:sz="4" w:space="0" w:color="BFBFBF"/>
              <w:right w:val="single" w:sz="4" w:space="0" w:color="BFBFBF"/>
            </w:tcBorders>
            <w:shd w:val="clear" w:color="auto" w:fill="F4EFF7"/>
          </w:tcPr>
          <w:p w14:paraId="28DDF688" w14:textId="77777777" w:rsidR="00561F96" w:rsidRDefault="000754D1">
            <w:pPr>
              <w:spacing w:before="40" w:after="40" w:line="240" w:lineRule="auto"/>
            </w:pPr>
            <w:proofErr w:type="spellStart"/>
            <w:r>
              <w:rPr>
                <w:rFonts w:ascii="Courier New" w:eastAsia="Courier New" w:hAnsi="Courier New" w:cs="Courier New"/>
                <w:sz w:val="18"/>
              </w:rPr>
              <w:t>institutionCode</w:t>
            </w:r>
            <w:proofErr w:type="spellEnd"/>
          </w:p>
        </w:tc>
        <w:tc>
          <w:tcPr>
            <w:tcW w:w="3120" w:type="dxa"/>
            <w:tcBorders>
              <w:top w:val="single" w:sz="4" w:space="0" w:color="BFBFBF"/>
              <w:left w:val="single" w:sz="4" w:space="0" w:color="BFBFBF"/>
              <w:bottom w:val="single" w:sz="4" w:space="0" w:color="BFBFBF"/>
              <w:right w:val="single" w:sz="4" w:space="0" w:color="BFBFBF"/>
            </w:tcBorders>
            <w:shd w:val="clear" w:color="auto" w:fill="F4EFF7"/>
          </w:tcPr>
          <w:p w14:paraId="66479319" w14:textId="77777777" w:rsidR="00561F96" w:rsidRDefault="000754D1">
            <w:pPr>
              <w:spacing w:before="40" w:after="40" w:line="240" w:lineRule="auto"/>
            </w:pPr>
            <w:proofErr w:type="spellStart"/>
            <w:r>
              <w:rPr>
                <w:sz w:val="19"/>
              </w:rPr>
              <w:t>string</w:t>
            </w:r>
            <w:proofErr w:type="spellEnd"/>
          </w:p>
        </w:tc>
        <w:tc>
          <w:tcPr>
            <w:tcW w:w="3120" w:type="dxa"/>
            <w:tcBorders>
              <w:top w:val="single" w:sz="4" w:space="0" w:color="BFBFBF"/>
              <w:left w:val="single" w:sz="4" w:space="0" w:color="BFBFBF"/>
              <w:bottom w:val="single" w:sz="4" w:space="0" w:color="BFBFBF"/>
              <w:right w:val="single" w:sz="4" w:space="0" w:color="BFBFBF"/>
            </w:tcBorders>
            <w:shd w:val="clear" w:color="auto" w:fill="F4EFF7"/>
          </w:tcPr>
          <w:p w14:paraId="62E32229" w14:textId="77777777" w:rsidR="00561F96" w:rsidRDefault="000754D1">
            <w:pPr>
              <w:spacing w:before="40" w:after="40" w:line="240" w:lineRule="auto"/>
            </w:pPr>
            <w:r>
              <w:rPr>
                <w:sz w:val="19"/>
              </w:rPr>
              <w:t>Šifra ustanove</w:t>
            </w:r>
          </w:p>
        </w:tc>
      </w:tr>
    </w:tbl>
    <w:p w14:paraId="79C7C133" w14:textId="77777777" w:rsidR="00561F96" w:rsidRDefault="00561F96">
      <w:pPr>
        <w:spacing w:after="0" w:line="240" w:lineRule="auto"/>
      </w:pPr>
    </w:p>
    <w:p w14:paraId="7F4BC7DF" w14:textId="77777777" w:rsidR="00561F96" w:rsidRDefault="000754D1">
      <w:r>
        <w:t xml:space="preserve">Pretraga primki s odstupanjima prima parametre </w:t>
      </w:r>
      <w:proofErr w:type="spellStart"/>
      <w:r>
        <w:t>cutOffDate</w:t>
      </w:r>
      <w:proofErr w:type="spellEnd"/>
      <w:r>
        <w:t xml:space="preserve"> (obavezno) i </w:t>
      </w:r>
      <w:proofErr w:type="spellStart"/>
      <w:r>
        <w:t>institutionCode</w:t>
      </w:r>
      <w:proofErr w:type="spellEnd"/>
      <w:r>
        <w:t xml:space="preserve"> te vraća primke čije se stavke ne poklapaju s otpremnicom iz koje su nastale - razlikom u količini ili brojem stavaka.</w:t>
      </w:r>
    </w:p>
    <w:p w14:paraId="193FAA14" w14:textId="77777777" w:rsidR="00561F96" w:rsidRDefault="000754D1">
      <w:pPr>
        <w:pStyle w:val="Heading2"/>
      </w:pPr>
      <w:bookmarkStart w:id="79" w:name="__RefHeading___Toc11129_4230347383"/>
      <w:bookmarkStart w:id="80" w:name="_Toc240932481"/>
      <w:bookmarkEnd w:id="79"/>
      <w:r>
        <w:t>Tijelo zahtjeva (</w:t>
      </w:r>
      <w:proofErr w:type="spellStart"/>
      <w:r>
        <w:t>ReceiptDto</w:t>
      </w:r>
      <w:proofErr w:type="spellEnd"/>
      <w:r>
        <w:t>)</w:t>
      </w:r>
      <w:bookmarkEnd w:id="80"/>
    </w:p>
    <w:tbl>
      <w:tblPr>
        <w:tblStyle w:val="TableGrid"/>
        <w:tblW w:w="9360" w:type="dxa"/>
        <w:tblLayout w:type="fixed"/>
        <w:tblLook w:val="04A0" w:firstRow="1" w:lastRow="0" w:firstColumn="1" w:lastColumn="0" w:noHBand="0" w:noVBand="1"/>
      </w:tblPr>
      <w:tblGrid>
        <w:gridCol w:w="2340"/>
        <w:gridCol w:w="2340"/>
        <w:gridCol w:w="2340"/>
        <w:gridCol w:w="2340"/>
      </w:tblGrid>
      <w:tr w:rsidR="00561F96" w14:paraId="0D776A53" w14:textId="77777777">
        <w:trPr>
          <w:cantSplit/>
          <w:tblHeader/>
        </w:trPr>
        <w:tc>
          <w:tcPr>
            <w:tcW w:w="2340" w:type="dxa"/>
            <w:tcBorders>
              <w:top w:val="single" w:sz="4" w:space="0" w:color="BFBFBF"/>
              <w:left w:val="single" w:sz="4" w:space="0" w:color="BFBFBF"/>
              <w:bottom w:val="single" w:sz="4" w:space="0" w:color="BFBFBF"/>
              <w:right w:val="single" w:sz="4" w:space="0" w:color="BFBFBF"/>
            </w:tcBorders>
            <w:shd w:val="clear" w:color="auto" w:fill="7030A0"/>
          </w:tcPr>
          <w:p w14:paraId="3A6C82AE" w14:textId="77777777" w:rsidR="00561F96" w:rsidRDefault="000754D1">
            <w:pPr>
              <w:keepNext/>
              <w:spacing w:before="40" w:after="40" w:line="240" w:lineRule="auto"/>
            </w:pPr>
            <w:r>
              <w:rPr>
                <w:b/>
                <w:color w:val="FFFFFF"/>
                <w:sz w:val="19"/>
              </w:rPr>
              <w:t>Polje</w:t>
            </w:r>
          </w:p>
        </w:tc>
        <w:tc>
          <w:tcPr>
            <w:tcW w:w="2340" w:type="dxa"/>
            <w:tcBorders>
              <w:top w:val="single" w:sz="4" w:space="0" w:color="BFBFBF"/>
              <w:left w:val="single" w:sz="4" w:space="0" w:color="BFBFBF"/>
              <w:bottom w:val="single" w:sz="4" w:space="0" w:color="BFBFBF"/>
              <w:right w:val="single" w:sz="4" w:space="0" w:color="BFBFBF"/>
            </w:tcBorders>
            <w:shd w:val="clear" w:color="auto" w:fill="7030A0"/>
          </w:tcPr>
          <w:p w14:paraId="6FDE16A3" w14:textId="77777777" w:rsidR="00561F96" w:rsidRDefault="000754D1">
            <w:pPr>
              <w:keepNext/>
              <w:spacing w:before="40" w:after="40" w:line="240" w:lineRule="auto"/>
            </w:pPr>
            <w:r>
              <w:rPr>
                <w:b/>
                <w:color w:val="FFFFFF"/>
                <w:sz w:val="19"/>
              </w:rPr>
              <w:t>Tip</w:t>
            </w:r>
          </w:p>
        </w:tc>
        <w:tc>
          <w:tcPr>
            <w:tcW w:w="2340" w:type="dxa"/>
            <w:tcBorders>
              <w:top w:val="single" w:sz="4" w:space="0" w:color="BFBFBF"/>
              <w:left w:val="single" w:sz="4" w:space="0" w:color="BFBFBF"/>
              <w:bottom w:val="single" w:sz="4" w:space="0" w:color="BFBFBF"/>
              <w:right w:val="single" w:sz="4" w:space="0" w:color="BFBFBF"/>
            </w:tcBorders>
            <w:shd w:val="clear" w:color="auto" w:fill="7030A0"/>
          </w:tcPr>
          <w:p w14:paraId="36176BB8" w14:textId="77777777" w:rsidR="00561F96" w:rsidRDefault="000754D1">
            <w:pPr>
              <w:keepNext/>
              <w:spacing w:before="40" w:after="40" w:line="240" w:lineRule="auto"/>
            </w:pPr>
            <w:r>
              <w:rPr>
                <w:b/>
                <w:color w:val="FFFFFF"/>
                <w:sz w:val="19"/>
              </w:rPr>
              <w:t>Obavezno</w:t>
            </w:r>
          </w:p>
        </w:tc>
        <w:tc>
          <w:tcPr>
            <w:tcW w:w="2340" w:type="dxa"/>
            <w:tcBorders>
              <w:top w:val="single" w:sz="4" w:space="0" w:color="BFBFBF"/>
              <w:left w:val="single" w:sz="4" w:space="0" w:color="BFBFBF"/>
              <w:bottom w:val="single" w:sz="4" w:space="0" w:color="BFBFBF"/>
              <w:right w:val="single" w:sz="4" w:space="0" w:color="BFBFBF"/>
            </w:tcBorders>
            <w:shd w:val="clear" w:color="auto" w:fill="7030A0"/>
          </w:tcPr>
          <w:p w14:paraId="3B8C391A" w14:textId="77777777" w:rsidR="00561F96" w:rsidRDefault="000754D1">
            <w:pPr>
              <w:keepNext/>
              <w:spacing w:before="40" w:after="40" w:line="240" w:lineRule="auto"/>
            </w:pPr>
            <w:r>
              <w:rPr>
                <w:b/>
                <w:color w:val="FFFFFF"/>
                <w:sz w:val="19"/>
              </w:rPr>
              <w:t>Opis</w:t>
            </w:r>
          </w:p>
        </w:tc>
      </w:tr>
      <w:tr w:rsidR="00561F96" w14:paraId="03D855FB" w14:textId="77777777">
        <w:trPr>
          <w:cantSplit/>
        </w:trPr>
        <w:tc>
          <w:tcPr>
            <w:tcW w:w="2340" w:type="dxa"/>
            <w:tcBorders>
              <w:top w:val="single" w:sz="4" w:space="0" w:color="BFBFBF"/>
              <w:left w:val="single" w:sz="4" w:space="0" w:color="BFBFBF"/>
              <w:bottom w:val="single" w:sz="4" w:space="0" w:color="BFBFBF"/>
              <w:right w:val="single" w:sz="4" w:space="0" w:color="BFBFBF"/>
            </w:tcBorders>
          </w:tcPr>
          <w:p w14:paraId="39369764" w14:textId="77777777" w:rsidR="00561F96" w:rsidRDefault="000754D1">
            <w:pPr>
              <w:spacing w:before="40" w:after="40" w:line="240" w:lineRule="auto"/>
            </w:pPr>
            <w:proofErr w:type="spellStart"/>
            <w:r>
              <w:rPr>
                <w:rFonts w:ascii="Courier New" w:eastAsia="Courier New" w:hAnsi="Courier New" w:cs="Courier New"/>
                <w:sz w:val="18"/>
              </w:rPr>
              <w:t>correlationId</w:t>
            </w:r>
            <w:proofErr w:type="spellEnd"/>
          </w:p>
        </w:tc>
        <w:tc>
          <w:tcPr>
            <w:tcW w:w="2340" w:type="dxa"/>
            <w:tcBorders>
              <w:top w:val="single" w:sz="4" w:space="0" w:color="BFBFBF"/>
              <w:left w:val="single" w:sz="4" w:space="0" w:color="BFBFBF"/>
              <w:bottom w:val="single" w:sz="4" w:space="0" w:color="BFBFBF"/>
              <w:right w:val="single" w:sz="4" w:space="0" w:color="BFBFBF"/>
            </w:tcBorders>
          </w:tcPr>
          <w:p w14:paraId="7E5ABBBB" w14:textId="77777777" w:rsidR="00561F96" w:rsidRDefault="000754D1">
            <w:pPr>
              <w:spacing w:before="40" w:after="40" w:line="240" w:lineRule="auto"/>
            </w:pPr>
            <w:proofErr w:type="spellStart"/>
            <w:r>
              <w:rPr>
                <w:sz w:val="19"/>
              </w:rPr>
              <w:t>uuid</w:t>
            </w:r>
            <w:proofErr w:type="spellEnd"/>
          </w:p>
        </w:tc>
        <w:tc>
          <w:tcPr>
            <w:tcW w:w="2340" w:type="dxa"/>
            <w:tcBorders>
              <w:top w:val="single" w:sz="4" w:space="0" w:color="BFBFBF"/>
              <w:left w:val="single" w:sz="4" w:space="0" w:color="BFBFBF"/>
              <w:bottom w:val="single" w:sz="4" w:space="0" w:color="BFBFBF"/>
              <w:right w:val="single" w:sz="4" w:space="0" w:color="BFBFBF"/>
            </w:tcBorders>
          </w:tcPr>
          <w:p w14:paraId="79E0DE0E" w14:textId="77777777" w:rsidR="00561F96" w:rsidRDefault="000754D1">
            <w:pPr>
              <w:spacing w:before="40" w:after="40" w:line="240" w:lineRule="auto"/>
            </w:pPr>
            <w:r>
              <w:rPr>
                <w:sz w:val="19"/>
              </w:rPr>
              <w:t>Da</w:t>
            </w:r>
          </w:p>
        </w:tc>
        <w:tc>
          <w:tcPr>
            <w:tcW w:w="2340" w:type="dxa"/>
            <w:tcBorders>
              <w:top w:val="single" w:sz="4" w:space="0" w:color="BFBFBF"/>
              <w:left w:val="single" w:sz="4" w:space="0" w:color="BFBFBF"/>
              <w:bottom w:val="single" w:sz="4" w:space="0" w:color="BFBFBF"/>
              <w:right w:val="single" w:sz="4" w:space="0" w:color="BFBFBF"/>
            </w:tcBorders>
          </w:tcPr>
          <w:p w14:paraId="42B3B94B" w14:textId="77777777" w:rsidR="00561F96" w:rsidRDefault="000754D1">
            <w:pPr>
              <w:spacing w:before="40" w:after="40" w:line="240" w:lineRule="auto"/>
            </w:pPr>
            <w:r>
              <w:rPr>
                <w:sz w:val="19"/>
              </w:rPr>
              <w:t>Identifikator dokumenta</w:t>
            </w:r>
          </w:p>
        </w:tc>
      </w:tr>
      <w:tr w:rsidR="00561F96" w14:paraId="66290D05" w14:textId="77777777">
        <w:trPr>
          <w:cantSplit/>
        </w:trPr>
        <w:tc>
          <w:tcPr>
            <w:tcW w:w="2340" w:type="dxa"/>
            <w:tcBorders>
              <w:top w:val="single" w:sz="4" w:space="0" w:color="BFBFBF"/>
              <w:left w:val="single" w:sz="4" w:space="0" w:color="BFBFBF"/>
              <w:bottom w:val="single" w:sz="4" w:space="0" w:color="BFBFBF"/>
              <w:right w:val="single" w:sz="4" w:space="0" w:color="BFBFBF"/>
            </w:tcBorders>
            <w:shd w:val="clear" w:color="auto" w:fill="F4EFF7"/>
          </w:tcPr>
          <w:p w14:paraId="1D672898" w14:textId="77777777" w:rsidR="00561F96" w:rsidRDefault="000754D1">
            <w:pPr>
              <w:spacing w:before="40" w:after="40" w:line="240" w:lineRule="auto"/>
            </w:pPr>
            <w:proofErr w:type="spellStart"/>
            <w:r>
              <w:rPr>
                <w:rFonts w:ascii="Courier New" w:eastAsia="Courier New" w:hAnsi="Courier New" w:cs="Courier New"/>
                <w:sz w:val="18"/>
              </w:rPr>
              <w:lastRenderedPageBreak/>
              <w:t>number</w:t>
            </w:r>
            <w:proofErr w:type="spellEnd"/>
          </w:p>
        </w:tc>
        <w:tc>
          <w:tcPr>
            <w:tcW w:w="2340" w:type="dxa"/>
            <w:tcBorders>
              <w:top w:val="single" w:sz="4" w:space="0" w:color="BFBFBF"/>
              <w:left w:val="single" w:sz="4" w:space="0" w:color="BFBFBF"/>
              <w:bottom w:val="single" w:sz="4" w:space="0" w:color="BFBFBF"/>
              <w:right w:val="single" w:sz="4" w:space="0" w:color="BFBFBF"/>
            </w:tcBorders>
            <w:shd w:val="clear" w:color="auto" w:fill="F4EFF7"/>
          </w:tcPr>
          <w:p w14:paraId="198D21B8" w14:textId="77777777" w:rsidR="00561F96" w:rsidRDefault="000754D1">
            <w:pPr>
              <w:spacing w:before="40" w:after="40" w:line="240" w:lineRule="auto"/>
            </w:pPr>
            <w:proofErr w:type="spellStart"/>
            <w:r>
              <w:rPr>
                <w:sz w:val="19"/>
              </w:rPr>
              <w:t>string</w:t>
            </w:r>
            <w:proofErr w:type="spellEnd"/>
          </w:p>
        </w:tc>
        <w:tc>
          <w:tcPr>
            <w:tcW w:w="2340" w:type="dxa"/>
            <w:tcBorders>
              <w:top w:val="single" w:sz="4" w:space="0" w:color="BFBFBF"/>
              <w:left w:val="single" w:sz="4" w:space="0" w:color="BFBFBF"/>
              <w:bottom w:val="single" w:sz="4" w:space="0" w:color="BFBFBF"/>
              <w:right w:val="single" w:sz="4" w:space="0" w:color="BFBFBF"/>
            </w:tcBorders>
            <w:shd w:val="clear" w:color="auto" w:fill="F4EFF7"/>
          </w:tcPr>
          <w:p w14:paraId="565342CB" w14:textId="77777777" w:rsidR="00561F96" w:rsidRDefault="000754D1">
            <w:pPr>
              <w:spacing w:before="40" w:after="40" w:line="240" w:lineRule="auto"/>
            </w:pPr>
            <w:r>
              <w:rPr>
                <w:sz w:val="19"/>
              </w:rPr>
              <w:t>Ne</w:t>
            </w:r>
          </w:p>
        </w:tc>
        <w:tc>
          <w:tcPr>
            <w:tcW w:w="2340" w:type="dxa"/>
            <w:tcBorders>
              <w:top w:val="single" w:sz="4" w:space="0" w:color="BFBFBF"/>
              <w:left w:val="single" w:sz="4" w:space="0" w:color="BFBFBF"/>
              <w:bottom w:val="single" w:sz="4" w:space="0" w:color="BFBFBF"/>
              <w:right w:val="single" w:sz="4" w:space="0" w:color="BFBFBF"/>
            </w:tcBorders>
            <w:shd w:val="clear" w:color="auto" w:fill="F4EFF7"/>
          </w:tcPr>
          <w:p w14:paraId="5336535E" w14:textId="77777777" w:rsidR="00561F96" w:rsidRDefault="000754D1">
            <w:pPr>
              <w:spacing w:before="40" w:after="40" w:line="240" w:lineRule="auto"/>
            </w:pPr>
            <w:r>
              <w:rPr>
                <w:sz w:val="19"/>
              </w:rPr>
              <w:t>Broj primke</w:t>
            </w:r>
          </w:p>
        </w:tc>
      </w:tr>
      <w:tr w:rsidR="00561F96" w14:paraId="5E1D46AB" w14:textId="77777777">
        <w:trPr>
          <w:cantSplit/>
        </w:trPr>
        <w:tc>
          <w:tcPr>
            <w:tcW w:w="2340" w:type="dxa"/>
            <w:tcBorders>
              <w:top w:val="single" w:sz="4" w:space="0" w:color="BFBFBF"/>
              <w:left w:val="single" w:sz="4" w:space="0" w:color="BFBFBF"/>
              <w:bottom w:val="single" w:sz="4" w:space="0" w:color="BFBFBF"/>
              <w:right w:val="single" w:sz="4" w:space="0" w:color="BFBFBF"/>
            </w:tcBorders>
          </w:tcPr>
          <w:p w14:paraId="4FE56AC8" w14:textId="77777777" w:rsidR="00561F96" w:rsidRDefault="000754D1">
            <w:pPr>
              <w:spacing w:before="40" w:after="40" w:line="240" w:lineRule="auto"/>
            </w:pPr>
            <w:proofErr w:type="spellStart"/>
            <w:r>
              <w:rPr>
                <w:rFonts w:ascii="Courier New" w:eastAsia="Courier New" w:hAnsi="Courier New" w:cs="Courier New"/>
                <w:sz w:val="18"/>
              </w:rPr>
              <w:t>receiptDate</w:t>
            </w:r>
            <w:proofErr w:type="spellEnd"/>
          </w:p>
        </w:tc>
        <w:tc>
          <w:tcPr>
            <w:tcW w:w="2340" w:type="dxa"/>
            <w:tcBorders>
              <w:top w:val="single" w:sz="4" w:space="0" w:color="BFBFBF"/>
              <w:left w:val="single" w:sz="4" w:space="0" w:color="BFBFBF"/>
              <w:bottom w:val="single" w:sz="4" w:space="0" w:color="BFBFBF"/>
              <w:right w:val="single" w:sz="4" w:space="0" w:color="BFBFBF"/>
            </w:tcBorders>
          </w:tcPr>
          <w:p w14:paraId="2F3E5F10" w14:textId="77777777" w:rsidR="00561F96" w:rsidRDefault="000754D1">
            <w:pPr>
              <w:spacing w:before="40" w:after="40" w:line="240" w:lineRule="auto"/>
            </w:pPr>
            <w:r>
              <w:rPr>
                <w:sz w:val="19"/>
              </w:rPr>
              <w:t>date</w:t>
            </w:r>
          </w:p>
        </w:tc>
        <w:tc>
          <w:tcPr>
            <w:tcW w:w="2340" w:type="dxa"/>
            <w:tcBorders>
              <w:top w:val="single" w:sz="4" w:space="0" w:color="BFBFBF"/>
              <w:left w:val="single" w:sz="4" w:space="0" w:color="BFBFBF"/>
              <w:bottom w:val="single" w:sz="4" w:space="0" w:color="BFBFBF"/>
              <w:right w:val="single" w:sz="4" w:space="0" w:color="BFBFBF"/>
            </w:tcBorders>
          </w:tcPr>
          <w:p w14:paraId="06D1AB94" w14:textId="77777777" w:rsidR="00561F96" w:rsidRDefault="000754D1">
            <w:pPr>
              <w:spacing w:before="40" w:after="40" w:line="240" w:lineRule="auto"/>
            </w:pPr>
            <w:r>
              <w:rPr>
                <w:sz w:val="19"/>
              </w:rPr>
              <w:t>Da</w:t>
            </w:r>
          </w:p>
        </w:tc>
        <w:tc>
          <w:tcPr>
            <w:tcW w:w="2340" w:type="dxa"/>
            <w:tcBorders>
              <w:top w:val="single" w:sz="4" w:space="0" w:color="BFBFBF"/>
              <w:left w:val="single" w:sz="4" w:space="0" w:color="BFBFBF"/>
              <w:bottom w:val="single" w:sz="4" w:space="0" w:color="BFBFBF"/>
              <w:right w:val="single" w:sz="4" w:space="0" w:color="BFBFBF"/>
            </w:tcBorders>
          </w:tcPr>
          <w:p w14:paraId="34AFFA2C" w14:textId="77777777" w:rsidR="00561F96" w:rsidRDefault="000754D1">
            <w:pPr>
              <w:spacing w:before="40" w:after="40" w:line="240" w:lineRule="auto"/>
            </w:pPr>
            <w:r>
              <w:rPr>
                <w:sz w:val="19"/>
              </w:rPr>
              <w:t>Datum primke</w:t>
            </w:r>
          </w:p>
        </w:tc>
      </w:tr>
      <w:tr w:rsidR="00561F96" w14:paraId="67E06187" w14:textId="77777777">
        <w:trPr>
          <w:cantSplit/>
        </w:trPr>
        <w:tc>
          <w:tcPr>
            <w:tcW w:w="2340" w:type="dxa"/>
            <w:tcBorders>
              <w:top w:val="single" w:sz="4" w:space="0" w:color="BFBFBF"/>
              <w:left w:val="single" w:sz="4" w:space="0" w:color="BFBFBF"/>
              <w:bottom w:val="single" w:sz="4" w:space="0" w:color="BFBFBF"/>
              <w:right w:val="single" w:sz="4" w:space="0" w:color="BFBFBF"/>
            </w:tcBorders>
            <w:shd w:val="clear" w:color="auto" w:fill="F4EFF7"/>
          </w:tcPr>
          <w:p w14:paraId="242D0269" w14:textId="77777777" w:rsidR="00561F96" w:rsidRDefault="000754D1">
            <w:pPr>
              <w:spacing w:before="40" w:after="40" w:line="240" w:lineRule="auto"/>
            </w:pPr>
            <w:proofErr w:type="spellStart"/>
            <w:r>
              <w:rPr>
                <w:rFonts w:ascii="Courier New" w:eastAsia="Courier New" w:hAnsi="Courier New" w:cs="Courier New"/>
                <w:sz w:val="18"/>
              </w:rPr>
              <w:t>remark</w:t>
            </w:r>
            <w:proofErr w:type="spellEnd"/>
          </w:p>
        </w:tc>
        <w:tc>
          <w:tcPr>
            <w:tcW w:w="2340" w:type="dxa"/>
            <w:tcBorders>
              <w:top w:val="single" w:sz="4" w:space="0" w:color="BFBFBF"/>
              <w:left w:val="single" w:sz="4" w:space="0" w:color="BFBFBF"/>
              <w:bottom w:val="single" w:sz="4" w:space="0" w:color="BFBFBF"/>
              <w:right w:val="single" w:sz="4" w:space="0" w:color="BFBFBF"/>
            </w:tcBorders>
            <w:shd w:val="clear" w:color="auto" w:fill="F4EFF7"/>
          </w:tcPr>
          <w:p w14:paraId="6DC24C62" w14:textId="77777777" w:rsidR="00561F96" w:rsidRDefault="000754D1">
            <w:pPr>
              <w:spacing w:before="40" w:after="40" w:line="240" w:lineRule="auto"/>
            </w:pPr>
            <w:proofErr w:type="spellStart"/>
            <w:r>
              <w:rPr>
                <w:sz w:val="19"/>
              </w:rPr>
              <w:t>string</w:t>
            </w:r>
            <w:proofErr w:type="spellEnd"/>
          </w:p>
        </w:tc>
        <w:tc>
          <w:tcPr>
            <w:tcW w:w="2340" w:type="dxa"/>
            <w:tcBorders>
              <w:top w:val="single" w:sz="4" w:space="0" w:color="BFBFBF"/>
              <w:left w:val="single" w:sz="4" w:space="0" w:color="BFBFBF"/>
              <w:bottom w:val="single" w:sz="4" w:space="0" w:color="BFBFBF"/>
              <w:right w:val="single" w:sz="4" w:space="0" w:color="BFBFBF"/>
            </w:tcBorders>
            <w:shd w:val="clear" w:color="auto" w:fill="F4EFF7"/>
          </w:tcPr>
          <w:p w14:paraId="51F94E6D" w14:textId="77777777" w:rsidR="00561F96" w:rsidRDefault="000754D1">
            <w:pPr>
              <w:spacing w:before="40" w:after="40" w:line="240" w:lineRule="auto"/>
            </w:pPr>
            <w:r>
              <w:rPr>
                <w:sz w:val="19"/>
              </w:rPr>
              <w:t>Ne</w:t>
            </w:r>
          </w:p>
        </w:tc>
        <w:tc>
          <w:tcPr>
            <w:tcW w:w="2340" w:type="dxa"/>
            <w:tcBorders>
              <w:top w:val="single" w:sz="4" w:space="0" w:color="BFBFBF"/>
              <w:left w:val="single" w:sz="4" w:space="0" w:color="BFBFBF"/>
              <w:bottom w:val="single" w:sz="4" w:space="0" w:color="BFBFBF"/>
              <w:right w:val="single" w:sz="4" w:space="0" w:color="BFBFBF"/>
            </w:tcBorders>
            <w:shd w:val="clear" w:color="auto" w:fill="F4EFF7"/>
          </w:tcPr>
          <w:p w14:paraId="64428B21" w14:textId="77777777" w:rsidR="00561F96" w:rsidRDefault="000754D1">
            <w:pPr>
              <w:spacing w:before="40" w:after="40" w:line="240" w:lineRule="auto"/>
            </w:pPr>
            <w:r>
              <w:rPr>
                <w:sz w:val="19"/>
              </w:rPr>
              <w:t>Napomena</w:t>
            </w:r>
          </w:p>
        </w:tc>
      </w:tr>
      <w:tr w:rsidR="00561F96" w14:paraId="2018FBCB" w14:textId="77777777">
        <w:trPr>
          <w:cantSplit/>
        </w:trPr>
        <w:tc>
          <w:tcPr>
            <w:tcW w:w="2340" w:type="dxa"/>
            <w:tcBorders>
              <w:top w:val="single" w:sz="4" w:space="0" w:color="BFBFBF"/>
              <w:left w:val="single" w:sz="4" w:space="0" w:color="BFBFBF"/>
              <w:bottom w:val="single" w:sz="4" w:space="0" w:color="BFBFBF"/>
              <w:right w:val="single" w:sz="4" w:space="0" w:color="BFBFBF"/>
            </w:tcBorders>
          </w:tcPr>
          <w:p w14:paraId="260A7181" w14:textId="77777777" w:rsidR="00561F96" w:rsidRDefault="000754D1">
            <w:pPr>
              <w:spacing w:before="40" w:after="40" w:line="240" w:lineRule="auto"/>
            </w:pPr>
            <w:proofErr w:type="spellStart"/>
            <w:r>
              <w:rPr>
                <w:rFonts w:ascii="Courier New" w:eastAsia="Courier New" w:hAnsi="Courier New" w:cs="Courier New"/>
                <w:sz w:val="18"/>
              </w:rPr>
              <w:t>isReturn</w:t>
            </w:r>
            <w:proofErr w:type="spellEnd"/>
          </w:p>
        </w:tc>
        <w:tc>
          <w:tcPr>
            <w:tcW w:w="2340" w:type="dxa"/>
            <w:tcBorders>
              <w:top w:val="single" w:sz="4" w:space="0" w:color="BFBFBF"/>
              <w:left w:val="single" w:sz="4" w:space="0" w:color="BFBFBF"/>
              <w:bottom w:val="single" w:sz="4" w:space="0" w:color="BFBFBF"/>
              <w:right w:val="single" w:sz="4" w:space="0" w:color="BFBFBF"/>
            </w:tcBorders>
          </w:tcPr>
          <w:p w14:paraId="79B12632" w14:textId="77777777" w:rsidR="00561F96" w:rsidRDefault="000754D1">
            <w:pPr>
              <w:spacing w:before="40" w:after="40" w:line="240" w:lineRule="auto"/>
            </w:pPr>
            <w:proofErr w:type="spellStart"/>
            <w:r>
              <w:rPr>
                <w:sz w:val="19"/>
              </w:rPr>
              <w:t>bool</w:t>
            </w:r>
            <w:proofErr w:type="spellEnd"/>
          </w:p>
        </w:tc>
        <w:tc>
          <w:tcPr>
            <w:tcW w:w="2340" w:type="dxa"/>
            <w:tcBorders>
              <w:top w:val="single" w:sz="4" w:space="0" w:color="BFBFBF"/>
              <w:left w:val="single" w:sz="4" w:space="0" w:color="BFBFBF"/>
              <w:bottom w:val="single" w:sz="4" w:space="0" w:color="BFBFBF"/>
              <w:right w:val="single" w:sz="4" w:space="0" w:color="BFBFBF"/>
            </w:tcBorders>
          </w:tcPr>
          <w:p w14:paraId="1C133F2E" w14:textId="77777777" w:rsidR="00561F96" w:rsidRDefault="000754D1">
            <w:pPr>
              <w:spacing w:before="40" w:after="40" w:line="240" w:lineRule="auto"/>
            </w:pPr>
            <w:r>
              <w:rPr>
                <w:sz w:val="19"/>
              </w:rPr>
              <w:t>Da</w:t>
            </w:r>
          </w:p>
        </w:tc>
        <w:tc>
          <w:tcPr>
            <w:tcW w:w="2340" w:type="dxa"/>
            <w:tcBorders>
              <w:top w:val="single" w:sz="4" w:space="0" w:color="BFBFBF"/>
              <w:left w:val="single" w:sz="4" w:space="0" w:color="BFBFBF"/>
              <w:bottom w:val="single" w:sz="4" w:space="0" w:color="BFBFBF"/>
              <w:right w:val="single" w:sz="4" w:space="0" w:color="BFBFBF"/>
            </w:tcBorders>
          </w:tcPr>
          <w:p w14:paraId="296B9AA9" w14:textId="77777777" w:rsidR="00561F96" w:rsidRDefault="000754D1">
            <w:pPr>
              <w:spacing w:before="40" w:after="40" w:line="240" w:lineRule="auto"/>
            </w:pPr>
            <w:r>
              <w:rPr>
                <w:sz w:val="19"/>
              </w:rPr>
              <w:t>Označava povrat cjepiva</w:t>
            </w:r>
          </w:p>
        </w:tc>
      </w:tr>
      <w:tr w:rsidR="00561F96" w14:paraId="396450CE" w14:textId="77777777">
        <w:trPr>
          <w:cantSplit/>
        </w:trPr>
        <w:tc>
          <w:tcPr>
            <w:tcW w:w="2340" w:type="dxa"/>
            <w:tcBorders>
              <w:top w:val="single" w:sz="4" w:space="0" w:color="BFBFBF"/>
              <w:left w:val="single" w:sz="4" w:space="0" w:color="BFBFBF"/>
              <w:bottom w:val="single" w:sz="4" w:space="0" w:color="BFBFBF"/>
              <w:right w:val="single" w:sz="4" w:space="0" w:color="BFBFBF"/>
            </w:tcBorders>
            <w:shd w:val="clear" w:color="auto" w:fill="F4EFF7"/>
          </w:tcPr>
          <w:p w14:paraId="79806FA3" w14:textId="77777777" w:rsidR="00561F96" w:rsidRDefault="000754D1">
            <w:pPr>
              <w:spacing w:before="40" w:after="40" w:line="240" w:lineRule="auto"/>
            </w:pPr>
            <w:proofErr w:type="spellStart"/>
            <w:r>
              <w:rPr>
                <w:rFonts w:ascii="Courier New" w:eastAsia="Courier New" w:hAnsi="Courier New" w:cs="Courier New"/>
                <w:sz w:val="18"/>
              </w:rPr>
              <w:t>fromInstitutionCode</w:t>
            </w:r>
            <w:proofErr w:type="spellEnd"/>
          </w:p>
        </w:tc>
        <w:tc>
          <w:tcPr>
            <w:tcW w:w="2340" w:type="dxa"/>
            <w:tcBorders>
              <w:top w:val="single" w:sz="4" w:space="0" w:color="BFBFBF"/>
              <w:left w:val="single" w:sz="4" w:space="0" w:color="BFBFBF"/>
              <w:bottom w:val="single" w:sz="4" w:space="0" w:color="BFBFBF"/>
              <w:right w:val="single" w:sz="4" w:space="0" w:color="BFBFBF"/>
            </w:tcBorders>
            <w:shd w:val="clear" w:color="auto" w:fill="F4EFF7"/>
          </w:tcPr>
          <w:p w14:paraId="4F47B8B3" w14:textId="77777777" w:rsidR="00561F96" w:rsidRDefault="000754D1">
            <w:pPr>
              <w:spacing w:before="40" w:after="40" w:line="240" w:lineRule="auto"/>
            </w:pPr>
            <w:proofErr w:type="spellStart"/>
            <w:r>
              <w:rPr>
                <w:sz w:val="19"/>
              </w:rPr>
              <w:t>string</w:t>
            </w:r>
            <w:proofErr w:type="spellEnd"/>
          </w:p>
        </w:tc>
        <w:tc>
          <w:tcPr>
            <w:tcW w:w="2340" w:type="dxa"/>
            <w:tcBorders>
              <w:top w:val="single" w:sz="4" w:space="0" w:color="BFBFBF"/>
              <w:left w:val="single" w:sz="4" w:space="0" w:color="BFBFBF"/>
              <w:bottom w:val="single" w:sz="4" w:space="0" w:color="BFBFBF"/>
              <w:right w:val="single" w:sz="4" w:space="0" w:color="BFBFBF"/>
            </w:tcBorders>
            <w:shd w:val="clear" w:color="auto" w:fill="F4EFF7"/>
          </w:tcPr>
          <w:p w14:paraId="0D8587DE" w14:textId="77777777" w:rsidR="00561F96" w:rsidRDefault="000754D1">
            <w:pPr>
              <w:spacing w:before="40" w:after="40" w:line="240" w:lineRule="auto"/>
            </w:pPr>
            <w:r>
              <w:rPr>
                <w:sz w:val="19"/>
              </w:rPr>
              <w:t>Da</w:t>
            </w:r>
          </w:p>
        </w:tc>
        <w:tc>
          <w:tcPr>
            <w:tcW w:w="2340" w:type="dxa"/>
            <w:tcBorders>
              <w:top w:val="single" w:sz="4" w:space="0" w:color="BFBFBF"/>
              <w:left w:val="single" w:sz="4" w:space="0" w:color="BFBFBF"/>
              <w:bottom w:val="single" w:sz="4" w:space="0" w:color="BFBFBF"/>
              <w:right w:val="single" w:sz="4" w:space="0" w:color="BFBFBF"/>
            </w:tcBorders>
            <w:shd w:val="clear" w:color="auto" w:fill="F4EFF7"/>
          </w:tcPr>
          <w:p w14:paraId="56BA0525" w14:textId="77777777" w:rsidR="00561F96" w:rsidRDefault="000754D1">
            <w:pPr>
              <w:spacing w:before="40" w:after="40" w:line="240" w:lineRule="auto"/>
            </w:pPr>
            <w:r>
              <w:rPr>
                <w:sz w:val="19"/>
              </w:rPr>
              <w:t>Šifra ustanove od koje je cjepivo zaprimljeno</w:t>
            </w:r>
          </w:p>
        </w:tc>
      </w:tr>
      <w:tr w:rsidR="00561F96" w14:paraId="61579A9D" w14:textId="77777777">
        <w:trPr>
          <w:cantSplit/>
        </w:trPr>
        <w:tc>
          <w:tcPr>
            <w:tcW w:w="2340" w:type="dxa"/>
            <w:tcBorders>
              <w:top w:val="single" w:sz="4" w:space="0" w:color="BFBFBF"/>
              <w:left w:val="single" w:sz="4" w:space="0" w:color="BFBFBF"/>
              <w:bottom w:val="single" w:sz="4" w:space="0" w:color="BFBFBF"/>
              <w:right w:val="single" w:sz="4" w:space="0" w:color="BFBFBF"/>
            </w:tcBorders>
          </w:tcPr>
          <w:p w14:paraId="587CCC0C" w14:textId="77777777" w:rsidR="00561F96" w:rsidRDefault="000754D1">
            <w:pPr>
              <w:spacing w:before="40" w:after="40" w:line="240" w:lineRule="auto"/>
            </w:pPr>
            <w:proofErr w:type="spellStart"/>
            <w:r>
              <w:rPr>
                <w:rFonts w:ascii="Courier New" w:eastAsia="Courier New" w:hAnsi="Courier New" w:cs="Courier New"/>
                <w:sz w:val="18"/>
              </w:rPr>
              <w:t>fromOrderNumber</w:t>
            </w:r>
            <w:proofErr w:type="spellEnd"/>
          </w:p>
        </w:tc>
        <w:tc>
          <w:tcPr>
            <w:tcW w:w="2340" w:type="dxa"/>
            <w:tcBorders>
              <w:top w:val="single" w:sz="4" w:space="0" w:color="BFBFBF"/>
              <w:left w:val="single" w:sz="4" w:space="0" w:color="BFBFBF"/>
              <w:bottom w:val="single" w:sz="4" w:space="0" w:color="BFBFBF"/>
              <w:right w:val="single" w:sz="4" w:space="0" w:color="BFBFBF"/>
            </w:tcBorders>
          </w:tcPr>
          <w:p w14:paraId="46ACC0B3" w14:textId="77777777" w:rsidR="00561F96" w:rsidRDefault="000754D1">
            <w:pPr>
              <w:spacing w:before="40" w:after="40" w:line="240" w:lineRule="auto"/>
            </w:pPr>
            <w:proofErr w:type="spellStart"/>
            <w:r>
              <w:rPr>
                <w:sz w:val="19"/>
              </w:rPr>
              <w:t>string</w:t>
            </w:r>
            <w:proofErr w:type="spellEnd"/>
          </w:p>
        </w:tc>
        <w:tc>
          <w:tcPr>
            <w:tcW w:w="2340" w:type="dxa"/>
            <w:tcBorders>
              <w:top w:val="single" w:sz="4" w:space="0" w:color="BFBFBF"/>
              <w:left w:val="single" w:sz="4" w:space="0" w:color="BFBFBF"/>
              <w:bottom w:val="single" w:sz="4" w:space="0" w:color="BFBFBF"/>
              <w:right w:val="single" w:sz="4" w:space="0" w:color="BFBFBF"/>
            </w:tcBorders>
          </w:tcPr>
          <w:p w14:paraId="6C6972C9" w14:textId="77777777" w:rsidR="00561F96" w:rsidRDefault="000754D1">
            <w:pPr>
              <w:spacing w:before="40" w:after="40" w:line="240" w:lineRule="auto"/>
            </w:pPr>
            <w:r>
              <w:rPr>
                <w:sz w:val="19"/>
              </w:rPr>
              <w:t>Da</w:t>
            </w:r>
          </w:p>
        </w:tc>
        <w:tc>
          <w:tcPr>
            <w:tcW w:w="2340" w:type="dxa"/>
            <w:tcBorders>
              <w:top w:val="single" w:sz="4" w:space="0" w:color="BFBFBF"/>
              <w:left w:val="single" w:sz="4" w:space="0" w:color="BFBFBF"/>
              <w:bottom w:val="single" w:sz="4" w:space="0" w:color="BFBFBF"/>
              <w:right w:val="single" w:sz="4" w:space="0" w:color="BFBFBF"/>
            </w:tcBorders>
          </w:tcPr>
          <w:p w14:paraId="2465681B" w14:textId="77777777" w:rsidR="00561F96" w:rsidRDefault="000754D1">
            <w:pPr>
              <w:spacing w:before="40" w:after="40" w:line="240" w:lineRule="auto"/>
            </w:pPr>
            <w:r>
              <w:rPr>
                <w:sz w:val="19"/>
              </w:rPr>
              <w:t>Broj izvorne narudžbenice</w:t>
            </w:r>
          </w:p>
        </w:tc>
      </w:tr>
      <w:tr w:rsidR="00561F96" w14:paraId="24B1A757" w14:textId="77777777">
        <w:trPr>
          <w:cantSplit/>
        </w:trPr>
        <w:tc>
          <w:tcPr>
            <w:tcW w:w="2340" w:type="dxa"/>
            <w:tcBorders>
              <w:top w:val="single" w:sz="4" w:space="0" w:color="BFBFBF"/>
              <w:left w:val="single" w:sz="4" w:space="0" w:color="BFBFBF"/>
              <w:bottom w:val="single" w:sz="4" w:space="0" w:color="BFBFBF"/>
              <w:right w:val="single" w:sz="4" w:space="0" w:color="BFBFBF"/>
            </w:tcBorders>
            <w:shd w:val="clear" w:color="auto" w:fill="F4EFF7"/>
          </w:tcPr>
          <w:p w14:paraId="78D36BD2" w14:textId="77777777" w:rsidR="00561F96" w:rsidRDefault="000754D1">
            <w:pPr>
              <w:spacing w:before="40" w:after="40" w:line="240" w:lineRule="auto"/>
            </w:pPr>
            <w:proofErr w:type="spellStart"/>
            <w:r>
              <w:rPr>
                <w:rFonts w:ascii="Courier New" w:eastAsia="Courier New" w:hAnsi="Courier New" w:cs="Courier New"/>
                <w:sz w:val="18"/>
              </w:rPr>
              <w:t>fromDeliveryNumber</w:t>
            </w:r>
            <w:proofErr w:type="spellEnd"/>
          </w:p>
        </w:tc>
        <w:tc>
          <w:tcPr>
            <w:tcW w:w="2340" w:type="dxa"/>
            <w:tcBorders>
              <w:top w:val="single" w:sz="4" w:space="0" w:color="BFBFBF"/>
              <w:left w:val="single" w:sz="4" w:space="0" w:color="BFBFBF"/>
              <w:bottom w:val="single" w:sz="4" w:space="0" w:color="BFBFBF"/>
              <w:right w:val="single" w:sz="4" w:space="0" w:color="BFBFBF"/>
            </w:tcBorders>
            <w:shd w:val="clear" w:color="auto" w:fill="F4EFF7"/>
          </w:tcPr>
          <w:p w14:paraId="61DC61FB" w14:textId="77777777" w:rsidR="00561F96" w:rsidRDefault="000754D1">
            <w:pPr>
              <w:spacing w:before="40" w:after="40" w:line="240" w:lineRule="auto"/>
            </w:pPr>
            <w:proofErr w:type="spellStart"/>
            <w:r>
              <w:rPr>
                <w:sz w:val="19"/>
              </w:rPr>
              <w:t>string</w:t>
            </w:r>
            <w:proofErr w:type="spellEnd"/>
          </w:p>
        </w:tc>
        <w:tc>
          <w:tcPr>
            <w:tcW w:w="2340" w:type="dxa"/>
            <w:tcBorders>
              <w:top w:val="single" w:sz="4" w:space="0" w:color="BFBFBF"/>
              <w:left w:val="single" w:sz="4" w:space="0" w:color="BFBFBF"/>
              <w:bottom w:val="single" w:sz="4" w:space="0" w:color="BFBFBF"/>
              <w:right w:val="single" w:sz="4" w:space="0" w:color="BFBFBF"/>
            </w:tcBorders>
            <w:shd w:val="clear" w:color="auto" w:fill="F4EFF7"/>
          </w:tcPr>
          <w:p w14:paraId="5EA7BC6A" w14:textId="77777777" w:rsidR="00561F96" w:rsidRDefault="000754D1">
            <w:pPr>
              <w:spacing w:before="40" w:after="40" w:line="240" w:lineRule="auto"/>
            </w:pPr>
            <w:r>
              <w:rPr>
                <w:sz w:val="19"/>
              </w:rPr>
              <w:t>Da</w:t>
            </w:r>
          </w:p>
        </w:tc>
        <w:tc>
          <w:tcPr>
            <w:tcW w:w="2340" w:type="dxa"/>
            <w:tcBorders>
              <w:top w:val="single" w:sz="4" w:space="0" w:color="BFBFBF"/>
              <w:left w:val="single" w:sz="4" w:space="0" w:color="BFBFBF"/>
              <w:bottom w:val="single" w:sz="4" w:space="0" w:color="BFBFBF"/>
              <w:right w:val="single" w:sz="4" w:space="0" w:color="BFBFBF"/>
            </w:tcBorders>
            <w:shd w:val="clear" w:color="auto" w:fill="F4EFF7"/>
          </w:tcPr>
          <w:p w14:paraId="63F40D5D" w14:textId="77777777" w:rsidR="00561F96" w:rsidRDefault="000754D1">
            <w:pPr>
              <w:spacing w:before="40" w:after="40" w:line="240" w:lineRule="auto"/>
            </w:pPr>
            <w:r>
              <w:rPr>
                <w:sz w:val="19"/>
              </w:rPr>
              <w:t>Broj izvorne otpremnice</w:t>
            </w:r>
          </w:p>
        </w:tc>
      </w:tr>
      <w:tr w:rsidR="00561F96" w14:paraId="2E1B7349" w14:textId="77777777">
        <w:trPr>
          <w:cantSplit/>
        </w:trPr>
        <w:tc>
          <w:tcPr>
            <w:tcW w:w="2340" w:type="dxa"/>
            <w:tcBorders>
              <w:top w:val="single" w:sz="4" w:space="0" w:color="BFBFBF"/>
              <w:left w:val="single" w:sz="4" w:space="0" w:color="BFBFBF"/>
              <w:bottom w:val="single" w:sz="4" w:space="0" w:color="BFBFBF"/>
              <w:right w:val="single" w:sz="4" w:space="0" w:color="BFBFBF"/>
            </w:tcBorders>
          </w:tcPr>
          <w:p w14:paraId="4E6D866D" w14:textId="77777777" w:rsidR="00561F96" w:rsidRDefault="000754D1">
            <w:pPr>
              <w:spacing w:before="40" w:after="40" w:line="240" w:lineRule="auto"/>
            </w:pPr>
            <w:proofErr w:type="spellStart"/>
            <w:r>
              <w:rPr>
                <w:rFonts w:ascii="Courier New" w:eastAsia="Courier New" w:hAnsi="Courier New" w:cs="Courier New"/>
                <w:sz w:val="18"/>
              </w:rPr>
              <w:t>items</w:t>
            </w:r>
            <w:proofErr w:type="spellEnd"/>
          </w:p>
        </w:tc>
        <w:tc>
          <w:tcPr>
            <w:tcW w:w="2340" w:type="dxa"/>
            <w:tcBorders>
              <w:top w:val="single" w:sz="4" w:space="0" w:color="BFBFBF"/>
              <w:left w:val="single" w:sz="4" w:space="0" w:color="BFBFBF"/>
              <w:bottom w:val="single" w:sz="4" w:space="0" w:color="BFBFBF"/>
              <w:right w:val="single" w:sz="4" w:space="0" w:color="BFBFBF"/>
            </w:tcBorders>
          </w:tcPr>
          <w:p w14:paraId="5ACAEAEC" w14:textId="77777777" w:rsidR="00561F96" w:rsidRDefault="000754D1">
            <w:pPr>
              <w:spacing w:before="40" w:after="40" w:line="240" w:lineRule="auto"/>
            </w:pPr>
            <w:proofErr w:type="spellStart"/>
            <w:r>
              <w:rPr>
                <w:sz w:val="19"/>
              </w:rPr>
              <w:t>array</w:t>
            </w:r>
            <w:proofErr w:type="spellEnd"/>
          </w:p>
        </w:tc>
        <w:tc>
          <w:tcPr>
            <w:tcW w:w="2340" w:type="dxa"/>
            <w:tcBorders>
              <w:top w:val="single" w:sz="4" w:space="0" w:color="BFBFBF"/>
              <w:left w:val="single" w:sz="4" w:space="0" w:color="BFBFBF"/>
              <w:bottom w:val="single" w:sz="4" w:space="0" w:color="BFBFBF"/>
              <w:right w:val="single" w:sz="4" w:space="0" w:color="BFBFBF"/>
            </w:tcBorders>
          </w:tcPr>
          <w:p w14:paraId="35A34C15" w14:textId="77777777" w:rsidR="00561F96" w:rsidRDefault="000754D1">
            <w:pPr>
              <w:spacing w:before="40" w:after="40" w:line="240" w:lineRule="auto"/>
            </w:pPr>
            <w:r>
              <w:rPr>
                <w:sz w:val="19"/>
              </w:rPr>
              <w:t>Da</w:t>
            </w:r>
          </w:p>
        </w:tc>
        <w:tc>
          <w:tcPr>
            <w:tcW w:w="2340" w:type="dxa"/>
            <w:tcBorders>
              <w:top w:val="single" w:sz="4" w:space="0" w:color="BFBFBF"/>
              <w:left w:val="single" w:sz="4" w:space="0" w:color="BFBFBF"/>
              <w:bottom w:val="single" w:sz="4" w:space="0" w:color="BFBFBF"/>
              <w:right w:val="single" w:sz="4" w:space="0" w:color="BFBFBF"/>
            </w:tcBorders>
          </w:tcPr>
          <w:p w14:paraId="54AA8E21" w14:textId="77777777" w:rsidR="00561F96" w:rsidRDefault="000754D1">
            <w:pPr>
              <w:spacing w:before="40" w:after="40" w:line="240" w:lineRule="auto"/>
            </w:pPr>
            <w:r>
              <w:rPr>
                <w:sz w:val="19"/>
              </w:rPr>
              <w:t>Stavke primke</w:t>
            </w:r>
          </w:p>
        </w:tc>
      </w:tr>
    </w:tbl>
    <w:p w14:paraId="6E22958D" w14:textId="77777777" w:rsidR="00561F96" w:rsidRDefault="00561F96">
      <w:pPr>
        <w:spacing w:after="0" w:line="240" w:lineRule="auto"/>
      </w:pPr>
    </w:p>
    <w:p w14:paraId="3FD040DA" w14:textId="77777777" w:rsidR="00561F96" w:rsidRDefault="000754D1">
      <w:pPr>
        <w:pStyle w:val="Heading3"/>
      </w:pPr>
      <w:r>
        <w:t>Stavka (</w:t>
      </w:r>
      <w:proofErr w:type="spellStart"/>
      <w:r>
        <w:t>ReceiptItemDto</w:t>
      </w:r>
      <w:proofErr w:type="spellEnd"/>
      <w:r>
        <w:t>)</w:t>
      </w:r>
    </w:p>
    <w:tbl>
      <w:tblPr>
        <w:tblStyle w:val="TableGrid"/>
        <w:tblW w:w="9360" w:type="dxa"/>
        <w:tblLayout w:type="fixed"/>
        <w:tblLook w:val="04A0" w:firstRow="1" w:lastRow="0" w:firstColumn="1" w:lastColumn="0" w:noHBand="0" w:noVBand="1"/>
      </w:tblPr>
      <w:tblGrid>
        <w:gridCol w:w="2340"/>
        <w:gridCol w:w="2340"/>
        <w:gridCol w:w="2340"/>
        <w:gridCol w:w="2340"/>
      </w:tblGrid>
      <w:tr w:rsidR="00561F96" w14:paraId="51E5B19E" w14:textId="77777777">
        <w:trPr>
          <w:cantSplit/>
          <w:tblHeader/>
        </w:trPr>
        <w:tc>
          <w:tcPr>
            <w:tcW w:w="2340" w:type="dxa"/>
            <w:tcBorders>
              <w:top w:val="single" w:sz="4" w:space="0" w:color="BFBFBF"/>
              <w:left w:val="single" w:sz="4" w:space="0" w:color="BFBFBF"/>
              <w:bottom w:val="single" w:sz="4" w:space="0" w:color="BFBFBF"/>
              <w:right w:val="single" w:sz="4" w:space="0" w:color="BFBFBF"/>
            </w:tcBorders>
            <w:shd w:val="clear" w:color="auto" w:fill="7030A0"/>
          </w:tcPr>
          <w:p w14:paraId="3354C423" w14:textId="77777777" w:rsidR="00561F96" w:rsidRDefault="000754D1">
            <w:pPr>
              <w:keepNext/>
              <w:spacing w:before="40" w:after="40" w:line="240" w:lineRule="auto"/>
            </w:pPr>
            <w:r>
              <w:rPr>
                <w:b/>
                <w:color w:val="FFFFFF"/>
                <w:sz w:val="19"/>
              </w:rPr>
              <w:t>Polje</w:t>
            </w:r>
          </w:p>
        </w:tc>
        <w:tc>
          <w:tcPr>
            <w:tcW w:w="2340" w:type="dxa"/>
            <w:tcBorders>
              <w:top w:val="single" w:sz="4" w:space="0" w:color="BFBFBF"/>
              <w:left w:val="single" w:sz="4" w:space="0" w:color="BFBFBF"/>
              <w:bottom w:val="single" w:sz="4" w:space="0" w:color="BFBFBF"/>
              <w:right w:val="single" w:sz="4" w:space="0" w:color="BFBFBF"/>
            </w:tcBorders>
            <w:shd w:val="clear" w:color="auto" w:fill="7030A0"/>
          </w:tcPr>
          <w:p w14:paraId="55F53D7E" w14:textId="77777777" w:rsidR="00561F96" w:rsidRDefault="000754D1">
            <w:pPr>
              <w:keepNext/>
              <w:spacing w:before="40" w:after="40" w:line="240" w:lineRule="auto"/>
            </w:pPr>
            <w:r>
              <w:rPr>
                <w:b/>
                <w:color w:val="FFFFFF"/>
                <w:sz w:val="19"/>
              </w:rPr>
              <w:t>Tip</w:t>
            </w:r>
          </w:p>
        </w:tc>
        <w:tc>
          <w:tcPr>
            <w:tcW w:w="2340" w:type="dxa"/>
            <w:tcBorders>
              <w:top w:val="single" w:sz="4" w:space="0" w:color="BFBFBF"/>
              <w:left w:val="single" w:sz="4" w:space="0" w:color="BFBFBF"/>
              <w:bottom w:val="single" w:sz="4" w:space="0" w:color="BFBFBF"/>
              <w:right w:val="single" w:sz="4" w:space="0" w:color="BFBFBF"/>
            </w:tcBorders>
            <w:shd w:val="clear" w:color="auto" w:fill="7030A0"/>
          </w:tcPr>
          <w:p w14:paraId="3C44EF41" w14:textId="77777777" w:rsidR="00561F96" w:rsidRDefault="000754D1">
            <w:pPr>
              <w:keepNext/>
              <w:spacing w:before="40" w:after="40" w:line="240" w:lineRule="auto"/>
            </w:pPr>
            <w:r>
              <w:rPr>
                <w:b/>
                <w:color w:val="FFFFFF"/>
                <w:sz w:val="19"/>
              </w:rPr>
              <w:t>Obavezno</w:t>
            </w:r>
          </w:p>
        </w:tc>
        <w:tc>
          <w:tcPr>
            <w:tcW w:w="2340" w:type="dxa"/>
            <w:tcBorders>
              <w:top w:val="single" w:sz="4" w:space="0" w:color="BFBFBF"/>
              <w:left w:val="single" w:sz="4" w:space="0" w:color="BFBFBF"/>
              <w:bottom w:val="single" w:sz="4" w:space="0" w:color="BFBFBF"/>
              <w:right w:val="single" w:sz="4" w:space="0" w:color="BFBFBF"/>
            </w:tcBorders>
            <w:shd w:val="clear" w:color="auto" w:fill="7030A0"/>
          </w:tcPr>
          <w:p w14:paraId="3B9B5A58" w14:textId="77777777" w:rsidR="00561F96" w:rsidRDefault="000754D1">
            <w:pPr>
              <w:keepNext/>
              <w:spacing w:before="40" w:after="40" w:line="240" w:lineRule="auto"/>
            </w:pPr>
            <w:r>
              <w:rPr>
                <w:b/>
                <w:color w:val="FFFFFF"/>
                <w:sz w:val="19"/>
              </w:rPr>
              <w:t>Opis</w:t>
            </w:r>
          </w:p>
        </w:tc>
      </w:tr>
      <w:tr w:rsidR="00561F96" w14:paraId="129BB642" w14:textId="77777777">
        <w:trPr>
          <w:cantSplit/>
        </w:trPr>
        <w:tc>
          <w:tcPr>
            <w:tcW w:w="2340" w:type="dxa"/>
            <w:tcBorders>
              <w:top w:val="single" w:sz="4" w:space="0" w:color="BFBFBF"/>
              <w:left w:val="single" w:sz="4" w:space="0" w:color="BFBFBF"/>
              <w:bottom w:val="single" w:sz="4" w:space="0" w:color="BFBFBF"/>
              <w:right w:val="single" w:sz="4" w:space="0" w:color="BFBFBF"/>
            </w:tcBorders>
          </w:tcPr>
          <w:p w14:paraId="73DBD775" w14:textId="77777777" w:rsidR="00561F96" w:rsidRDefault="000754D1">
            <w:pPr>
              <w:spacing w:before="40" w:after="40" w:line="240" w:lineRule="auto"/>
            </w:pPr>
            <w:proofErr w:type="spellStart"/>
            <w:r>
              <w:rPr>
                <w:rFonts w:ascii="Courier New" w:eastAsia="Courier New" w:hAnsi="Courier New" w:cs="Courier New"/>
                <w:sz w:val="18"/>
              </w:rPr>
              <w:t>id</w:t>
            </w:r>
            <w:proofErr w:type="spellEnd"/>
          </w:p>
        </w:tc>
        <w:tc>
          <w:tcPr>
            <w:tcW w:w="2340" w:type="dxa"/>
            <w:tcBorders>
              <w:top w:val="single" w:sz="4" w:space="0" w:color="BFBFBF"/>
              <w:left w:val="single" w:sz="4" w:space="0" w:color="BFBFBF"/>
              <w:bottom w:val="single" w:sz="4" w:space="0" w:color="BFBFBF"/>
              <w:right w:val="single" w:sz="4" w:space="0" w:color="BFBFBF"/>
            </w:tcBorders>
          </w:tcPr>
          <w:p w14:paraId="53E59445" w14:textId="77777777" w:rsidR="00561F96" w:rsidRDefault="000754D1">
            <w:pPr>
              <w:spacing w:before="40" w:after="40" w:line="240" w:lineRule="auto"/>
            </w:pPr>
            <w:proofErr w:type="spellStart"/>
            <w:r>
              <w:rPr>
                <w:sz w:val="19"/>
              </w:rPr>
              <w:t>int</w:t>
            </w:r>
            <w:proofErr w:type="spellEnd"/>
          </w:p>
        </w:tc>
        <w:tc>
          <w:tcPr>
            <w:tcW w:w="2340" w:type="dxa"/>
            <w:tcBorders>
              <w:top w:val="single" w:sz="4" w:space="0" w:color="BFBFBF"/>
              <w:left w:val="single" w:sz="4" w:space="0" w:color="BFBFBF"/>
              <w:bottom w:val="single" w:sz="4" w:space="0" w:color="BFBFBF"/>
              <w:right w:val="single" w:sz="4" w:space="0" w:color="BFBFBF"/>
            </w:tcBorders>
          </w:tcPr>
          <w:p w14:paraId="29760325" w14:textId="77777777" w:rsidR="00561F96" w:rsidRDefault="000754D1">
            <w:pPr>
              <w:spacing w:before="40" w:after="40" w:line="240" w:lineRule="auto"/>
            </w:pPr>
            <w:r>
              <w:rPr>
                <w:sz w:val="19"/>
              </w:rPr>
              <w:t>Uvjetno</w:t>
            </w:r>
          </w:p>
        </w:tc>
        <w:tc>
          <w:tcPr>
            <w:tcW w:w="2340" w:type="dxa"/>
            <w:tcBorders>
              <w:top w:val="single" w:sz="4" w:space="0" w:color="BFBFBF"/>
              <w:left w:val="single" w:sz="4" w:space="0" w:color="BFBFBF"/>
              <w:bottom w:val="single" w:sz="4" w:space="0" w:color="BFBFBF"/>
              <w:right w:val="single" w:sz="4" w:space="0" w:color="BFBFBF"/>
            </w:tcBorders>
          </w:tcPr>
          <w:p w14:paraId="2F636162" w14:textId="77777777" w:rsidR="00561F96" w:rsidRDefault="000754D1">
            <w:pPr>
              <w:spacing w:before="40" w:after="40" w:line="240" w:lineRule="auto"/>
            </w:pPr>
            <w:proofErr w:type="spellStart"/>
            <w:r>
              <w:rPr>
                <w:rFonts w:ascii="Courier New" w:eastAsia="Courier New" w:hAnsi="Courier New" w:cs="Courier New"/>
                <w:sz w:val="18"/>
              </w:rPr>
              <w:t>null</w:t>
            </w:r>
            <w:proofErr w:type="spellEnd"/>
            <w:r>
              <w:rPr>
                <w:sz w:val="19"/>
              </w:rPr>
              <w:t xml:space="preserve"> kod dodavanja, identifikator stavke kod izmjene</w:t>
            </w:r>
          </w:p>
        </w:tc>
      </w:tr>
      <w:tr w:rsidR="00561F96" w14:paraId="67199DB7" w14:textId="77777777">
        <w:trPr>
          <w:cantSplit/>
        </w:trPr>
        <w:tc>
          <w:tcPr>
            <w:tcW w:w="2340" w:type="dxa"/>
            <w:tcBorders>
              <w:top w:val="single" w:sz="4" w:space="0" w:color="BFBFBF"/>
              <w:left w:val="single" w:sz="4" w:space="0" w:color="BFBFBF"/>
              <w:bottom w:val="single" w:sz="4" w:space="0" w:color="BFBFBF"/>
              <w:right w:val="single" w:sz="4" w:space="0" w:color="BFBFBF"/>
            </w:tcBorders>
            <w:shd w:val="clear" w:color="auto" w:fill="F4EFF7"/>
          </w:tcPr>
          <w:p w14:paraId="7AABCAA7" w14:textId="77777777" w:rsidR="00561F96" w:rsidRDefault="000754D1">
            <w:pPr>
              <w:spacing w:before="40" w:after="40" w:line="240" w:lineRule="auto"/>
            </w:pPr>
            <w:proofErr w:type="spellStart"/>
            <w:r>
              <w:rPr>
                <w:rFonts w:ascii="Courier New" w:eastAsia="Courier New" w:hAnsi="Courier New" w:cs="Courier New"/>
                <w:sz w:val="18"/>
              </w:rPr>
              <w:t>vaccineCode</w:t>
            </w:r>
            <w:proofErr w:type="spellEnd"/>
          </w:p>
        </w:tc>
        <w:tc>
          <w:tcPr>
            <w:tcW w:w="2340" w:type="dxa"/>
            <w:tcBorders>
              <w:top w:val="single" w:sz="4" w:space="0" w:color="BFBFBF"/>
              <w:left w:val="single" w:sz="4" w:space="0" w:color="BFBFBF"/>
              <w:bottom w:val="single" w:sz="4" w:space="0" w:color="BFBFBF"/>
              <w:right w:val="single" w:sz="4" w:space="0" w:color="BFBFBF"/>
            </w:tcBorders>
            <w:shd w:val="clear" w:color="auto" w:fill="F4EFF7"/>
          </w:tcPr>
          <w:p w14:paraId="2B8A7037" w14:textId="77777777" w:rsidR="00561F96" w:rsidRDefault="000754D1">
            <w:pPr>
              <w:spacing w:before="40" w:after="40" w:line="240" w:lineRule="auto"/>
            </w:pPr>
            <w:proofErr w:type="spellStart"/>
            <w:r>
              <w:rPr>
                <w:sz w:val="19"/>
              </w:rPr>
              <w:t>string</w:t>
            </w:r>
            <w:proofErr w:type="spellEnd"/>
          </w:p>
        </w:tc>
        <w:tc>
          <w:tcPr>
            <w:tcW w:w="2340" w:type="dxa"/>
            <w:tcBorders>
              <w:top w:val="single" w:sz="4" w:space="0" w:color="BFBFBF"/>
              <w:left w:val="single" w:sz="4" w:space="0" w:color="BFBFBF"/>
              <w:bottom w:val="single" w:sz="4" w:space="0" w:color="BFBFBF"/>
              <w:right w:val="single" w:sz="4" w:space="0" w:color="BFBFBF"/>
            </w:tcBorders>
            <w:shd w:val="clear" w:color="auto" w:fill="F4EFF7"/>
          </w:tcPr>
          <w:p w14:paraId="78FFB815" w14:textId="77777777" w:rsidR="00561F96" w:rsidRDefault="000754D1">
            <w:pPr>
              <w:spacing w:before="40" w:after="40" w:line="240" w:lineRule="auto"/>
            </w:pPr>
            <w:r>
              <w:rPr>
                <w:sz w:val="19"/>
              </w:rPr>
              <w:t>Da</w:t>
            </w:r>
          </w:p>
        </w:tc>
        <w:tc>
          <w:tcPr>
            <w:tcW w:w="2340" w:type="dxa"/>
            <w:tcBorders>
              <w:top w:val="single" w:sz="4" w:space="0" w:color="BFBFBF"/>
              <w:left w:val="single" w:sz="4" w:space="0" w:color="BFBFBF"/>
              <w:bottom w:val="single" w:sz="4" w:space="0" w:color="BFBFBF"/>
              <w:right w:val="single" w:sz="4" w:space="0" w:color="BFBFBF"/>
            </w:tcBorders>
            <w:shd w:val="clear" w:color="auto" w:fill="F4EFF7"/>
          </w:tcPr>
          <w:p w14:paraId="0545F020" w14:textId="77777777" w:rsidR="00561F96" w:rsidRDefault="000754D1">
            <w:pPr>
              <w:spacing w:before="40" w:after="40" w:line="240" w:lineRule="auto"/>
            </w:pPr>
            <w:r>
              <w:rPr>
                <w:sz w:val="19"/>
              </w:rPr>
              <w:t>Šifra cjepiva</w:t>
            </w:r>
          </w:p>
        </w:tc>
      </w:tr>
      <w:tr w:rsidR="00561F96" w14:paraId="2DB985DB" w14:textId="77777777">
        <w:trPr>
          <w:cantSplit/>
        </w:trPr>
        <w:tc>
          <w:tcPr>
            <w:tcW w:w="2340" w:type="dxa"/>
            <w:tcBorders>
              <w:top w:val="single" w:sz="4" w:space="0" w:color="BFBFBF"/>
              <w:left w:val="single" w:sz="4" w:space="0" w:color="BFBFBF"/>
              <w:bottom w:val="single" w:sz="4" w:space="0" w:color="BFBFBF"/>
              <w:right w:val="single" w:sz="4" w:space="0" w:color="BFBFBF"/>
            </w:tcBorders>
          </w:tcPr>
          <w:p w14:paraId="5CC4681F" w14:textId="77777777" w:rsidR="00561F96" w:rsidRDefault="000754D1">
            <w:pPr>
              <w:spacing w:before="40" w:after="40" w:line="240" w:lineRule="auto"/>
            </w:pPr>
            <w:proofErr w:type="spellStart"/>
            <w:r>
              <w:rPr>
                <w:rFonts w:ascii="Courier New" w:eastAsia="Courier New" w:hAnsi="Courier New" w:cs="Courier New"/>
                <w:sz w:val="18"/>
              </w:rPr>
              <w:t>vaccineBatch</w:t>
            </w:r>
            <w:proofErr w:type="spellEnd"/>
          </w:p>
        </w:tc>
        <w:tc>
          <w:tcPr>
            <w:tcW w:w="2340" w:type="dxa"/>
            <w:tcBorders>
              <w:top w:val="single" w:sz="4" w:space="0" w:color="BFBFBF"/>
              <w:left w:val="single" w:sz="4" w:space="0" w:color="BFBFBF"/>
              <w:bottom w:val="single" w:sz="4" w:space="0" w:color="BFBFBF"/>
              <w:right w:val="single" w:sz="4" w:space="0" w:color="BFBFBF"/>
            </w:tcBorders>
          </w:tcPr>
          <w:p w14:paraId="75DB43A7" w14:textId="77777777" w:rsidR="00561F96" w:rsidRDefault="000754D1">
            <w:pPr>
              <w:spacing w:before="40" w:after="40" w:line="240" w:lineRule="auto"/>
            </w:pPr>
            <w:proofErr w:type="spellStart"/>
            <w:r>
              <w:rPr>
                <w:sz w:val="19"/>
              </w:rPr>
              <w:t>string</w:t>
            </w:r>
            <w:proofErr w:type="spellEnd"/>
          </w:p>
        </w:tc>
        <w:tc>
          <w:tcPr>
            <w:tcW w:w="2340" w:type="dxa"/>
            <w:tcBorders>
              <w:top w:val="single" w:sz="4" w:space="0" w:color="BFBFBF"/>
              <w:left w:val="single" w:sz="4" w:space="0" w:color="BFBFBF"/>
              <w:bottom w:val="single" w:sz="4" w:space="0" w:color="BFBFBF"/>
              <w:right w:val="single" w:sz="4" w:space="0" w:color="BFBFBF"/>
            </w:tcBorders>
          </w:tcPr>
          <w:p w14:paraId="77BF4810" w14:textId="77777777" w:rsidR="00561F96" w:rsidRDefault="000754D1">
            <w:pPr>
              <w:spacing w:before="40" w:after="40" w:line="240" w:lineRule="auto"/>
            </w:pPr>
            <w:r>
              <w:rPr>
                <w:sz w:val="19"/>
              </w:rPr>
              <w:t>Da</w:t>
            </w:r>
          </w:p>
        </w:tc>
        <w:tc>
          <w:tcPr>
            <w:tcW w:w="2340" w:type="dxa"/>
            <w:tcBorders>
              <w:top w:val="single" w:sz="4" w:space="0" w:color="BFBFBF"/>
              <w:left w:val="single" w:sz="4" w:space="0" w:color="BFBFBF"/>
              <w:bottom w:val="single" w:sz="4" w:space="0" w:color="BFBFBF"/>
              <w:right w:val="single" w:sz="4" w:space="0" w:color="BFBFBF"/>
            </w:tcBorders>
          </w:tcPr>
          <w:p w14:paraId="003C8B52" w14:textId="77777777" w:rsidR="00561F96" w:rsidRDefault="000754D1">
            <w:pPr>
              <w:spacing w:before="40" w:after="40" w:line="240" w:lineRule="auto"/>
            </w:pPr>
            <w:r>
              <w:rPr>
                <w:sz w:val="19"/>
              </w:rPr>
              <w:t>Serija cjepiva</w:t>
            </w:r>
          </w:p>
        </w:tc>
      </w:tr>
      <w:tr w:rsidR="00561F96" w14:paraId="4FEB8AEA" w14:textId="77777777">
        <w:trPr>
          <w:cantSplit/>
        </w:trPr>
        <w:tc>
          <w:tcPr>
            <w:tcW w:w="2340" w:type="dxa"/>
            <w:tcBorders>
              <w:top w:val="single" w:sz="4" w:space="0" w:color="BFBFBF"/>
              <w:left w:val="single" w:sz="4" w:space="0" w:color="BFBFBF"/>
              <w:bottom w:val="single" w:sz="4" w:space="0" w:color="BFBFBF"/>
              <w:right w:val="single" w:sz="4" w:space="0" w:color="BFBFBF"/>
            </w:tcBorders>
            <w:shd w:val="clear" w:color="auto" w:fill="F4EFF7"/>
          </w:tcPr>
          <w:p w14:paraId="4150FDD3" w14:textId="77777777" w:rsidR="00561F96" w:rsidRDefault="000754D1">
            <w:pPr>
              <w:spacing w:before="40" w:after="40" w:line="240" w:lineRule="auto"/>
            </w:pPr>
            <w:proofErr w:type="spellStart"/>
            <w:r>
              <w:rPr>
                <w:rFonts w:ascii="Courier New" w:eastAsia="Courier New" w:hAnsi="Courier New" w:cs="Courier New"/>
                <w:sz w:val="18"/>
              </w:rPr>
              <w:t>vaccineExpiryDate</w:t>
            </w:r>
            <w:proofErr w:type="spellEnd"/>
          </w:p>
        </w:tc>
        <w:tc>
          <w:tcPr>
            <w:tcW w:w="2340" w:type="dxa"/>
            <w:tcBorders>
              <w:top w:val="single" w:sz="4" w:space="0" w:color="BFBFBF"/>
              <w:left w:val="single" w:sz="4" w:space="0" w:color="BFBFBF"/>
              <w:bottom w:val="single" w:sz="4" w:space="0" w:color="BFBFBF"/>
              <w:right w:val="single" w:sz="4" w:space="0" w:color="BFBFBF"/>
            </w:tcBorders>
            <w:shd w:val="clear" w:color="auto" w:fill="F4EFF7"/>
          </w:tcPr>
          <w:p w14:paraId="5B2652A7" w14:textId="77777777" w:rsidR="00561F96" w:rsidRDefault="000754D1">
            <w:pPr>
              <w:spacing w:before="40" w:after="40" w:line="240" w:lineRule="auto"/>
            </w:pPr>
            <w:r>
              <w:rPr>
                <w:sz w:val="19"/>
              </w:rPr>
              <w:t>date</w:t>
            </w:r>
          </w:p>
        </w:tc>
        <w:tc>
          <w:tcPr>
            <w:tcW w:w="2340" w:type="dxa"/>
            <w:tcBorders>
              <w:top w:val="single" w:sz="4" w:space="0" w:color="BFBFBF"/>
              <w:left w:val="single" w:sz="4" w:space="0" w:color="BFBFBF"/>
              <w:bottom w:val="single" w:sz="4" w:space="0" w:color="BFBFBF"/>
              <w:right w:val="single" w:sz="4" w:space="0" w:color="BFBFBF"/>
            </w:tcBorders>
            <w:shd w:val="clear" w:color="auto" w:fill="F4EFF7"/>
          </w:tcPr>
          <w:p w14:paraId="683DCA0D" w14:textId="77777777" w:rsidR="00561F96" w:rsidRDefault="000754D1">
            <w:pPr>
              <w:spacing w:before="40" w:after="40" w:line="240" w:lineRule="auto"/>
            </w:pPr>
            <w:r>
              <w:rPr>
                <w:sz w:val="19"/>
              </w:rPr>
              <w:t>Da</w:t>
            </w:r>
          </w:p>
        </w:tc>
        <w:tc>
          <w:tcPr>
            <w:tcW w:w="2340" w:type="dxa"/>
            <w:tcBorders>
              <w:top w:val="single" w:sz="4" w:space="0" w:color="BFBFBF"/>
              <w:left w:val="single" w:sz="4" w:space="0" w:color="BFBFBF"/>
              <w:bottom w:val="single" w:sz="4" w:space="0" w:color="BFBFBF"/>
              <w:right w:val="single" w:sz="4" w:space="0" w:color="BFBFBF"/>
            </w:tcBorders>
            <w:shd w:val="clear" w:color="auto" w:fill="F4EFF7"/>
          </w:tcPr>
          <w:p w14:paraId="257D3874" w14:textId="77777777" w:rsidR="00561F96" w:rsidRDefault="000754D1">
            <w:pPr>
              <w:spacing w:before="40" w:after="40" w:line="240" w:lineRule="auto"/>
            </w:pPr>
            <w:r>
              <w:rPr>
                <w:sz w:val="19"/>
              </w:rPr>
              <w:t>Rok valjanosti serije</w:t>
            </w:r>
          </w:p>
        </w:tc>
      </w:tr>
      <w:tr w:rsidR="00561F96" w14:paraId="7264A8B2" w14:textId="77777777">
        <w:trPr>
          <w:cantSplit/>
        </w:trPr>
        <w:tc>
          <w:tcPr>
            <w:tcW w:w="2340" w:type="dxa"/>
            <w:tcBorders>
              <w:top w:val="single" w:sz="4" w:space="0" w:color="BFBFBF"/>
              <w:left w:val="single" w:sz="4" w:space="0" w:color="BFBFBF"/>
              <w:bottom w:val="single" w:sz="4" w:space="0" w:color="BFBFBF"/>
              <w:right w:val="single" w:sz="4" w:space="0" w:color="BFBFBF"/>
            </w:tcBorders>
          </w:tcPr>
          <w:p w14:paraId="1A3D0582" w14:textId="77777777" w:rsidR="00561F96" w:rsidRDefault="000754D1">
            <w:pPr>
              <w:spacing w:before="40" w:after="40" w:line="240" w:lineRule="auto"/>
            </w:pPr>
            <w:proofErr w:type="spellStart"/>
            <w:r>
              <w:rPr>
                <w:rFonts w:ascii="Courier New" w:eastAsia="Courier New" w:hAnsi="Courier New" w:cs="Courier New"/>
                <w:sz w:val="18"/>
              </w:rPr>
              <w:t>quantity</w:t>
            </w:r>
            <w:proofErr w:type="spellEnd"/>
          </w:p>
        </w:tc>
        <w:tc>
          <w:tcPr>
            <w:tcW w:w="2340" w:type="dxa"/>
            <w:tcBorders>
              <w:top w:val="single" w:sz="4" w:space="0" w:color="BFBFBF"/>
              <w:left w:val="single" w:sz="4" w:space="0" w:color="BFBFBF"/>
              <w:bottom w:val="single" w:sz="4" w:space="0" w:color="BFBFBF"/>
              <w:right w:val="single" w:sz="4" w:space="0" w:color="BFBFBF"/>
            </w:tcBorders>
          </w:tcPr>
          <w:p w14:paraId="3208FF2E" w14:textId="77777777" w:rsidR="00561F96" w:rsidRDefault="000754D1">
            <w:pPr>
              <w:spacing w:before="40" w:after="40" w:line="240" w:lineRule="auto"/>
            </w:pPr>
            <w:proofErr w:type="spellStart"/>
            <w:r>
              <w:rPr>
                <w:sz w:val="19"/>
              </w:rPr>
              <w:t>int</w:t>
            </w:r>
            <w:proofErr w:type="spellEnd"/>
          </w:p>
        </w:tc>
        <w:tc>
          <w:tcPr>
            <w:tcW w:w="2340" w:type="dxa"/>
            <w:tcBorders>
              <w:top w:val="single" w:sz="4" w:space="0" w:color="BFBFBF"/>
              <w:left w:val="single" w:sz="4" w:space="0" w:color="BFBFBF"/>
              <w:bottom w:val="single" w:sz="4" w:space="0" w:color="BFBFBF"/>
              <w:right w:val="single" w:sz="4" w:space="0" w:color="BFBFBF"/>
            </w:tcBorders>
          </w:tcPr>
          <w:p w14:paraId="1E324EF8" w14:textId="77777777" w:rsidR="00561F96" w:rsidRDefault="000754D1">
            <w:pPr>
              <w:spacing w:before="40" w:after="40" w:line="240" w:lineRule="auto"/>
            </w:pPr>
            <w:r>
              <w:rPr>
                <w:sz w:val="19"/>
              </w:rPr>
              <w:t>Da</w:t>
            </w:r>
          </w:p>
        </w:tc>
        <w:tc>
          <w:tcPr>
            <w:tcW w:w="2340" w:type="dxa"/>
            <w:tcBorders>
              <w:top w:val="single" w:sz="4" w:space="0" w:color="BFBFBF"/>
              <w:left w:val="single" w:sz="4" w:space="0" w:color="BFBFBF"/>
              <w:bottom w:val="single" w:sz="4" w:space="0" w:color="BFBFBF"/>
              <w:right w:val="single" w:sz="4" w:space="0" w:color="BFBFBF"/>
            </w:tcBorders>
          </w:tcPr>
          <w:p w14:paraId="0B0C4FF9" w14:textId="77777777" w:rsidR="00561F96" w:rsidRDefault="000754D1">
            <w:pPr>
              <w:spacing w:before="40" w:after="40" w:line="240" w:lineRule="auto"/>
            </w:pPr>
            <w:r>
              <w:rPr>
                <w:sz w:val="19"/>
              </w:rPr>
              <w:t>Zaprimljena količina</w:t>
            </w:r>
          </w:p>
        </w:tc>
      </w:tr>
    </w:tbl>
    <w:p w14:paraId="1AA89912" w14:textId="77777777" w:rsidR="00561F96" w:rsidRDefault="00561F96">
      <w:pPr>
        <w:spacing w:after="0" w:line="240" w:lineRule="auto"/>
      </w:pPr>
    </w:p>
    <w:p w14:paraId="51050A4D" w14:textId="77777777" w:rsidR="00561F96" w:rsidRDefault="000754D1">
      <w:pPr>
        <w:pStyle w:val="Heading2"/>
      </w:pPr>
      <w:bookmarkStart w:id="81" w:name="__RefHeading___Toc11131_4230347383"/>
      <w:bookmarkStart w:id="82" w:name="_Toc240932482"/>
      <w:bookmarkEnd w:id="81"/>
      <w:r>
        <w:t>Primjer</w:t>
      </w:r>
      <w:bookmarkEnd w:id="82"/>
    </w:p>
    <w:p w14:paraId="4968FFBE" w14:textId="77777777" w:rsidR="00561F96" w:rsidRDefault="000754D1">
      <w:pPr>
        <w:pStyle w:val="Kod"/>
      </w:pPr>
      <w:r>
        <w:t>POST {BASE_URL}/</w:t>
      </w:r>
      <w:proofErr w:type="spellStart"/>
      <w:r>
        <w:t>api</w:t>
      </w:r>
      <w:proofErr w:type="spellEnd"/>
      <w:r>
        <w:t>/</w:t>
      </w:r>
      <w:proofErr w:type="spellStart"/>
      <w:r>
        <w:t>receipt</w:t>
      </w:r>
      <w:proofErr w:type="spellEnd"/>
      <w:r>
        <w:t>/</w:t>
      </w:r>
      <w:proofErr w:type="spellStart"/>
      <w:r>
        <w:t>create</w:t>
      </w:r>
      <w:proofErr w:type="spellEnd"/>
      <w:r>
        <w:br/>
      </w:r>
      <w:proofErr w:type="spellStart"/>
      <w:r>
        <w:t>Content-Type</w:t>
      </w:r>
      <w:proofErr w:type="spellEnd"/>
      <w:r>
        <w:t xml:space="preserve">: </w:t>
      </w:r>
      <w:proofErr w:type="spellStart"/>
      <w:r>
        <w:t>application</w:t>
      </w:r>
      <w:proofErr w:type="spellEnd"/>
      <w:r>
        <w:t>/</w:t>
      </w:r>
      <w:proofErr w:type="spellStart"/>
      <w:r>
        <w:t>json</w:t>
      </w:r>
      <w:proofErr w:type="spellEnd"/>
      <w:r>
        <w:br/>
      </w:r>
      <w:r>
        <w:br/>
        <w:t>{</w:t>
      </w:r>
      <w:r>
        <w:br/>
        <w:t xml:space="preserve">  "</w:t>
      </w:r>
      <w:proofErr w:type="spellStart"/>
      <w:r>
        <w:t>correlationId</w:t>
      </w:r>
      <w:proofErr w:type="spellEnd"/>
      <w:r>
        <w:t>": "b81d2f66-0c93-4f2a-8e15-90a4f7d3c022",</w:t>
      </w:r>
      <w:r>
        <w:br/>
        <w:t xml:space="preserve">  "</w:t>
      </w:r>
      <w:proofErr w:type="spellStart"/>
      <w:r>
        <w:t>number</w:t>
      </w:r>
      <w:proofErr w:type="spellEnd"/>
      <w:r>
        <w:t xml:space="preserve">": </w:t>
      </w:r>
      <w:proofErr w:type="spellStart"/>
      <w:r>
        <w:t>null</w:t>
      </w:r>
      <w:proofErr w:type="spellEnd"/>
      <w:r>
        <w:t>,</w:t>
      </w:r>
      <w:r>
        <w:br/>
        <w:t xml:space="preserve">  "</w:t>
      </w:r>
      <w:proofErr w:type="spellStart"/>
      <w:r>
        <w:t>receiptDate</w:t>
      </w:r>
      <w:proofErr w:type="spellEnd"/>
      <w:r>
        <w:t>": "2026-07-28T00:00:00",</w:t>
      </w:r>
      <w:r>
        <w:br/>
        <w:t xml:space="preserve">  "</w:t>
      </w:r>
      <w:proofErr w:type="spellStart"/>
      <w:r>
        <w:t>remark</w:t>
      </w:r>
      <w:proofErr w:type="spellEnd"/>
      <w:r>
        <w:t xml:space="preserve">": </w:t>
      </w:r>
      <w:proofErr w:type="spellStart"/>
      <w:r>
        <w:t>null</w:t>
      </w:r>
      <w:proofErr w:type="spellEnd"/>
      <w:r>
        <w:t>,</w:t>
      </w:r>
      <w:r>
        <w:br/>
        <w:t xml:space="preserve">  "</w:t>
      </w:r>
      <w:proofErr w:type="spellStart"/>
      <w:r>
        <w:t>isReturn</w:t>
      </w:r>
      <w:proofErr w:type="spellEnd"/>
      <w:r>
        <w:t xml:space="preserve">": </w:t>
      </w:r>
      <w:proofErr w:type="spellStart"/>
      <w:r>
        <w:t>false</w:t>
      </w:r>
      <w:proofErr w:type="spellEnd"/>
      <w:r>
        <w:t>,</w:t>
      </w:r>
      <w:r>
        <w:br/>
        <w:t xml:space="preserve">  "</w:t>
      </w:r>
      <w:proofErr w:type="spellStart"/>
      <w:r>
        <w:t>fromInstitutionCode</w:t>
      </w:r>
      <w:proofErr w:type="spellEnd"/>
      <w:r>
        <w:t>": "047004703",</w:t>
      </w:r>
      <w:r>
        <w:br/>
        <w:t xml:space="preserve">  "</w:t>
      </w:r>
      <w:proofErr w:type="spellStart"/>
      <w:r>
        <w:t>fromOrderNumber</w:t>
      </w:r>
      <w:proofErr w:type="spellEnd"/>
      <w:r>
        <w:t>": "N/900032804/2026/900001",</w:t>
      </w:r>
      <w:r>
        <w:br/>
        <w:t xml:space="preserve">  "</w:t>
      </w:r>
      <w:proofErr w:type="spellStart"/>
      <w:r>
        <w:t>fromDeliveryNumber</w:t>
      </w:r>
      <w:proofErr w:type="spellEnd"/>
      <w:r>
        <w:t>": "O/047004703/2026/900014",</w:t>
      </w:r>
      <w:r>
        <w:br/>
        <w:t xml:space="preserve">  "</w:t>
      </w:r>
      <w:proofErr w:type="spellStart"/>
      <w:r>
        <w:t>items</w:t>
      </w:r>
      <w:proofErr w:type="spellEnd"/>
      <w:r>
        <w:t>": [</w:t>
      </w:r>
      <w:r>
        <w:br/>
        <w:t xml:space="preserve">    {</w:t>
      </w:r>
      <w:r>
        <w:br/>
        <w:t xml:space="preserve">      "</w:t>
      </w:r>
      <w:proofErr w:type="spellStart"/>
      <w:r>
        <w:t>id</w:t>
      </w:r>
      <w:proofErr w:type="spellEnd"/>
      <w:r>
        <w:t xml:space="preserve">": </w:t>
      </w:r>
      <w:proofErr w:type="spellStart"/>
      <w:r>
        <w:t>null</w:t>
      </w:r>
      <w:proofErr w:type="spellEnd"/>
      <w:r>
        <w:t>,</w:t>
      </w:r>
      <w:r>
        <w:br/>
        <w:t xml:space="preserve">      "</w:t>
      </w:r>
      <w:proofErr w:type="spellStart"/>
      <w:r>
        <w:t>vaccineCode</w:t>
      </w:r>
      <w:proofErr w:type="spellEnd"/>
      <w:r>
        <w:t>": "TEST-VAC",</w:t>
      </w:r>
      <w:r>
        <w:br/>
        <w:t xml:space="preserve">      "</w:t>
      </w:r>
      <w:proofErr w:type="spellStart"/>
      <w:r>
        <w:t>vaccineBatch</w:t>
      </w:r>
      <w:proofErr w:type="spellEnd"/>
      <w:r>
        <w:t>": "TEST-BATCH",</w:t>
      </w:r>
      <w:r>
        <w:br/>
        <w:t xml:space="preserve">      "</w:t>
      </w:r>
      <w:proofErr w:type="spellStart"/>
      <w:r>
        <w:t>vaccineExpiryDate</w:t>
      </w:r>
      <w:proofErr w:type="spellEnd"/>
      <w:r>
        <w:t>": "2027-12-31T00:00:00",</w:t>
      </w:r>
      <w:r>
        <w:br/>
        <w:t xml:space="preserve">      "</w:t>
      </w:r>
      <w:proofErr w:type="spellStart"/>
      <w:r>
        <w:t>quantity</w:t>
      </w:r>
      <w:proofErr w:type="spellEnd"/>
      <w:r>
        <w:t>": 10</w:t>
      </w:r>
      <w:r>
        <w:br/>
        <w:t xml:space="preserve">    }</w:t>
      </w:r>
      <w:r>
        <w:br/>
        <w:t xml:space="preserve">  ]</w:t>
      </w:r>
      <w:r>
        <w:br/>
        <w:t>}</w:t>
      </w:r>
    </w:p>
    <w:p w14:paraId="5C27F8B5" w14:textId="77777777" w:rsidR="00561F96" w:rsidRDefault="000754D1">
      <w:pPr>
        <w:pStyle w:val="Heading2"/>
      </w:pPr>
      <w:bookmarkStart w:id="83" w:name="__RefHeading___Toc11133_4230347383"/>
      <w:bookmarkStart w:id="84" w:name="_Toc240932483"/>
      <w:bookmarkEnd w:id="83"/>
      <w:r>
        <w:lastRenderedPageBreak/>
        <w:t>Napomene</w:t>
      </w:r>
      <w:bookmarkEnd w:id="84"/>
    </w:p>
    <w:p w14:paraId="047D2C0C" w14:textId="77777777" w:rsidR="00561F96" w:rsidRDefault="000754D1">
      <w:pPr>
        <w:pStyle w:val="ListBullet"/>
      </w:pPr>
      <w:r>
        <w:t xml:space="preserve">Primka kreirana kroz REST API uvijek je </w:t>
      </w:r>
      <w:proofErr w:type="spellStart"/>
      <w:r>
        <w:rPr>
          <w:b/>
        </w:rPr>
        <w:t>međuprimka</w:t>
      </w:r>
      <w:proofErr w:type="spellEnd"/>
      <w:r>
        <w:t xml:space="preserve"> (vrsta 2) i odmah je u statusu </w:t>
      </w:r>
      <w:r>
        <w:rPr>
          <w:b/>
        </w:rPr>
        <w:t>Zaprimljeno</w:t>
      </w:r>
      <w:r>
        <w:t xml:space="preserve"> (2), pa je skladište primatelja već uvećano.</w:t>
      </w:r>
    </w:p>
    <w:p w14:paraId="510F783D" w14:textId="77777777" w:rsidR="00561F96" w:rsidRDefault="000754D1">
      <w:pPr>
        <w:pStyle w:val="ListBullet"/>
      </w:pPr>
      <w:r>
        <w:t>Glavne primke (vrsta 1) evidentira HZJZ kroz web aplikaciju i nisu dio ovog sučelja.</w:t>
      </w:r>
    </w:p>
    <w:p w14:paraId="5984989F" w14:textId="77777777" w:rsidR="00561F96" w:rsidRDefault="000754D1">
      <w:pPr>
        <w:pStyle w:val="ListBullet"/>
      </w:pPr>
      <w:proofErr w:type="spellStart"/>
      <w:r>
        <w:rPr>
          <w:rStyle w:val="KodInline"/>
        </w:rPr>
        <w:t>fromOrderNumber</w:t>
      </w:r>
      <w:proofErr w:type="spellEnd"/>
      <w:r>
        <w:t xml:space="preserve"> i </w:t>
      </w:r>
      <w:proofErr w:type="spellStart"/>
      <w:r>
        <w:rPr>
          <w:rStyle w:val="KodInline"/>
        </w:rPr>
        <w:t>fromDeliveryNumber</w:t>
      </w:r>
      <w:proofErr w:type="spellEnd"/>
      <w:r>
        <w:t xml:space="preserve"> oba su obavezna - primka se uvijek veže na otpremnicu i narudžbenicu iz kojih je nastala.</w:t>
      </w:r>
    </w:p>
    <w:p w14:paraId="4EDFEB25" w14:textId="77777777" w:rsidR="00561F96" w:rsidRDefault="000754D1">
      <w:pPr>
        <w:pStyle w:val="ListBullet"/>
      </w:pPr>
      <w:r>
        <w:t>Ako se zaprimljene količine razlikuju od otpremljenih, primku i dalje treba poslati sa stvarnim količinama; ona će se pojaviti u popisu primki s odstupanjima.</w:t>
      </w:r>
    </w:p>
    <w:p w14:paraId="7F4CCD0B" w14:textId="77777777" w:rsidR="00561F96" w:rsidRDefault="000754D1">
      <w:pPr>
        <w:pStyle w:val="Heading1"/>
      </w:pPr>
      <w:bookmarkStart w:id="85" w:name="__RefHeading___Toc11135_4230347383"/>
      <w:bookmarkStart w:id="86" w:name="_Toc240932484"/>
      <w:bookmarkEnd w:id="85"/>
      <w:r>
        <w:t>Otpisi</w:t>
      </w:r>
      <w:bookmarkEnd w:id="86"/>
    </w:p>
    <w:p w14:paraId="406320B3" w14:textId="77777777" w:rsidR="00561F96" w:rsidRDefault="000754D1">
      <w:r>
        <w:t xml:space="preserve">Otpisom se cjepivo skida sa skladišta ustanove. Razlog otpisa (istek roka, oštećenje, povrat) šalje se šifrom iz </w:t>
      </w:r>
      <w:proofErr w:type="spellStart"/>
      <w:r>
        <w:t>šifrarnika</w:t>
      </w:r>
      <w:proofErr w:type="spellEnd"/>
      <w:r>
        <w:t xml:space="preserve"> razloga otpisa.</w:t>
      </w:r>
    </w:p>
    <w:p w14:paraId="35EA36B0" w14:textId="77777777" w:rsidR="00561F96" w:rsidRDefault="000754D1">
      <w:pPr>
        <w:pStyle w:val="Heading2"/>
      </w:pPr>
      <w:bookmarkStart w:id="87" w:name="__RefHeading___Toc11137_4230347383"/>
      <w:bookmarkStart w:id="88" w:name="_Toc240932485"/>
      <w:bookmarkEnd w:id="87"/>
      <w:r>
        <w:t>Krajnje točke</w:t>
      </w:r>
      <w:bookmarkEnd w:id="88"/>
    </w:p>
    <w:tbl>
      <w:tblPr>
        <w:tblStyle w:val="TableGrid"/>
        <w:tblW w:w="9360" w:type="dxa"/>
        <w:tblLayout w:type="fixed"/>
        <w:tblLook w:val="04A0" w:firstRow="1" w:lastRow="0" w:firstColumn="1" w:lastColumn="0" w:noHBand="0" w:noVBand="1"/>
      </w:tblPr>
      <w:tblGrid>
        <w:gridCol w:w="3120"/>
        <w:gridCol w:w="3120"/>
        <w:gridCol w:w="3120"/>
      </w:tblGrid>
      <w:tr w:rsidR="00561F96" w14:paraId="1A543C97" w14:textId="77777777">
        <w:trPr>
          <w:cantSplit/>
          <w:tblHeader/>
        </w:trPr>
        <w:tc>
          <w:tcPr>
            <w:tcW w:w="3120" w:type="dxa"/>
            <w:tcBorders>
              <w:top w:val="single" w:sz="4" w:space="0" w:color="BFBFBF"/>
              <w:left w:val="single" w:sz="4" w:space="0" w:color="BFBFBF"/>
              <w:bottom w:val="single" w:sz="4" w:space="0" w:color="BFBFBF"/>
              <w:right w:val="single" w:sz="4" w:space="0" w:color="BFBFBF"/>
            </w:tcBorders>
            <w:shd w:val="clear" w:color="auto" w:fill="7030A0"/>
          </w:tcPr>
          <w:p w14:paraId="7540D899" w14:textId="77777777" w:rsidR="00561F96" w:rsidRDefault="000754D1">
            <w:pPr>
              <w:keepNext/>
              <w:spacing w:before="40" w:after="40" w:line="240" w:lineRule="auto"/>
            </w:pPr>
            <w:r>
              <w:rPr>
                <w:b/>
                <w:color w:val="FFFFFF"/>
                <w:sz w:val="19"/>
              </w:rPr>
              <w:t>Metoda</w:t>
            </w:r>
          </w:p>
        </w:tc>
        <w:tc>
          <w:tcPr>
            <w:tcW w:w="3120" w:type="dxa"/>
            <w:tcBorders>
              <w:top w:val="single" w:sz="4" w:space="0" w:color="BFBFBF"/>
              <w:left w:val="single" w:sz="4" w:space="0" w:color="BFBFBF"/>
              <w:bottom w:val="single" w:sz="4" w:space="0" w:color="BFBFBF"/>
              <w:right w:val="single" w:sz="4" w:space="0" w:color="BFBFBF"/>
            </w:tcBorders>
            <w:shd w:val="clear" w:color="auto" w:fill="7030A0"/>
          </w:tcPr>
          <w:p w14:paraId="53C25D8B" w14:textId="77777777" w:rsidR="00561F96" w:rsidRDefault="000754D1">
            <w:pPr>
              <w:keepNext/>
              <w:spacing w:before="40" w:after="40" w:line="240" w:lineRule="auto"/>
            </w:pPr>
            <w:r>
              <w:rPr>
                <w:b/>
                <w:color w:val="FFFFFF"/>
                <w:sz w:val="19"/>
              </w:rPr>
              <w:t>Putanja</w:t>
            </w:r>
          </w:p>
        </w:tc>
        <w:tc>
          <w:tcPr>
            <w:tcW w:w="3120" w:type="dxa"/>
            <w:tcBorders>
              <w:top w:val="single" w:sz="4" w:space="0" w:color="BFBFBF"/>
              <w:left w:val="single" w:sz="4" w:space="0" w:color="BFBFBF"/>
              <w:bottom w:val="single" w:sz="4" w:space="0" w:color="BFBFBF"/>
              <w:right w:val="single" w:sz="4" w:space="0" w:color="BFBFBF"/>
            </w:tcBorders>
            <w:shd w:val="clear" w:color="auto" w:fill="7030A0"/>
          </w:tcPr>
          <w:p w14:paraId="628B6FFE" w14:textId="77777777" w:rsidR="00561F96" w:rsidRDefault="000754D1">
            <w:pPr>
              <w:keepNext/>
              <w:spacing w:before="40" w:after="40" w:line="240" w:lineRule="auto"/>
            </w:pPr>
            <w:r>
              <w:rPr>
                <w:b/>
                <w:color w:val="FFFFFF"/>
                <w:sz w:val="19"/>
              </w:rPr>
              <w:t>Opis</w:t>
            </w:r>
          </w:p>
        </w:tc>
      </w:tr>
      <w:tr w:rsidR="00561F96" w14:paraId="3F6AFACA" w14:textId="77777777">
        <w:trPr>
          <w:cantSplit/>
        </w:trPr>
        <w:tc>
          <w:tcPr>
            <w:tcW w:w="3120" w:type="dxa"/>
            <w:tcBorders>
              <w:top w:val="single" w:sz="4" w:space="0" w:color="BFBFBF"/>
              <w:left w:val="single" w:sz="4" w:space="0" w:color="BFBFBF"/>
              <w:bottom w:val="single" w:sz="4" w:space="0" w:color="BFBFBF"/>
              <w:right w:val="single" w:sz="4" w:space="0" w:color="BFBFBF"/>
            </w:tcBorders>
          </w:tcPr>
          <w:p w14:paraId="2CA5341D" w14:textId="77777777" w:rsidR="00561F96" w:rsidRDefault="000754D1">
            <w:pPr>
              <w:spacing w:before="40" w:after="40" w:line="240" w:lineRule="auto"/>
            </w:pPr>
            <w:r>
              <w:rPr>
                <w:sz w:val="19"/>
              </w:rPr>
              <w:t>GET</w:t>
            </w:r>
          </w:p>
        </w:tc>
        <w:tc>
          <w:tcPr>
            <w:tcW w:w="3120" w:type="dxa"/>
            <w:tcBorders>
              <w:top w:val="single" w:sz="4" w:space="0" w:color="BFBFBF"/>
              <w:left w:val="single" w:sz="4" w:space="0" w:color="BFBFBF"/>
              <w:bottom w:val="single" w:sz="4" w:space="0" w:color="BFBFBF"/>
              <w:right w:val="single" w:sz="4" w:space="0" w:color="BFBFBF"/>
            </w:tcBorders>
          </w:tcPr>
          <w:p w14:paraId="58CD0C68" w14:textId="77777777" w:rsidR="00561F96" w:rsidRDefault="000754D1">
            <w:pPr>
              <w:spacing w:before="40" w:after="40" w:line="240" w:lineRule="auto"/>
            </w:pPr>
            <w:r>
              <w:rPr>
                <w:rFonts w:ascii="Courier New" w:eastAsia="Courier New" w:hAnsi="Courier New" w:cs="Courier New"/>
                <w:sz w:val="18"/>
              </w:rPr>
              <w:t>/</w:t>
            </w:r>
            <w:proofErr w:type="spellStart"/>
            <w:r>
              <w:rPr>
                <w:rFonts w:ascii="Courier New" w:eastAsia="Courier New" w:hAnsi="Courier New" w:cs="Courier New"/>
                <w:sz w:val="18"/>
              </w:rPr>
              <w:t>api</w:t>
            </w:r>
            <w:proofErr w:type="spellEnd"/>
            <w:r>
              <w:rPr>
                <w:rFonts w:ascii="Courier New" w:eastAsia="Courier New" w:hAnsi="Courier New" w:cs="Courier New"/>
                <w:sz w:val="18"/>
              </w:rPr>
              <w:t>/</w:t>
            </w:r>
            <w:proofErr w:type="spellStart"/>
            <w:r>
              <w:rPr>
                <w:rFonts w:ascii="Courier New" w:eastAsia="Courier New" w:hAnsi="Courier New" w:cs="Courier New"/>
                <w:sz w:val="18"/>
              </w:rPr>
              <w:t>discharge</w:t>
            </w:r>
            <w:proofErr w:type="spellEnd"/>
            <w:r>
              <w:rPr>
                <w:rFonts w:ascii="Courier New" w:eastAsia="Courier New" w:hAnsi="Courier New" w:cs="Courier New"/>
                <w:sz w:val="18"/>
              </w:rPr>
              <w:t>/</w:t>
            </w:r>
            <w:proofErr w:type="spellStart"/>
            <w:r>
              <w:rPr>
                <w:rFonts w:ascii="Courier New" w:eastAsia="Courier New" w:hAnsi="Courier New" w:cs="Courier New"/>
                <w:sz w:val="18"/>
              </w:rPr>
              <w:t>search</w:t>
            </w:r>
            <w:proofErr w:type="spellEnd"/>
          </w:p>
        </w:tc>
        <w:tc>
          <w:tcPr>
            <w:tcW w:w="3120" w:type="dxa"/>
            <w:tcBorders>
              <w:top w:val="single" w:sz="4" w:space="0" w:color="BFBFBF"/>
              <w:left w:val="single" w:sz="4" w:space="0" w:color="BFBFBF"/>
              <w:bottom w:val="single" w:sz="4" w:space="0" w:color="BFBFBF"/>
              <w:right w:val="single" w:sz="4" w:space="0" w:color="BFBFBF"/>
            </w:tcBorders>
          </w:tcPr>
          <w:p w14:paraId="4D61E3BF" w14:textId="77777777" w:rsidR="00561F96" w:rsidRDefault="000754D1">
            <w:pPr>
              <w:spacing w:before="40" w:after="40" w:line="240" w:lineRule="auto"/>
            </w:pPr>
            <w:r>
              <w:rPr>
                <w:sz w:val="19"/>
              </w:rPr>
              <w:t>Pretraga otpisa</w:t>
            </w:r>
          </w:p>
        </w:tc>
      </w:tr>
      <w:tr w:rsidR="00561F96" w14:paraId="28206314" w14:textId="77777777">
        <w:trPr>
          <w:cantSplit/>
        </w:trPr>
        <w:tc>
          <w:tcPr>
            <w:tcW w:w="3120" w:type="dxa"/>
            <w:tcBorders>
              <w:top w:val="single" w:sz="4" w:space="0" w:color="BFBFBF"/>
              <w:left w:val="single" w:sz="4" w:space="0" w:color="BFBFBF"/>
              <w:bottom w:val="single" w:sz="4" w:space="0" w:color="BFBFBF"/>
              <w:right w:val="single" w:sz="4" w:space="0" w:color="BFBFBF"/>
            </w:tcBorders>
            <w:shd w:val="clear" w:color="auto" w:fill="F4EFF7"/>
          </w:tcPr>
          <w:p w14:paraId="06240083" w14:textId="77777777" w:rsidR="00561F96" w:rsidRDefault="000754D1">
            <w:pPr>
              <w:spacing w:before="40" w:after="40" w:line="240" w:lineRule="auto"/>
            </w:pPr>
            <w:r>
              <w:rPr>
                <w:sz w:val="19"/>
              </w:rPr>
              <w:t>GET</w:t>
            </w:r>
          </w:p>
        </w:tc>
        <w:tc>
          <w:tcPr>
            <w:tcW w:w="3120" w:type="dxa"/>
            <w:tcBorders>
              <w:top w:val="single" w:sz="4" w:space="0" w:color="BFBFBF"/>
              <w:left w:val="single" w:sz="4" w:space="0" w:color="BFBFBF"/>
              <w:bottom w:val="single" w:sz="4" w:space="0" w:color="BFBFBF"/>
              <w:right w:val="single" w:sz="4" w:space="0" w:color="BFBFBF"/>
            </w:tcBorders>
            <w:shd w:val="clear" w:color="auto" w:fill="F4EFF7"/>
          </w:tcPr>
          <w:p w14:paraId="2E344EFF" w14:textId="77777777" w:rsidR="00561F96" w:rsidRDefault="000754D1">
            <w:pPr>
              <w:spacing w:before="40" w:after="40" w:line="240" w:lineRule="auto"/>
            </w:pPr>
            <w:r>
              <w:rPr>
                <w:rFonts w:ascii="Courier New" w:eastAsia="Courier New" w:hAnsi="Courier New" w:cs="Courier New"/>
                <w:sz w:val="18"/>
              </w:rPr>
              <w:t>/</w:t>
            </w:r>
            <w:proofErr w:type="spellStart"/>
            <w:r>
              <w:rPr>
                <w:rFonts w:ascii="Courier New" w:eastAsia="Courier New" w:hAnsi="Courier New" w:cs="Courier New"/>
                <w:sz w:val="18"/>
              </w:rPr>
              <w:t>api</w:t>
            </w:r>
            <w:proofErr w:type="spellEnd"/>
            <w:r>
              <w:rPr>
                <w:rFonts w:ascii="Courier New" w:eastAsia="Courier New" w:hAnsi="Courier New" w:cs="Courier New"/>
                <w:sz w:val="18"/>
              </w:rPr>
              <w:t>/</w:t>
            </w:r>
            <w:proofErr w:type="spellStart"/>
            <w:r>
              <w:rPr>
                <w:rFonts w:ascii="Courier New" w:eastAsia="Courier New" w:hAnsi="Courier New" w:cs="Courier New"/>
                <w:sz w:val="18"/>
              </w:rPr>
              <w:t>discharge</w:t>
            </w:r>
            <w:proofErr w:type="spellEnd"/>
            <w:r>
              <w:rPr>
                <w:rFonts w:ascii="Courier New" w:eastAsia="Courier New" w:hAnsi="Courier New" w:cs="Courier New"/>
                <w:sz w:val="18"/>
              </w:rPr>
              <w:t>/</w:t>
            </w:r>
            <w:proofErr w:type="spellStart"/>
            <w:r>
              <w:rPr>
                <w:rFonts w:ascii="Courier New" w:eastAsia="Courier New" w:hAnsi="Courier New" w:cs="Courier New"/>
                <w:sz w:val="18"/>
              </w:rPr>
              <w:t>get</w:t>
            </w:r>
            <w:proofErr w:type="spellEnd"/>
          </w:p>
        </w:tc>
        <w:tc>
          <w:tcPr>
            <w:tcW w:w="3120" w:type="dxa"/>
            <w:tcBorders>
              <w:top w:val="single" w:sz="4" w:space="0" w:color="BFBFBF"/>
              <w:left w:val="single" w:sz="4" w:space="0" w:color="BFBFBF"/>
              <w:bottom w:val="single" w:sz="4" w:space="0" w:color="BFBFBF"/>
              <w:right w:val="single" w:sz="4" w:space="0" w:color="BFBFBF"/>
            </w:tcBorders>
            <w:shd w:val="clear" w:color="auto" w:fill="F4EFF7"/>
          </w:tcPr>
          <w:p w14:paraId="27C76953" w14:textId="77777777" w:rsidR="00561F96" w:rsidRDefault="000754D1">
            <w:pPr>
              <w:spacing w:before="40" w:after="40" w:line="240" w:lineRule="auto"/>
            </w:pPr>
            <w:r>
              <w:rPr>
                <w:sz w:val="19"/>
              </w:rPr>
              <w:t>Dohvat otpisa</w:t>
            </w:r>
          </w:p>
        </w:tc>
      </w:tr>
      <w:tr w:rsidR="00561F96" w14:paraId="00571A24" w14:textId="77777777">
        <w:trPr>
          <w:cantSplit/>
        </w:trPr>
        <w:tc>
          <w:tcPr>
            <w:tcW w:w="3120" w:type="dxa"/>
            <w:tcBorders>
              <w:top w:val="single" w:sz="4" w:space="0" w:color="BFBFBF"/>
              <w:left w:val="single" w:sz="4" w:space="0" w:color="BFBFBF"/>
              <w:bottom w:val="single" w:sz="4" w:space="0" w:color="BFBFBF"/>
              <w:right w:val="single" w:sz="4" w:space="0" w:color="BFBFBF"/>
            </w:tcBorders>
          </w:tcPr>
          <w:p w14:paraId="7D85CC81" w14:textId="77777777" w:rsidR="00561F96" w:rsidRDefault="000754D1">
            <w:pPr>
              <w:spacing w:before="40" w:after="40" w:line="240" w:lineRule="auto"/>
            </w:pPr>
            <w:r>
              <w:rPr>
                <w:sz w:val="19"/>
              </w:rPr>
              <w:t>GET</w:t>
            </w:r>
          </w:p>
        </w:tc>
        <w:tc>
          <w:tcPr>
            <w:tcW w:w="3120" w:type="dxa"/>
            <w:tcBorders>
              <w:top w:val="single" w:sz="4" w:space="0" w:color="BFBFBF"/>
              <w:left w:val="single" w:sz="4" w:space="0" w:color="BFBFBF"/>
              <w:bottom w:val="single" w:sz="4" w:space="0" w:color="BFBFBF"/>
              <w:right w:val="single" w:sz="4" w:space="0" w:color="BFBFBF"/>
            </w:tcBorders>
          </w:tcPr>
          <w:p w14:paraId="110373B1" w14:textId="77777777" w:rsidR="00561F96" w:rsidRDefault="000754D1">
            <w:pPr>
              <w:spacing w:before="40" w:after="40" w:line="240" w:lineRule="auto"/>
            </w:pPr>
            <w:r>
              <w:rPr>
                <w:rFonts w:ascii="Courier New" w:eastAsia="Courier New" w:hAnsi="Courier New" w:cs="Courier New"/>
                <w:sz w:val="18"/>
              </w:rPr>
              <w:t>/</w:t>
            </w:r>
            <w:proofErr w:type="spellStart"/>
            <w:r>
              <w:rPr>
                <w:rFonts w:ascii="Courier New" w:eastAsia="Courier New" w:hAnsi="Courier New" w:cs="Courier New"/>
                <w:sz w:val="18"/>
              </w:rPr>
              <w:t>api</w:t>
            </w:r>
            <w:proofErr w:type="spellEnd"/>
            <w:r>
              <w:rPr>
                <w:rFonts w:ascii="Courier New" w:eastAsia="Courier New" w:hAnsi="Courier New" w:cs="Courier New"/>
                <w:sz w:val="18"/>
              </w:rPr>
              <w:t>/</w:t>
            </w:r>
            <w:proofErr w:type="spellStart"/>
            <w:r>
              <w:rPr>
                <w:rFonts w:ascii="Courier New" w:eastAsia="Courier New" w:hAnsi="Courier New" w:cs="Courier New"/>
                <w:sz w:val="18"/>
              </w:rPr>
              <w:t>discharge</w:t>
            </w:r>
            <w:proofErr w:type="spellEnd"/>
            <w:r>
              <w:rPr>
                <w:rFonts w:ascii="Courier New" w:eastAsia="Courier New" w:hAnsi="Courier New" w:cs="Courier New"/>
                <w:sz w:val="18"/>
              </w:rPr>
              <w:t>/</w:t>
            </w:r>
            <w:proofErr w:type="spellStart"/>
            <w:r>
              <w:rPr>
                <w:rFonts w:ascii="Courier New" w:eastAsia="Courier New" w:hAnsi="Courier New" w:cs="Courier New"/>
                <w:sz w:val="18"/>
              </w:rPr>
              <w:t>get-report</w:t>
            </w:r>
            <w:proofErr w:type="spellEnd"/>
          </w:p>
        </w:tc>
        <w:tc>
          <w:tcPr>
            <w:tcW w:w="3120" w:type="dxa"/>
            <w:tcBorders>
              <w:top w:val="single" w:sz="4" w:space="0" w:color="BFBFBF"/>
              <w:left w:val="single" w:sz="4" w:space="0" w:color="BFBFBF"/>
              <w:bottom w:val="single" w:sz="4" w:space="0" w:color="BFBFBF"/>
              <w:right w:val="single" w:sz="4" w:space="0" w:color="BFBFBF"/>
            </w:tcBorders>
          </w:tcPr>
          <w:p w14:paraId="4C7A0678" w14:textId="77777777" w:rsidR="00561F96" w:rsidRDefault="000754D1">
            <w:pPr>
              <w:spacing w:before="40" w:after="40" w:line="240" w:lineRule="auto"/>
            </w:pPr>
            <w:r>
              <w:rPr>
                <w:sz w:val="19"/>
              </w:rPr>
              <w:t>Dokument otpisa (PDF)</w:t>
            </w:r>
          </w:p>
        </w:tc>
      </w:tr>
      <w:tr w:rsidR="00561F96" w14:paraId="51A6954B" w14:textId="77777777">
        <w:trPr>
          <w:cantSplit/>
        </w:trPr>
        <w:tc>
          <w:tcPr>
            <w:tcW w:w="3120" w:type="dxa"/>
            <w:tcBorders>
              <w:top w:val="single" w:sz="4" w:space="0" w:color="BFBFBF"/>
              <w:left w:val="single" w:sz="4" w:space="0" w:color="BFBFBF"/>
              <w:bottom w:val="single" w:sz="4" w:space="0" w:color="BFBFBF"/>
              <w:right w:val="single" w:sz="4" w:space="0" w:color="BFBFBF"/>
            </w:tcBorders>
          </w:tcPr>
          <w:p w14:paraId="289283D0" w14:textId="77777777" w:rsidR="00561F96" w:rsidRDefault="000754D1">
            <w:pPr>
              <w:spacing w:before="40" w:after="40" w:line="240" w:lineRule="auto"/>
            </w:pPr>
            <w:r>
              <w:rPr>
                <w:sz w:val="19"/>
              </w:rPr>
              <w:t>POST</w:t>
            </w:r>
          </w:p>
        </w:tc>
        <w:tc>
          <w:tcPr>
            <w:tcW w:w="3120" w:type="dxa"/>
            <w:tcBorders>
              <w:top w:val="single" w:sz="4" w:space="0" w:color="BFBFBF"/>
              <w:left w:val="single" w:sz="4" w:space="0" w:color="BFBFBF"/>
              <w:bottom w:val="single" w:sz="4" w:space="0" w:color="BFBFBF"/>
              <w:right w:val="single" w:sz="4" w:space="0" w:color="BFBFBF"/>
            </w:tcBorders>
          </w:tcPr>
          <w:p w14:paraId="17D786E7" w14:textId="77777777" w:rsidR="00561F96" w:rsidRDefault="000754D1">
            <w:pPr>
              <w:spacing w:before="40" w:after="40" w:line="240" w:lineRule="auto"/>
            </w:pPr>
            <w:r>
              <w:rPr>
                <w:rFonts w:ascii="Courier New" w:eastAsia="Courier New" w:hAnsi="Courier New" w:cs="Courier New"/>
                <w:sz w:val="18"/>
              </w:rPr>
              <w:t>/</w:t>
            </w:r>
            <w:proofErr w:type="spellStart"/>
            <w:r>
              <w:rPr>
                <w:rFonts w:ascii="Courier New" w:eastAsia="Courier New" w:hAnsi="Courier New" w:cs="Courier New"/>
                <w:sz w:val="18"/>
              </w:rPr>
              <w:t>api</w:t>
            </w:r>
            <w:proofErr w:type="spellEnd"/>
            <w:r>
              <w:rPr>
                <w:rFonts w:ascii="Courier New" w:eastAsia="Courier New" w:hAnsi="Courier New" w:cs="Courier New"/>
                <w:sz w:val="18"/>
              </w:rPr>
              <w:t>/</w:t>
            </w:r>
            <w:proofErr w:type="spellStart"/>
            <w:r>
              <w:rPr>
                <w:rFonts w:ascii="Courier New" w:eastAsia="Courier New" w:hAnsi="Courier New" w:cs="Courier New"/>
                <w:sz w:val="18"/>
              </w:rPr>
              <w:t>discharge</w:t>
            </w:r>
            <w:proofErr w:type="spellEnd"/>
            <w:r>
              <w:rPr>
                <w:rFonts w:ascii="Courier New" w:eastAsia="Courier New" w:hAnsi="Courier New" w:cs="Courier New"/>
                <w:sz w:val="18"/>
              </w:rPr>
              <w:t>/</w:t>
            </w:r>
            <w:proofErr w:type="spellStart"/>
            <w:r>
              <w:rPr>
                <w:rFonts w:ascii="Courier New" w:eastAsia="Courier New" w:hAnsi="Courier New" w:cs="Courier New"/>
                <w:sz w:val="18"/>
              </w:rPr>
              <w:t>create</w:t>
            </w:r>
            <w:proofErr w:type="spellEnd"/>
          </w:p>
        </w:tc>
        <w:tc>
          <w:tcPr>
            <w:tcW w:w="3120" w:type="dxa"/>
            <w:tcBorders>
              <w:top w:val="single" w:sz="4" w:space="0" w:color="BFBFBF"/>
              <w:left w:val="single" w:sz="4" w:space="0" w:color="BFBFBF"/>
              <w:bottom w:val="single" w:sz="4" w:space="0" w:color="BFBFBF"/>
              <w:right w:val="single" w:sz="4" w:space="0" w:color="BFBFBF"/>
            </w:tcBorders>
          </w:tcPr>
          <w:p w14:paraId="425F0098" w14:textId="77777777" w:rsidR="00561F96" w:rsidRDefault="000754D1">
            <w:pPr>
              <w:spacing w:before="40" w:after="40" w:line="240" w:lineRule="auto"/>
            </w:pPr>
            <w:r>
              <w:rPr>
                <w:sz w:val="19"/>
              </w:rPr>
              <w:t>Kreiranje otpisa</w:t>
            </w:r>
          </w:p>
        </w:tc>
      </w:tr>
      <w:tr w:rsidR="00561F96" w14:paraId="54E6C003" w14:textId="77777777">
        <w:trPr>
          <w:cantSplit/>
        </w:trPr>
        <w:tc>
          <w:tcPr>
            <w:tcW w:w="3120" w:type="dxa"/>
            <w:tcBorders>
              <w:top w:val="single" w:sz="4" w:space="0" w:color="BFBFBF"/>
              <w:left w:val="single" w:sz="4" w:space="0" w:color="BFBFBF"/>
              <w:bottom w:val="single" w:sz="4" w:space="0" w:color="BFBFBF"/>
              <w:right w:val="single" w:sz="4" w:space="0" w:color="BFBFBF"/>
            </w:tcBorders>
            <w:shd w:val="clear" w:color="auto" w:fill="F4EFF7"/>
          </w:tcPr>
          <w:p w14:paraId="7EBA426C" w14:textId="77777777" w:rsidR="00561F96" w:rsidRDefault="000754D1">
            <w:pPr>
              <w:spacing w:before="40" w:after="40" w:line="240" w:lineRule="auto"/>
            </w:pPr>
            <w:r>
              <w:rPr>
                <w:sz w:val="19"/>
              </w:rPr>
              <w:t>PUT</w:t>
            </w:r>
          </w:p>
        </w:tc>
        <w:tc>
          <w:tcPr>
            <w:tcW w:w="3120" w:type="dxa"/>
            <w:tcBorders>
              <w:top w:val="single" w:sz="4" w:space="0" w:color="BFBFBF"/>
              <w:left w:val="single" w:sz="4" w:space="0" w:color="BFBFBF"/>
              <w:bottom w:val="single" w:sz="4" w:space="0" w:color="BFBFBF"/>
              <w:right w:val="single" w:sz="4" w:space="0" w:color="BFBFBF"/>
            </w:tcBorders>
            <w:shd w:val="clear" w:color="auto" w:fill="F4EFF7"/>
          </w:tcPr>
          <w:p w14:paraId="4A9323D1" w14:textId="77777777" w:rsidR="00561F96" w:rsidRDefault="000754D1">
            <w:pPr>
              <w:spacing w:before="40" w:after="40" w:line="240" w:lineRule="auto"/>
            </w:pPr>
            <w:r>
              <w:rPr>
                <w:rFonts w:ascii="Courier New" w:eastAsia="Courier New" w:hAnsi="Courier New" w:cs="Courier New"/>
                <w:sz w:val="18"/>
              </w:rPr>
              <w:t>/</w:t>
            </w:r>
            <w:proofErr w:type="spellStart"/>
            <w:r>
              <w:rPr>
                <w:rFonts w:ascii="Courier New" w:eastAsia="Courier New" w:hAnsi="Courier New" w:cs="Courier New"/>
                <w:sz w:val="18"/>
              </w:rPr>
              <w:t>api</w:t>
            </w:r>
            <w:proofErr w:type="spellEnd"/>
            <w:r>
              <w:rPr>
                <w:rFonts w:ascii="Courier New" w:eastAsia="Courier New" w:hAnsi="Courier New" w:cs="Courier New"/>
                <w:sz w:val="18"/>
              </w:rPr>
              <w:t>/</w:t>
            </w:r>
            <w:proofErr w:type="spellStart"/>
            <w:r>
              <w:rPr>
                <w:rFonts w:ascii="Courier New" w:eastAsia="Courier New" w:hAnsi="Courier New" w:cs="Courier New"/>
                <w:sz w:val="18"/>
              </w:rPr>
              <w:t>discharge</w:t>
            </w:r>
            <w:proofErr w:type="spellEnd"/>
            <w:r>
              <w:rPr>
                <w:rFonts w:ascii="Courier New" w:eastAsia="Courier New" w:hAnsi="Courier New" w:cs="Courier New"/>
                <w:sz w:val="18"/>
              </w:rPr>
              <w:t>/</w:t>
            </w:r>
            <w:proofErr w:type="spellStart"/>
            <w:r>
              <w:rPr>
                <w:rFonts w:ascii="Courier New" w:eastAsia="Courier New" w:hAnsi="Courier New" w:cs="Courier New"/>
                <w:sz w:val="18"/>
              </w:rPr>
              <w:t>update</w:t>
            </w:r>
            <w:proofErr w:type="spellEnd"/>
          </w:p>
        </w:tc>
        <w:tc>
          <w:tcPr>
            <w:tcW w:w="3120" w:type="dxa"/>
            <w:tcBorders>
              <w:top w:val="single" w:sz="4" w:space="0" w:color="BFBFBF"/>
              <w:left w:val="single" w:sz="4" w:space="0" w:color="BFBFBF"/>
              <w:bottom w:val="single" w:sz="4" w:space="0" w:color="BFBFBF"/>
              <w:right w:val="single" w:sz="4" w:space="0" w:color="BFBFBF"/>
            </w:tcBorders>
            <w:shd w:val="clear" w:color="auto" w:fill="F4EFF7"/>
          </w:tcPr>
          <w:p w14:paraId="09D1E910" w14:textId="77777777" w:rsidR="00561F96" w:rsidRDefault="000754D1">
            <w:pPr>
              <w:spacing w:before="40" w:after="40" w:line="240" w:lineRule="auto"/>
            </w:pPr>
            <w:r>
              <w:rPr>
                <w:sz w:val="19"/>
              </w:rPr>
              <w:t>Izmjena otpisa</w:t>
            </w:r>
          </w:p>
        </w:tc>
      </w:tr>
      <w:tr w:rsidR="00561F96" w14:paraId="3DF8C899" w14:textId="77777777">
        <w:trPr>
          <w:cantSplit/>
        </w:trPr>
        <w:tc>
          <w:tcPr>
            <w:tcW w:w="3120" w:type="dxa"/>
            <w:tcBorders>
              <w:top w:val="single" w:sz="4" w:space="0" w:color="BFBFBF"/>
              <w:left w:val="single" w:sz="4" w:space="0" w:color="BFBFBF"/>
              <w:bottom w:val="single" w:sz="4" w:space="0" w:color="BFBFBF"/>
              <w:right w:val="single" w:sz="4" w:space="0" w:color="BFBFBF"/>
            </w:tcBorders>
          </w:tcPr>
          <w:p w14:paraId="33610B95" w14:textId="77777777" w:rsidR="00561F96" w:rsidRDefault="000754D1">
            <w:pPr>
              <w:spacing w:before="40" w:after="40" w:line="240" w:lineRule="auto"/>
            </w:pPr>
            <w:r>
              <w:rPr>
                <w:sz w:val="19"/>
              </w:rPr>
              <w:t>PUT</w:t>
            </w:r>
          </w:p>
        </w:tc>
        <w:tc>
          <w:tcPr>
            <w:tcW w:w="3120" w:type="dxa"/>
            <w:tcBorders>
              <w:top w:val="single" w:sz="4" w:space="0" w:color="BFBFBF"/>
              <w:left w:val="single" w:sz="4" w:space="0" w:color="BFBFBF"/>
              <w:bottom w:val="single" w:sz="4" w:space="0" w:color="BFBFBF"/>
              <w:right w:val="single" w:sz="4" w:space="0" w:color="BFBFBF"/>
            </w:tcBorders>
          </w:tcPr>
          <w:p w14:paraId="2D061A76" w14:textId="77777777" w:rsidR="00561F96" w:rsidRDefault="000754D1">
            <w:pPr>
              <w:spacing w:before="40" w:after="40" w:line="240" w:lineRule="auto"/>
            </w:pPr>
            <w:r>
              <w:rPr>
                <w:rFonts w:ascii="Courier New" w:eastAsia="Courier New" w:hAnsi="Courier New" w:cs="Courier New"/>
                <w:sz w:val="18"/>
              </w:rPr>
              <w:t>/</w:t>
            </w:r>
            <w:proofErr w:type="spellStart"/>
            <w:r>
              <w:rPr>
                <w:rFonts w:ascii="Courier New" w:eastAsia="Courier New" w:hAnsi="Courier New" w:cs="Courier New"/>
                <w:sz w:val="18"/>
              </w:rPr>
              <w:t>api</w:t>
            </w:r>
            <w:proofErr w:type="spellEnd"/>
            <w:r>
              <w:rPr>
                <w:rFonts w:ascii="Courier New" w:eastAsia="Courier New" w:hAnsi="Courier New" w:cs="Courier New"/>
                <w:sz w:val="18"/>
              </w:rPr>
              <w:t>/</w:t>
            </w:r>
            <w:proofErr w:type="spellStart"/>
            <w:r>
              <w:rPr>
                <w:rFonts w:ascii="Courier New" w:eastAsia="Courier New" w:hAnsi="Courier New" w:cs="Courier New"/>
                <w:sz w:val="18"/>
              </w:rPr>
              <w:t>discharge</w:t>
            </w:r>
            <w:proofErr w:type="spellEnd"/>
            <w:r>
              <w:rPr>
                <w:rFonts w:ascii="Courier New" w:eastAsia="Courier New" w:hAnsi="Courier New" w:cs="Courier New"/>
                <w:sz w:val="18"/>
              </w:rPr>
              <w:t>/</w:t>
            </w:r>
            <w:proofErr w:type="spellStart"/>
            <w:r>
              <w:rPr>
                <w:rFonts w:ascii="Courier New" w:eastAsia="Courier New" w:hAnsi="Courier New" w:cs="Courier New"/>
                <w:sz w:val="18"/>
              </w:rPr>
              <w:t>activate</w:t>
            </w:r>
            <w:proofErr w:type="spellEnd"/>
          </w:p>
        </w:tc>
        <w:tc>
          <w:tcPr>
            <w:tcW w:w="3120" w:type="dxa"/>
            <w:tcBorders>
              <w:top w:val="single" w:sz="4" w:space="0" w:color="BFBFBF"/>
              <w:left w:val="single" w:sz="4" w:space="0" w:color="BFBFBF"/>
              <w:bottom w:val="single" w:sz="4" w:space="0" w:color="BFBFBF"/>
              <w:right w:val="single" w:sz="4" w:space="0" w:color="BFBFBF"/>
            </w:tcBorders>
          </w:tcPr>
          <w:p w14:paraId="5E31F7B5" w14:textId="77777777" w:rsidR="00561F96" w:rsidRDefault="000754D1">
            <w:pPr>
              <w:spacing w:before="40" w:after="40" w:line="240" w:lineRule="auto"/>
            </w:pPr>
            <w:r>
              <w:rPr>
                <w:sz w:val="19"/>
              </w:rPr>
              <w:t>Aktivacija otpisa</w:t>
            </w:r>
          </w:p>
        </w:tc>
      </w:tr>
      <w:tr w:rsidR="00561F96" w14:paraId="51C98650" w14:textId="77777777">
        <w:trPr>
          <w:cantSplit/>
        </w:trPr>
        <w:tc>
          <w:tcPr>
            <w:tcW w:w="3120" w:type="dxa"/>
            <w:tcBorders>
              <w:top w:val="single" w:sz="4" w:space="0" w:color="BFBFBF"/>
              <w:left w:val="single" w:sz="4" w:space="0" w:color="BFBFBF"/>
              <w:bottom w:val="single" w:sz="4" w:space="0" w:color="BFBFBF"/>
              <w:right w:val="single" w:sz="4" w:space="0" w:color="BFBFBF"/>
            </w:tcBorders>
            <w:shd w:val="clear" w:color="auto" w:fill="F4EFF7"/>
          </w:tcPr>
          <w:p w14:paraId="0C347A5D" w14:textId="77777777" w:rsidR="00561F96" w:rsidRDefault="000754D1">
            <w:pPr>
              <w:spacing w:before="40" w:after="40" w:line="240" w:lineRule="auto"/>
            </w:pPr>
            <w:r>
              <w:rPr>
                <w:sz w:val="19"/>
              </w:rPr>
              <w:t>DELETE</w:t>
            </w:r>
          </w:p>
        </w:tc>
        <w:tc>
          <w:tcPr>
            <w:tcW w:w="3120" w:type="dxa"/>
            <w:tcBorders>
              <w:top w:val="single" w:sz="4" w:space="0" w:color="BFBFBF"/>
              <w:left w:val="single" w:sz="4" w:space="0" w:color="BFBFBF"/>
              <w:bottom w:val="single" w:sz="4" w:space="0" w:color="BFBFBF"/>
              <w:right w:val="single" w:sz="4" w:space="0" w:color="BFBFBF"/>
            </w:tcBorders>
            <w:shd w:val="clear" w:color="auto" w:fill="F4EFF7"/>
          </w:tcPr>
          <w:p w14:paraId="54470106" w14:textId="77777777" w:rsidR="00561F96" w:rsidRDefault="000754D1">
            <w:pPr>
              <w:spacing w:before="40" w:after="40" w:line="240" w:lineRule="auto"/>
            </w:pPr>
            <w:r>
              <w:rPr>
                <w:rFonts w:ascii="Courier New" w:eastAsia="Courier New" w:hAnsi="Courier New" w:cs="Courier New"/>
                <w:sz w:val="18"/>
              </w:rPr>
              <w:t>/</w:t>
            </w:r>
            <w:proofErr w:type="spellStart"/>
            <w:r>
              <w:rPr>
                <w:rFonts w:ascii="Courier New" w:eastAsia="Courier New" w:hAnsi="Courier New" w:cs="Courier New"/>
                <w:sz w:val="18"/>
              </w:rPr>
              <w:t>api</w:t>
            </w:r>
            <w:proofErr w:type="spellEnd"/>
            <w:r>
              <w:rPr>
                <w:rFonts w:ascii="Courier New" w:eastAsia="Courier New" w:hAnsi="Courier New" w:cs="Courier New"/>
                <w:sz w:val="18"/>
              </w:rPr>
              <w:t>/</w:t>
            </w:r>
            <w:proofErr w:type="spellStart"/>
            <w:r>
              <w:rPr>
                <w:rFonts w:ascii="Courier New" w:eastAsia="Courier New" w:hAnsi="Courier New" w:cs="Courier New"/>
                <w:sz w:val="18"/>
              </w:rPr>
              <w:t>discharge</w:t>
            </w:r>
            <w:proofErr w:type="spellEnd"/>
            <w:r>
              <w:rPr>
                <w:rFonts w:ascii="Courier New" w:eastAsia="Courier New" w:hAnsi="Courier New" w:cs="Courier New"/>
                <w:sz w:val="18"/>
              </w:rPr>
              <w:t>/</w:t>
            </w:r>
            <w:proofErr w:type="spellStart"/>
            <w:r>
              <w:rPr>
                <w:rFonts w:ascii="Courier New" w:eastAsia="Courier New" w:hAnsi="Courier New" w:cs="Courier New"/>
                <w:sz w:val="18"/>
              </w:rPr>
              <w:t>delete</w:t>
            </w:r>
            <w:proofErr w:type="spellEnd"/>
          </w:p>
        </w:tc>
        <w:tc>
          <w:tcPr>
            <w:tcW w:w="3120" w:type="dxa"/>
            <w:tcBorders>
              <w:top w:val="single" w:sz="4" w:space="0" w:color="BFBFBF"/>
              <w:left w:val="single" w:sz="4" w:space="0" w:color="BFBFBF"/>
              <w:bottom w:val="single" w:sz="4" w:space="0" w:color="BFBFBF"/>
              <w:right w:val="single" w:sz="4" w:space="0" w:color="BFBFBF"/>
            </w:tcBorders>
            <w:shd w:val="clear" w:color="auto" w:fill="F4EFF7"/>
          </w:tcPr>
          <w:p w14:paraId="42FF28B5" w14:textId="77777777" w:rsidR="00561F96" w:rsidRDefault="000754D1">
            <w:pPr>
              <w:spacing w:before="40" w:after="40" w:line="240" w:lineRule="auto"/>
            </w:pPr>
            <w:r>
              <w:rPr>
                <w:sz w:val="19"/>
              </w:rPr>
              <w:t>Brisanje otpisa</w:t>
            </w:r>
          </w:p>
        </w:tc>
      </w:tr>
    </w:tbl>
    <w:p w14:paraId="3B328DBE" w14:textId="77777777" w:rsidR="00561F96" w:rsidRDefault="00561F96">
      <w:pPr>
        <w:spacing w:after="0" w:line="240" w:lineRule="auto"/>
      </w:pPr>
    </w:p>
    <w:p w14:paraId="1D749455" w14:textId="77777777" w:rsidR="00561F96" w:rsidRDefault="000754D1">
      <w:pPr>
        <w:pStyle w:val="Heading2"/>
      </w:pPr>
      <w:bookmarkStart w:id="89" w:name="__RefHeading___Toc11139_4230347383"/>
      <w:bookmarkStart w:id="90" w:name="_Toc240932486"/>
      <w:bookmarkEnd w:id="89"/>
      <w:r>
        <w:t>Parametri pretrage</w:t>
      </w:r>
      <w:bookmarkEnd w:id="90"/>
    </w:p>
    <w:tbl>
      <w:tblPr>
        <w:tblStyle w:val="TableGrid"/>
        <w:tblW w:w="9360" w:type="dxa"/>
        <w:tblLayout w:type="fixed"/>
        <w:tblLook w:val="04A0" w:firstRow="1" w:lastRow="0" w:firstColumn="1" w:lastColumn="0" w:noHBand="0" w:noVBand="1"/>
      </w:tblPr>
      <w:tblGrid>
        <w:gridCol w:w="3120"/>
        <w:gridCol w:w="3120"/>
        <w:gridCol w:w="3120"/>
      </w:tblGrid>
      <w:tr w:rsidR="00561F96" w14:paraId="1FDF79D3" w14:textId="77777777">
        <w:trPr>
          <w:cantSplit/>
          <w:tblHeader/>
        </w:trPr>
        <w:tc>
          <w:tcPr>
            <w:tcW w:w="3120" w:type="dxa"/>
            <w:tcBorders>
              <w:top w:val="single" w:sz="4" w:space="0" w:color="BFBFBF"/>
              <w:left w:val="single" w:sz="4" w:space="0" w:color="BFBFBF"/>
              <w:bottom w:val="single" w:sz="4" w:space="0" w:color="BFBFBF"/>
              <w:right w:val="single" w:sz="4" w:space="0" w:color="BFBFBF"/>
            </w:tcBorders>
            <w:shd w:val="clear" w:color="auto" w:fill="7030A0"/>
          </w:tcPr>
          <w:p w14:paraId="1C6B4058" w14:textId="77777777" w:rsidR="00561F96" w:rsidRDefault="000754D1">
            <w:pPr>
              <w:keepNext/>
              <w:spacing w:before="40" w:after="40" w:line="240" w:lineRule="auto"/>
            </w:pPr>
            <w:r>
              <w:rPr>
                <w:b/>
                <w:color w:val="FFFFFF"/>
                <w:sz w:val="19"/>
              </w:rPr>
              <w:t>Parametar</w:t>
            </w:r>
          </w:p>
        </w:tc>
        <w:tc>
          <w:tcPr>
            <w:tcW w:w="3120" w:type="dxa"/>
            <w:tcBorders>
              <w:top w:val="single" w:sz="4" w:space="0" w:color="BFBFBF"/>
              <w:left w:val="single" w:sz="4" w:space="0" w:color="BFBFBF"/>
              <w:bottom w:val="single" w:sz="4" w:space="0" w:color="BFBFBF"/>
              <w:right w:val="single" w:sz="4" w:space="0" w:color="BFBFBF"/>
            </w:tcBorders>
            <w:shd w:val="clear" w:color="auto" w:fill="7030A0"/>
          </w:tcPr>
          <w:p w14:paraId="59904409" w14:textId="77777777" w:rsidR="00561F96" w:rsidRDefault="000754D1">
            <w:pPr>
              <w:keepNext/>
              <w:spacing w:before="40" w:after="40" w:line="240" w:lineRule="auto"/>
            </w:pPr>
            <w:r>
              <w:rPr>
                <w:b/>
                <w:color w:val="FFFFFF"/>
                <w:sz w:val="19"/>
              </w:rPr>
              <w:t>Tip</w:t>
            </w:r>
          </w:p>
        </w:tc>
        <w:tc>
          <w:tcPr>
            <w:tcW w:w="3120" w:type="dxa"/>
            <w:tcBorders>
              <w:top w:val="single" w:sz="4" w:space="0" w:color="BFBFBF"/>
              <w:left w:val="single" w:sz="4" w:space="0" w:color="BFBFBF"/>
              <w:bottom w:val="single" w:sz="4" w:space="0" w:color="BFBFBF"/>
              <w:right w:val="single" w:sz="4" w:space="0" w:color="BFBFBF"/>
            </w:tcBorders>
            <w:shd w:val="clear" w:color="auto" w:fill="7030A0"/>
          </w:tcPr>
          <w:p w14:paraId="0E8F05D5" w14:textId="77777777" w:rsidR="00561F96" w:rsidRDefault="000754D1">
            <w:pPr>
              <w:keepNext/>
              <w:spacing w:before="40" w:after="40" w:line="240" w:lineRule="auto"/>
            </w:pPr>
            <w:r>
              <w:rPr>
                <w:b/>
                <w:color w:val="FFFFFF"/>
                <w:sz w:val="19"/>
              </w:rPr>
              <w:t>Opis</w:t>
            </w:r>
          </w:p>
        </w:tc>
      </w:tr>
      <w:tr w:rsidR="00561F96" w14:paraId="6E2FA191" w14:textId="77777777">
        <w:trPr>
          <w:cantSplit/>
        </w:trPr>
        <w:tc>
          <w:tcPr>
            <w:tcW w:w="3120" w:type="dxa"/>
            <w:tcBorders>
              <w:top w:val="single" w:sz="4" w:space="0" w:color="BFBFBF"/>
              <w:left w:val="single" w:sz="4" w:space="0" w:color="BFBFBF"/>
              <w:bottom w:val="single" w:sz="4" w:space="0" w:color="BFBFBF"/>
              <w:right w:val="single" w:sz="4" w:space="0" w:color="BFBFBF"/>
            </w:tcBorders>
          </w:tcPr>
          <w:p w14:paraId="5B514507" w14:textId="77777777" w:rsidR="00561F96" w:rsidRDefault="000754D1">
            <w:pPr>
              <w:spacing w:before="40" w:after="40" w:line="240" w:lineRule="auto"/>
            </w:pPr>
            <w:proofErr w:type="spellStart"/>
            <w:r>
              <w:rPr>
                <w:rFonts w:ascii="Courier New" w:eastAsia="Courier New" w:hAnsi="Courier New" w:cs="Courier New"/>
                <w:sz w:val="18"/>
              </w:rPr>
              <w:t>number</w:t>
            </w:r>
            <w:proofErr w:type="spellEnd"/>
          </w:p>
        </w:tc>
        <w:tc>
          <w:tcPr>
            <w:tcW w:w="3120" w:type="dxa"/>
            <w:tcBorders>
              <w:top w:val="single" w:sz="4" w:space="0" w:color="BFBFBF"/>
              <w:left w:val="single" w:sz="4" w:space="0" w:color="BFBFBF"/>
              <w:bottom w:val="single" w:sz="4" w:space="0" w:color="BFBFBF"/>
              <w:right w:val="single" w:sz="4" w:space="0" w:color="BFBFBF"/>
            </w:tcBorders>
          </w:tcPr>
          <w:p w14:paraId="57D21248" w14:textId="77777777" w:rsidR="00561F96" w:rsidRDefault="000754D1">
            <w:pPr>
              <w:spacing w:before="40" w:after="40" w:line="240" w:lineRule="auto"/>
            </w:pPr>
            <w:proofErr w:type="spellStart"/>
            <w:r>
              <w:rPr>
                <w:sz w:val="19"/>
              </w:rPr>
              <w:t>string</w:t>
            </w:r>
            <w:proofErr w:type="spellEnd"/>
          </w:p>
        </w:tc>
        <w:tc>
          <w:tcPr>
            <w:tcW w:w="3120" w:type="dxa"/>
            <w:tcBorders>
              <w:top w:val="single" w:sz="4" w:space="0" w:color="BFBFBF"/>
              <w:left w:val="single" w:sz="4" w:space="0" w:color="BFBFBF"/>
              <w:bottom w:val="single" w:sz="4" w:space="0" w:color="BFBFBF"/>
              <w:right w:val="single" w:sz="4" w:space="0" w:color="BFBFBF"/>
            </w:tcBorders>
          </w:tcPr>
          <w:p w14:paraId="31142DD9" w14:textId="77777777" w:rsidR="00561F96" w:rsidRDefault="000754D1">
            <w:pPr>
              <w:spacing w:before="40" w:after="40" w:line="240" w:lineRule="auto"/>
            </w:pPr>
            <w:r>
              <w:rPr>
                <w:sz w:val="19"/>
              </w:rPr>
              <w:t>Broj otpisa</w:t>
            </w:r>
          </w:p>
        </w:tc>
      </w:tr>
      <w:tr w:rsidR="00561F96" w14:paraId="7E9DB227" w14:textId="77777777">
        <w:trPr>
          <w:cantSplit/>
        </w:trPr>
        <w:tc>
          <w:tcPr>
            <w:tcW w:w="3120" w:type="dxa"/>
            <w:tcBorders>
              <w:top w:val="single" w:sz="4" w:space="0" w:color="BFBFBF"/>
              <w:left w:val="single" w:sz="4" w:space="0" w:color="BFBFBF"/>
              <w:bottom w:val="single" w:sz="4" w:space="0" w:color="BFBFBF"/>
              <w:right w:val="single" w:sz="4" w:space="0" w:color="BFBFBF"/>
            </w:tcBorders>
            <w:shd w:val="clear" w:color="auto" w:fill="F4EFF7"/>
          </w:tcPr>
          <w:p w14:paraId="3456194F" w14:textId="77777777" w:rsidR="00561F96" w:rsidRDefault="000754D1">
            <w:pPr>
              <w:spacing w:before="40" w:after="40" w:line="240" w:lineRule="auto"/>
            </w:pPr>
            <w:proofErr w:type="spellStart"/>
            <w:r>
              <w:rPr>
                <w:rFonts w:ascii="Courier New" w:eastAsia="Courier New" w:hAnsi="Courier New" w:cs="Courier New"/>
                <w:sz w:val="18"/>
              </w:rPr>
              <w:t>vaccineBatch</w:t>
            </w:r>
            <w:proofErr w:type="spellEnd"/>
          </w:p>
        </w:tc>
        <w:tc>
          <w:tcPr>
            <w:tcW w:w="3120" w:type="dxa"/>
            <w:tcBorders>
              <w:top w:val="single" w:sz="4" w:space="0" w:color="BFBFBF"/>
              <w:left w:val="single" w:sz="4" w:space="0" w:color="BFBFBF"/>
              <w:bottom w:val="single" w:sz="4" w:space="0" w:color="BFBFBF"/>
              <w:right w:val="single" w:sz="4" w:space="0" w:color="BFBFBF"/>
            </w:tcBorders>
            <w:shd w:val="clear" w:color="auto" w:fill="F4EFF7"/>
          </w:tcPr>
          <w:p w14:paraId="6615B93F" w14:textId="77777777" w:rsidR="00561F96" w:rsidRDefault="000754D1">
            <w:pPr>
              <w:spacing w:before="40" w:after="40" w:line="240" w:lineRule="auto"/>
            </w:pPr>
            <w:proofErr w:type="spellStart"/>
            <w:r>
              <w:rPr>
                <w:sz w:val="19"/>
              </w:rPr>
              <w:t>string</w:t>
            </w:r>
            <w:proofErr w:type="spellEnd"/>
          </w:p>
        </w:tc>
        <w:tc>
          <w:tcPr>
            <w:tcW w:w="3120" w:type="dxa"/>
            <w:tcBorders>
              <w:top w:val="single" w:sz="4" w:space="0" w:color="BFBFBF"/>
              <w:left w:val="single" w:sz="4" w:space="0" w:color="BFBFBF"/>
              <w:bottom w:val="single" w:sz="4" w:space="0" w:color="BFBFBF"/>
              <w:right w:val="single" w:sz="4" w:space="0" w:color="BFBFBF"/>
            </w:tcBorders>
            <w:shd w:val="clear" w:color="auto" w:fill="F4EFF7"/>
          </w:tcPr>
          <w:p w14:paraId="6A70A603" w14:textId="77777777" w:rsidR="00561F96" w:rsidRDefault="000754D1">
            <w:pPr>
              <w:spacing w:before="40" w:after="40" w:line="240" w:lineRule="auto"/>
            </w:pPr>
            <w:r>
              <w:rPr>
                <w:sz w:val="19"/>
              </w:rPr>
              <w:t>Serija cjepiva</w:t>
            </w:r>
          </w:p>
        </w:tc>
      </w:tr>
      <w:tr w:rsidR="00561F96" w14:paraId="13DA7066" w14:textId="77777777">
        <w:trPr>
          <w:cantSplit/>
        </w:trPr>
        <w:tc>
          <w:tcPr>
            <w:tcW w:w="3120" w:type="dxa"/>
            <w:tcBorders>
              <w:top w:val="single" w:sz="4" w:space="0" w:color="BFBFBF"/>
              <w:left w:val="single" w:sz="4" w:space="0" w:color="BFBFBF"/>
              <w:bottom w:val="single" w:sz="4" w:space="0" w:color="BFBFBF"/>
              <w:right w:val="single" w:sz="4" w:space="0" w:color="BFBFBF"/>
            </w:tcBorders>
          </w:tcPr>
          <w:p w14:paraId="02C8860C" w14:textId="77777777" w:rsidR="00561F96" w:rsidRDefault="000754D1">
            <w:pPr>
              <w:spacing w:before="40" w:after="40" w:line="240" w:lineRule="auto"/>
            </w:pPr>
            <w:proofErr w:type="spellStart"/>
            <w:r>
              <w:rPr>
                <w:rFonts w:ascii="Courier New" w:eastAsia="Courier New" w:hAnsi="Courier New" w:cs="Courier New"/>
                <w:sz w:val="18"/>
              </w:rPr>
              <w:t>vaccineProtectedName</w:t>
            </w:r>
            <w:proofErr w:type="spellEnd"/>
          </w:p>
        </w:tc>
        <w:tc>
          <w:tcPr>
            <w:tcW w:w="3120" w:type="dxa"/>
            <w:tcBorders>
              <w:top w:val="single" w:sz="4" w:space="0" w:color="BFBFBF"/>
              <w:left w:val="single" w:sz="4" w:space="0" w:color="BFBFBF"/>
              <w:bottom w:val="single" w:sz="4" w:space="0" w:color="BFBFBF"/>
              <w:right w:val="single" w:sz="4" w:space="0" w:color="BFBFBF"/>
            </w:tcBorders>
          </w:tcPr>
          <w:p w14:paraId="61CB21D8" w14:textId="77777777" w:rsidR="00561F96" w:rsidRDefault="000754D1">
            <w:pPr>
              <w:spacing w:before="40" w:after="40" w:line="240" w:lineRule="auto"/>
            </w:pPr>
            <w:proofErr w:type="spellStart"/>
            <w:r>
              <w:rPr>
                <w:sz w:val="19"/>
              </w:rPr>
              <w:t>string</w:t>
            </w:r>
            <w:proofErr w:type="spellEnd"/>
          </w:p>
        </w:tc>
        <w:tc>
          <w:tcPr>
            <w:tcW w:w="3120" w:type="dxa"/>
            <w:tcBorders>
              <w:top w:val="single" w:sz="4" w:space="0" w:color="BFBFBF"/>
              <w:left w:val="single" w:sz="4" w:space="0" w:color="BFBFBF"/>
              <w:bottom w:val="single" w:sz="4" w:space="0" w:color="BFBFBF"/>
              <w:right w:val="single" w:sz="4" w:space="0" w:color="BFBFBF"/>
            </w:tcBorders>
          </w:tcPr>
          <w:p w14:paraId="48DE511C" w14:textId="77777777" w:rsidR="00561F96" w:rsidRDefault="000754D1">
            <w:pPr>
              <w:spacing w:before="40" w:after="40" w:line="240" w:lineRule="auto"/>
            </w:pPr>
            <w:r>
              <w:rPr>
                <w:sz w:val="19"/>
              </w:rPr>
              <w:t>Zaštićeni naziv cjepiva</w:t>
            </w:r>
          </w:p>
        </w:tc>
      </w:tr>
      <w:tr w:rsidR="00561F96" w14:paraId="2C008FB7" w14:textId="77777777">
        <w:trPr>
          <w:cantSplit/>
        </w:trPr>
        <w:tc>
          <w:tcPr>
            <w:tcW w:w="3120" w:type="dxa"/>
            <w:tcBorders>
              <w:top w:val="single" w:sz="4" w:space="0" w:color="BFBFBF"/>
              <w:left w:val="single" w:sz="4" w:space="0" w:color="BFBFBF"/>
              <w:bottom w:val="single" w:sz="4" w:space="0" w:color="BFBFBF"/>
              <w:right w:val="single" w:sz="4" w:space="0" w:color="BFBFBF"/>
            </w:tcBorders>
            <w:shd w:val="clear" w:color="auto" w:fill="F4EFF7"/>
          </w:tcPr>
          <w:p w14:paraId="3E16A8A2" w14:textId="77777777" w:rsidR="00561F96" w:rsidRDefault="000754D1">
            <w:pPr>
              <w:spacing w:before="40" w:after="40" w:line="240" w:lineRule="auto"/>
            </w:pPr>
            <w:proofErr w:type="spellStart"/>
            <w:r>
              <w:rPr>
                <w:rFonts w:ascii="Courier New" w:eastAsia="Courier New" w:hAnsi="Courier New" w:cs="Courier New"/>
                <w:sz w:val="18"/>
              </w:rPr>
              <w:t>dateOfDischargeFrom</w:t>
            </w:r>
            <w:proofErr w:type="spellEnd"/>
          </w:p>
        </w:tc>
        <w:tc>
          <w:tcPr>
            <w:tcW w:w="3120" w:type="dxa"/>
            <w:tcBorders>
              <w:top w:val="single" w:sz="4" w:space="0" w:color="BFBFBF"/>
              <w:left w:val="single" w:sz="4" w:space="0" w:color="BFBFBF"/>
              <w:bottom w:val="single" w:sz="4" w:space="0" w:color="BFBFBF"/>
              <w:right w:val="single" w:sz="4" w:space="0" w:color="BFBFBF"/>
            </w:tcBorders>
            <w:shd w:val="clear" w:color="auto" w:fill="F4EFF7"/>
          </w:tcPr>
          <w:p w14:paraId="065035CF" w14:textId="77777777" w:rsidR="00561F96" w:rsidRDefault="000754D1">
            <w:pPr>
              <w:spacing w:before="40" w:after="40" w:line="240" w:lineRule="auto"/>
            </w:pPr>
            <w:r>
              <w:rPr>
                <w:sz w:val="19"/>
              </w:rPr>
              <w:t>date</w:t>
            </w:r>
          </w:p>
        </w:tc>
        <w:tc>
          <w:tcPr>
            <w:tcW w:w="3120" w:type="dxa"/>
            <w:tcBorders>
              <w:top w:val="single" w:sz="4" w:space="0" w:color="BFBFBF"/>
              <w:left w:val="single" w:sz="4" w:space="0" w:color="BFBFBF"/>
              <w:bottom w:val="single" w:sz="4" w:space="0" w:color="BFBFBF"/>
              <w:right w:val="single" w:sz="4" w:space="0" w:color="BFBFBF"/>
            </w:tcBorders>
            <w:shd w:val="clear" w:color="auto" w:fill="F4EFF7"/>
          </w:tcPr>
          <w:p w14:paraId="4E2CE957" w14:textId="77777777" w:rsidR="00561F96" w:rsidRDefault="000754D1">
            <w:pPr>
              <w:spacing w:before="40" w:after="40" w:line="240" w:lineRule="auto"/>
            </w:pPr>
            <w:r>
              <w:rPr>
                <w:sz w:val="19"/>
              </w:rPr>
              <w:t>Datum otpisa od</w:t>
            </w:r>
          </w:p>
        </w:tc>
      </w:tr>
      <w:tr w:rsidR="00561F96" w14:paraId="3DDB2C90" w14:textId="77777777">
        <w:trPr>
          <w:cantSplit/>
        </w:trPr>
        <w:tc>
          <w:tcPr>
            <w:tcW w:w="3120" w:type="dxa"/>
            <w:tcBorders>
              <w:top w:val="single" w:sz="4" w:space="0" w:color="BFBFBF"/>
              <w:left w:val="single" w:sz="4" w:space="0" w:color="BFBFBF"/>
              <w:bottom w:val="single" w:sz="4" w:space="0" w:color="BFBFBF"/>
              <w:right w:val="single" w:sz="4" w:space="0" w:color="BFBFBF"/>
            </w:tcBorders>
          </w:tcPr>
          <w:p w14:paraId="2C96228B" w14:textId="77777777" w:rsidR="00561F96" w:rsidRDefault="000754D1">
            <w:pPr>
              <w:spacing w:before="40" w:after="40" w:line="240" w:lineRule="auto"/>
            </w:pPr>
            <w:proofErr w:type="spellStart"/>
            <w:r>
              <w:rPr>
                <w:rFonts w:ascii="Courier New" w:eastAsia="Courier New" w:hAnsi="Courier New" w:cs="Courier New"/>
                <w:sz w:val="18"/>
              </w:rPr>
              <w:t>dateOfDischargeTo</w:t>
            </w:r>
            <w:proofErr w:type="spellEnd"/>
          </w:p>
        </w:tc>
        <w:tc>
          <w:tcPr>
            <w:tcW w:w="3120" w:type="dxa"/>
            <w:tcBorders>
              <w:top w:val="single" w:sz="4" w:space="0" w:color="BFBFBF"/>
              <w:left w:val="single" w:sz="4" w:space="0" w:color="BFBFBF"/>
              <w:bottom w:val="single" w:sz="4" w:space="0" w:color="BFBFBF"/>
              <w:right w:val="single" w:sz="4" w:space="0" w:color="BFBFBF"/>
            </w:tcBorders>
          </w:tcPr>
          <w:p w14:paraId="16B7F7C7" w14:textId="77777777" w:rsidR="00561F96" w:rsidRDefault="000754D1">
            <w:pPr>
              <w:spacing w:before="40" w:after="40" w:line="240" w:lineRule="auto"/>
            </w:pPr>
            <w:r>
              <w:rPr>
                <w:sz w:val="19"/>
              </w:rPr>
              <w:t>date</w:t>
            </w:r>
          </w:p>
        </w:tc>
        <w:tc>
          <w:tcPr>
            <w:tcW w:w="3120" w:type="dxa"/>
            <w:tcBorders>
              <w:top w:val="single" w:sz="4" w:space="0" w:color="BFBFBF"/>
              <w:left w:val="single" w:sz="4" w:space="0" w:color="BFBFBF"/>
              <w:bottom w:val="single" w:sz="4" w:space="0" w:color="BFBFBF"/>
              <w:right w:val="single" w:sz="4" w:space="0" w:color="BFBFBF"/>
            </w:tcBorders>
          </w:tcPr>
          <w:p w14:paraId="2AA9597F" w14:textId="77777777" w:rsidR="00561F96" w:rsidRDefault="000754D1">
            <w:pPr>
              <w:spacing w:before="40" w:after="40" w:line="240" w:lineRule="auto"/>
            </w:pPr>
            <w:r>
              <w:rPr>
                <w:sz w:val="19"/>
              </w:rPr>
              <w:t>Datum otpisa do</w:t>
            </w:r>
          </w:p>
        </w:tc>
      </w:tr>
      <w:tr w:rsidR="00561F96" w14:paraId="0655D683" w14:textId="77777777">
        <w:trPr>
          <w:cantSplit/>
        </w:trPr>
        <w:tc>
          <w:tcPr>
            <w:tcW w:w="3120" w:type="dxa"/>
            <w:tcBorders>
              <w:top w:val="single" w:sz="4" w:space="0" w:color="BFBFBF"/>
              <w:left w:val="single" w:sz="4" w:space="0" w:color="BFBFBF"/>
              <w:bottom w:val="single" w:sz="4" w:space="0" w:color="BFBFBF"/>
              <w:right w:val="single" w:sz="4" w:space="0" w:color="BFBFBF"/>
            </w:tcBorders>
            <w:shd w:val="clear" w:color="auto" w:fill="F4EFF7"/>
          </w:tcPr>
          <w:p w14:paraId="1C495879" w14:textId="77777777" w:rsidR="00561F96" w:rsidRDefault="000754D1">
            <w:pPr>
              <w:spacing w:before="40" w:after="40" w:line="240" w:lineRule="auto"/>
            </w:pPr>
            <w:proofErr w:type="spellStart"/>
            <w:r>
              <w:rPr>
                <w:rFonts w:ascii="Courier New" w:eastAsia="Courier New" w:hAnsi="Courier New" w:cs="Courier New"/>
                <w:sz w:val="18"/>
              </w:rPr>
              <w:t>statusId</w:t>
            </w:r>
            <w:proofErr w:type="spellEnd"/>
          </w:p>
        </w:tc>
        <w:tc>
          <w:tcPr>
            <w:tcW w:w="3120" w:type="dxa"/>
            <w:tcBorders>
              <w:top w:val="single" w:sz="4" w:space="0" w:color="BFBFBF"/>
              <w:left w:val="single" w:sz="4" w:space="0" w:color="BFBFBF"/>
              <w:bottom w:val="single" w:sz="4" w:space="0" w:color="BFBFBF"/>
              <w:right w:val="single" w:sz="4" w:space="0" w:color="BFBFBF"/>
            </w:tcBorders>
            <w:shd w:val="clear" w:color="auto" w:fill="F4EFF7"/>
          </w:tcPr>
          <w:p w14:paraId="44D3CA5C" w14:textId="77777777" w:rsidR="00561F96" w:rsidRDefault="000754D1">
            <w:pPr>
              <w:spacing w:before="40" w:after="40" w:line="240" w:lineRule="auto"/>
            </w:pPr>
            <w:proofErr w:type="spellStart"/>
            <w:r>
              <w:rPr>
                <w:sz w:val="19"/>
              </w:rPr>
              <w:t>int</w:t>
            </w:r>
            <w:proofErr w:type="spellEnd"/>
          </w:p>
        </w:tc>
        <w:tc>
          <w:tcPr>
            <w:tcW w:w="3120" w:type="dxa"/>
            <w:tcBorders>
              <w:top w:val="single" w:sz="4" w:space="0" w:color="BFBFBF"/>
              <w:left w:val="single" w:sz="4" w:space="0" w:color="BFBFBF"/>
              <w:bottom w:val="single" w:sz="4" w:space="0" w:color="BFBFBF"/>
              <w:right w:val="single" w:sz="4" w:space="0" w:color="BFBFBF"/>
            </w:tcBorders>
            <w:shd w:val="clear" w:color="auto" w:fill="F4EFF7"/>
          </w:tcPr>
          <w:p w14:paraId="0C07124D" w14:textId="77777777" w:rsidR="00561F96" w:rsidRDefault="000754D1">
            <w:pPr>
              <w:spacing w:before="40" w:after="40" w:line="240" w:lineRule="auto"/>
            </w:pPr>
            <w:r>
              <w:rPr>
                <w:sz w:val="19"/>
              </w:rPr>
              <w:t>Status otpisa</w:t>
            </w:r>
          </w:p>
        </w:tc>
      </w:tr>
      <w:tr w:rsidR="00561F96" w14:paraId="73C481C0" w14:textId="77777777">
        <w:trPr>
          <w:cantSplit/>
        </w:trPr>
        <w:tc>
          <w:tcPr>
            <w:tcW w:w="3120" w:type="dxa"/>
            <w:tcBorders>
              <w:top w:val="single" w:sz="4" w:space="0" w:color="BFBFBF"/>
              <w:left w:val="single" w:sz="4" w:space="0" w:color="BFBFBF"/>
              <w:bottom w:val="single" w:sz="4" w:space="0" w:color="BFBFBF"/>
              <w:right w:val="single" w:sz="4" w:space="0" w:color="BFBFBF"/>
            </w:tcBorders>
          </w:tcPr>
          <w:p w14:paraId="26131E75" w14:textId="77777777" w:rsidR="00561F96" w:rsidRDefault="000754D1">
            <w:pPr>
              <w:spacing w:before="40" w:after="40" w:line="240" w:lineRule="auto"/>
            </w:pPr>
            <w:proofErr w:type="spellStart"/>
            <w:r>
              <w:rPr>
                <w:rFonts w:ascii="Courier New" w:eastAsia="Courier New" w:hAnsi="Courier New" w:cs="Courier New"/>
                <w:sz w:val="18"/>
              </w:rPr>
              <w:t>vaccineTypeId</w:t>
            </w:r>
            <w:proofErr w:type="spellEnd"/>
          </w:p>
        </w:tc>
        <w:tc>
          <w:tcPr>
            <w:tcW w:w="3120" w:type="dxa"/>
            <w:tcBorders>
              <w:top w:val="single" w:sz="4" w:space="0" w:color="BFBFBF"/>
              <w:left w:val="single" w:sz="4" w:space="0" w:color="BFBFBF"/>
              <w:bottom w:val="single" w:sz="4" w:space="0" w:color="BFBFBF"/>
              <w:right w:val="single" w:sz="4" w:space="0" w:color="BFBFBF"/>
            </w:tcBorders>
          </w:tcPr>
          <w:p w14:paraId="46843131" w14:textId="77777777" w:rsidR="00561F96" w:rsidRDefault="000754D1">
            <w:pPr>
              <w:spacing w:before="40" w:after="40" w:line="240" w:lineRule="auto"/>
            </w:pPr>
            <w:proofErr w:type="spellStart"/>
            <w:r>
              <w:rPr>
                <w:sz w:val="19"/>
              </w:rPr>
              <w:t>int</w:t>
            </w:r>
            <w:proofErr w:type="spellEnd"/>
          </w:p>
        </w:tc>
        <w:tc>
          <w:tcPr>
            <w:tcW w:w="3120" w:type="dxa"/>
            <w:tcBorders>
              <w:top w:val="single" w:sz="4" w:space="0" w:color="BFBFBF"/>
              <w:left w:val="single" w:sz="4" w:space="0" w:color="BFBFBF"/>
              <w:bottom w:val="single" w:sz="4" w:space="0" w:color="BFBFBF"/>
              <w:right w:val="single" w:sz="4" w:space="0" w:color="BFBFBF"/>
            </w:tcBorders>
          </w:tcPr>
          <w:p w14:paraId="585FF19A" w14:textId="77777777" w:rsidR="00561F96" w:rsidRDefault="000754D1">
            <w:pPr>
              <w:spacing w:before="40" w:after="40" w:line="240" w:lineRule="auto"/>
            </w:pPr>
            <w:r>
              <w:rPr>
                <w:sz w:val="19"/>
              </w:rPr>
              <w:t>Identifikator vrste cjepiva</w:t>
            </w:r>
          </w:p>
        </w:tc>
      </w:tr>
      <w:tr w:rsidR="00561F96" w14:paraId="1D781301" w14:textId="77777777">
        <w:trPr>
          <w:cantSplit/>
        </w:trPr>
        <w:tc>
          <w:tcPr>
            <w:tcW w:w="3120" w:type="dxa"/>
            <w:tcBorders>
              <w:top w:val="single" w:sz="4" w:space="0" w:color="BFBFBF"/>
              <w:left w:val="single" w:sz="4" w:space="0" w:color="BFBFBF"/>
              <w:bottom w:val="single" w:sz="4" w:space="0" w:color="BFBFBF"/>
              <w:right w:val="single" w:sz="4" w:space="0" w:color="BFBFBF"/>
            </w:tcBorders>
            <w:shd w:val="clear" w:color="auto" w:fill="F4EFF7"/>
          </w:tcPr>
          <w:p w14:paraId="54B296AA" w14:textId="77777777" w:rsidR="00561F96" w:rsidRDefault="000754D1">
            <w:pPr>
              <w:spacing w:before="40" w:after="40" w:line="240" w:lineRule="auto"/>
            </w:pPr>
            <w:proofErr w:type="spellStart"/>
            <w:r>
              <w:rPr>
                <w:rFonts w:ascii="Courier New" w:eastAsia="Courier New" w:hAnsi="Courier New" w:cs="Courier New"/>
                <w:sz w:val="18"/>
              </w:rPr>
              <w:t>reasonId</w:t>
            </w:r>
            <w:proofErr w:type="spellEnd"/>
          </w:p>
        </w:tc>
        <w:tc>
          <w:tcPr>
            <w:tcW w:w="3120" w:type="dxa"/>
            <w:tcBorders>
              <w:top w:val="single" w:sz="4" w:space="0" w:color="BFBFBF"/>
              <w:left w:val="single" w:sz="4" w:space="0" w:color="BFBFBF"/>
              <w:bottom w:val="single" w:sz="4" w:space="0" w:color="BFBFBF"/>
              <w:right w:val="single" w:sz="4" w:space="0" w:color="BFBFBF"/>
            </w:tcBorders>
            <w:shd w:val="clear" w:color="auto" w:fill="F4EFF7"/>
          </w:tcPr>
          <w:p w14:paraId="624AD198" w14:textId="77777777" w:rsidR="00561F96" w:rsidRDefault="000754D1">
            <w:pPr>
              <w:spacing w:before="40" w:after="40" w:line="240" w:lineRule="auto"/>
            </w:pPr>
            <w:proofErr w:type="spellStart"/>
            <w:r>
              <w:rPr>
                <w:sz w:val="19"/>
              </w:rPr>
              <w:t>int</w:t>
            </w:r>
            <w:proofErr w:type="spellEnd"/>
          </w:p>
        </w:tc>
        <w:tc>
          <w:tcPr>
            <w:tcW w:w="3120" w:type="dxa"/>
            <w:tcBorders>
              <w:top w:val="single" w:sz="4" w:space="0" w:color="BFBFBF"/>
              <w:left w:val="single" w:sz="4" w:space="0" w:color="BFBFBF"/>
              <w:bottom w:val="single" w:sz="4" w:space="0" w:color="BFBFBF"/>
              <w:right w:val="single" w:sz="4" w:space="0" w:color="BFBFBF"/>
            </w:tcBorders>
            <w:shd w:val="clear" w:color="auto" w:fill="F4EFF7"/>
          </w:tcPr>
          <w:p w14:paraId="6B57AC40" w14:textId="77777777" w:rsidR="00561F96" w:rsidRDefault="000754D1">
            <w:pPr>
              <w:spacing w:before="40" w:after="40" w:line="240" w:lineRule="auto"/>
            </w:pPr>
            <w:r>
              <w:rPr>
                <w:sz w:val="19"/>
              </w:rPr>
              <w:t>Identifikator razloga otpisa</w:t>
            </w:r>
          </w:p>
        </w:tc>
      </w:tr>
      <w:tr w:rsidR="00561F96" w14:paraId="63372063" w14:textId="77777777">
        <w:trPr>
          <w:cantSplit/>
        </w:trPr>
        <w:tc>
          <w:tcPr>
            <w:tcW w:w="3120" w:type="dxa"/>
            <w:tcBorders>
              <w:top w:val="single" w:sz="4" w:space="0" w:color="BFBFBF"/>
              <w:left w:val="single" w:sz="4" w:space="0" w:color="BFBFBF"/>
              <w:bottom w:val="single" w:sz="4" w:space="0" w:color="BFBFBF"/>
              <w:right w:val="single" w:sz="4" w:space="0" w:color="BFBFBF"/>
            </w:tcBorders>
          </w:tcPr>
          <w:p w14:paraId="227DDBAA" w14:textId="77777777" w:rsidR="00561F96" w:rsidRDefault="000754D1">
            <w:pPr>
              <w:spacing w:before="40" w:after="40" w:line="240" w:lineRule="auto"/>
            </w:pPr>
            <w:proofErr w:type="spellStart"/>
            <w:r>
              <w:rPr>
                <w:rFonts w:ascii="Courier New" w:eastAsia="Courier New" w:hAnsi="Courier New" w:cs="Courier New"/>
                <w:sz w:val="18"/>
              </w:rPr>
              <w:t>institutionCode</w:t>
            </w:r>
            <w:proofErr w:type="spellEnd"/>
          </w:p>
        </w:tc>
        <w:tc>
          <w:tcPr>
            <w:tcW w:w="3120" w:type="dxa"/>
            <w:tcBorders>
              <w:top w:val="single" w:sz="4" w:space="0" w:color="BFBFBF"/>
              <w:left w:val="single" w:sz="4" w:space="0" w:color="BFBFBF"/>
              <w:bottom w:val="single" w:sz="4" w:space="0" w:color="BFBFBF"/>
              <w:right w:val="single" w:sz="4" w:space="0" w:color="BFBFBF"/>
            </w:tcBorders>
          </w:tcPr>
          <w:p w14:paraId="5160DB7A" w14:textId="77777777" w:rsidR="00561F96" w:rsidRDefault="000754D1">
            <w:pPr>
              <w:spacing w:before="40" w:after="40" w:line="240" w:lineRule="auto"/>
            </w:pPr>
            <w:proofErr w:type="spellStart"/>
            <w:r>
              <w:rPr>
                <w:sz w:val="19"/>
              </w:rPr>
              <w:t>string</w:t>
            </w:r>
            <w:proofErr w:type="spellEnd"/>
          </w:p>
        </w:tc>
        <w:tc>
          <w:tcPr>
            <w:tcW w:w="3120" w:type="dxa"/>
            <w:tcBorders>
              <w:top w:val="single" w:sz="4" w:space="0" w:color="BFBFBF"/>
              <w:left w:val="single" w:sz="4" w:space="0" w:color="BFBFBF"/>
              <w:bottom w:val="single" w:sz="4" w:space="0" w:color="BFBFBF"/>
              <w:right w:val="single" w:sz="4" w:space="0" w:color="BFBFBF"/>
            </w:tcBorders>
          </w:tcPr>
          <w:p w14:paraId="0BD0C58B" w14:textId="77777777" w:rsidR="00561F96" w:rsidRDefault="000754D1">
            <w:pPr>
              <w:spacing w:before="40" w:after="40" w:line="240" w:lineRule="auto"/>
            </w:pPr>
            <w:r>
              <w:rPr>
                <w:sz w:val="19"/>
              </w:rPr>
              <w:t>Šifra ustanove</w:t>
            </w:r>
          </w:p>
        </w:tc>
      </w:tr>
    </w:tbl>
    <w:p w14:paraId="54E26D53" w14:textId="77777777" w:rsidR="00561F96" w:rsidRDefault="00561F96">
      <w:pPr>
        <w:spacing w:after="0" w:line="240" w:lineRule="auto"/>
      </w:pPr>
    </w:p>
    <w:p w14:paraId="0D88F08F" w14:textId="77777777" w:rsidR="00561F96" w:rsidRDefault="000754D1">
      <w:pPr>
        <w:pStyle w:val="Heading2"/>
      </w:pPr>
      <w:bookmarkStart w:id="91" w:name="__RefHeading___Toc11141_4230347383"/>
      <w:bookmarkStart w:id="92" w:name="_Toc240932487"/>
      <w:bookmarkEnd w:id="91"/>
      <w:r>
        <w:lastRenderedPageBreak/>
        <w:t>Tijelo zahtjeva (</w:t>
      </w:r>
      <w:proofErr w:type="spellStart"/>
      <w:r>
        <w:t>DischargeDto</w:t>
      </w:r>
      <w:proofErr w:type="spellEnd"/>
      <w:r>
        <w:t>)</w:t>
      </w:r>
      <w:bookmarkEnd w:id="92"/>
    </w:p>
    <w:tbl>
      <w:tblPr>
        <w:tblStyle w:val="TableGrid"/>
        <w:tblW w:w="9360" w:type="dxa"/>
        <w:tblLayout w:type="fixed"/>
        <w:tblLook w:val="04A0" w:firstRow="1" w:lastRow="0" w:firstColumn="1" w:lastColumn="0" w:noHBand="0" w:noVBand="1"/>
      </w:tblPr>
      <w:tblGrid>
        <w:gridCol w:w="2340"/>
        <w:gridCol w:w="2340"/>
        <w:gridCol w:w="2340"/>
        <w:gridCol w:w="2340"/>
      </w:tblGrid>
      <w:tr w:rsidR="00561F96" w14:paraId="62B9F038" w14:textId="77777777">
        <w:trPr>
          <w:cantSplit/>
          <w:tblHeader/>
        </w:trPr>
        <w:tc>
          <w:tcPr>
            <w:tcW w:w="2340" w:type="dxa"/>
            <w:tcBorders>
              <w:top w:val="single" w:sz="4" w:space="0" w:color="BFBFBF"/>
              <w:left w:val="single" w:sz="4" w:space="0" w:color="BFBFBF"/>
              <w:bottom w:val="single" w:sz="4" w:space="0" w:color="BFBFBF"/>
              <w:right w:val="single" w:sz="4" w:space="0" w:color="BFBFBF"/>
            </w:tcBorders>
            <w:shd w:val="clear" w:color="auto" w:fill="7030A0"/>
          </w:tcPr>
          <w:p w14:paraId="59814489" w14:textId="77777777" w:rsidR="00561F96" w:rsidRDefault="000754D1">
            <w:pPr>
              <w:keepNext/>
              <w:spacing w:before="40" w:after="40" w:line="240" w:lineRule="auto"/>
            </w:pPr>
            <w:r>
              <w:rPr>
                <w:b/>
                <w:color w:val="FFFFFF"/>
                <w:sz w:val="19"/>
              </w:rPr>
              <w:t>Polje</w:t>
            </w:r>
          </w:p>
        </w:tc>
        <w:tc>
          <w:tcPr>
            <w:tcW w:w="2340" w:type="dxa"/>
            <w:tcBorders>
              <w:top w:val="single" w:sz="4" w:space="0" w:color="BFBFBF"/>
              <w:left w:val="single" w:sz="4" w:space="0" w:color="BFBFBF"/>
              <w:bottom w:val="single" w:sz="4" w:space="0" w:color="BFBFBF"/>
              <w:right w:val="single" w:sz="4" w:space="0" w:color="BFBFBF"/>
            </w:tcBorders>
            <w:shd w:val="clear" w:color="auto" w:fill="7030A0"/>
          </w:tcPr>
          <w:p w14:paraId="4F2F2A83" w14:textId="77777777" w:rsidR="00561F96" w:rsidRDefault="000754D1">
            <w:pPr>
              <w:keepNext/>
              <w:spacing w:before="40" w:after="40" w:line="240" w:lineRule="auto"/>
            </w:pPr>
            <w:r>
              <w:rPr>
                <w:b/>
                <w:color w:val="FFFFFF"/>
                <w:sz w:val="19"/>
              </w:rPr>
              <w:t>Tip</w:t>
            </w:r>
          </w:p>
        </w:tc>
        <w:tc>
          <w:tcPr>
            <w:tcW w:w="2340" w:type="dxa"/>
            <w:tcBorders>
              <w:top w:val="single" w:sz="4" w:space="0" w:color="BFBFBF"/>
              <w:left w:val="single" w:sz="4" w:space="0" w:color="BFBFBF"/>
              <w:bottom w:val="single" w:sz="4" w:space="0" w:color="BFBFBF"/>
              <w:right w:val="single" w:sz="4" w:space="0" w:color="BFBFBF"/>
            </w:tcBorders>
            <w:shd w:val="clear" w:color="auto" w:fill="7030A0"/>
          </w:tcPr>
          <w:p w14:paraId="5F7ECF43" w14:textId="77777777" w:rsidR="00561F96" w:rsidRDefault="000754D1">
            <w:pPr>
              <w:keepNext/>
              <w:spacing w:before="40" w:after="40" w:line="240" w:lineRule="auto"/>
            </w:pPr>
            <w:r>
              <w:rPr>
                <w:b/>
                <w:color w:val="FFFFFF"/>
                <w:sz w:val="19"/>
              </w:rPr>
              <w:t>Obavezno</w:t>
            </w:r>
          </w:p>
        </w:tc>
        <w:tc>
          <w:tcPr>
            <w:tcW w:w="2340" w:type="dxa"/>
            <w:tcBorders>
              <w:top w:val="single" w:sz="4" w:space="0" w:color="BFBFBF"/>
              <w:left w:val="single" w:sz="4" w:space="0" w:color="BFBFBF"/>
              <w:bottom w:val="single" w:sz="4" w:space="0" w:color="BFBFBF"/>
              <w:right w:val="single" w:sz="4" w:space="0" w:color="BFBFBF"/>
            </w:tcBorders>
            <w:shd w:val="clear" w:color="auto" w:fill="7030A0"/>
          </w:tcPr>
          <w:p w14:paraId="1EE217DB" w14:textId="77777777" w:rsidR="00561F96" w:rsidRDefault="000754D1">
            <w:pPr>
              <w:keepNext/>
              <w:spacing w:before="40" w:after="40" w:line="240" w:lineRule="auto"/>
            </w:pPr>
            <w:r>
              <w:rPr>
                <w:b/>
                <w:color w:val="FFFFFF"/>
                <w:sz w:val="19"/>
              </w:rPr>
              <w:t>Opis</w:t>
            </w:r>
          </w:p>
        </w:tc>
      </w:tr>
      <w:tr w:rsidR="00561F96" w14:paraId="695D6D20" w14:textId="77777777">
        <w:trPr>
          <w:cantSplit/>
        </w:trPr>
        <w:tc>
          <w:tcPr>
            <w:tcW w:w="2340" w:type="dxa"/>
            <w:tcBorders>
              <w:top w:val="single" w:sz="4" w:space="0" w:color="BFBFBF"/>
              <w:left w:val="single" w:sz="4" w:space="0" w:color="BFBFBF"/>
              <w:bottom w:val="single" w:sz="4" w:space="0" w:color="BFBFBF"/>
              <w:right w:val="single" w:sz="4" w:space="0" w:color="BFBFBF"/>
            </w:tcBorders>
          </w:tcPr>
          <w:p w14:paraId="12416F03" w14:textId="77777777" w:rsidR="00561F96" w:rsidRDefault="000754D1">
            <w:pPr>
              <w:spacing w:before="40" w:after="40" w:line="240" w:lineRule="auto"/>
            </w:pPr>
            <w:proofErr w:type="spellStart"/>
            <w:r>
              <w:rPr>
                <w:rFonts w:ascii="Courier New" w:eastAsia="Courier New" w:hAnsi="Courier New" w:cs="Courier New"/>
                <w:sz w:val="18"/>
              </w:rPr>
              <w:t>correlationId</w:t>
            </w:r>
            <w:proofErr w:type="spellEnd"/>
          </w:p>
        </w:tc>
        <w:tc>
          <w:tcPr>
            <w:tcW w:w="2340" w:type="dxa"/>
            <w:tcBorders>
              <w:top w:val="single" w:sz="4" w:space="0" w:color="BFBFBF"/>
              <w:left w:val="single" w:sz="4" w:space="0" w:color="BFBFBF"/>
              <w:bottom w:val="single" w:sz="4" w:space="0" w:color="BFBFBF"/>
              <w:right w:val="single" w:sz="4" w:space="0" w:color="BFBFBF"/>
            </w:tcBorders>
          </w:tcPr>
          <w:p w14:paraId="734C7152" w14:textId="77777777" w:rsidR="00561F96" w:rsidRDefault="000754D1">
            <w:pPr>
              <w:spacing w:before="40" w:after="40" w:line="240" w:lineRule="auto"/>
            </w:pPr>
            <w:proofErr w:type="spellStart"/>
            <w:r>
              <w:rPr>
                <w:sz w:val="19"/>
              </w:rPr>
              <w:t>uuid</w:t>
            </w:r>
            <w:proofErr w:type="spellEnd"/>
          </w:p>
        </w:tc>
        <w:tc>
          <w:tcPr>
            <w:tcW w:w="2340" w:type="dxa"/>
            <w:tcBorders>
              <w:top w:val="single" w:sz="4" w:space="0" w:color="BFBFBF"/>
              <w:left w:val="single" w:sz="4" w:space="0" w:color="BFBFBF"/>
              <w:bottom w:val="single" w:sz="4" w:space="0" w:color="BFBFBF"/>
              <w:right w:val="single" w:sz="4" w:space="0" w:color="BFBFBF"/>
            </w:tcBorders>
          </w:tcPr>
          <w:p w14:paraId="56A44F93" w14:textId="77777777" w:rsidR="00561F96" w:rsidRDefault="000754D1">
            <w:pPr>
              <w:spacing w:before="40" w:after="40" w:line="240" w:lineRule="auto"/>
            </w:pPr>
            <w:r>
              <w:rPr>
                <w:sz w:val="19"/>
              </w:rPr>
              <w:t>Da</w:t>
            </w:r>
          </w:p>
        </w:tc>
        <w:tc>
          <w:tcPr>
            <w:tcW w:w="2340" w:type="dxa"/>
            <w:tcBorders>
              <w:top w:val="single" w:sz="4" w:space="0" w:color="BFBFBF"/>
              <w:left w:val="single" w:sz="4" w:space="0" w:color="BFBFBF"/>
              <w:bottom w:val="single" w:sz="4" w:space="0" w:color="BFBFBF"/>
              <w:right w:val="single" w:sz="4" w:space="0" w:color="BFBFBF"/>
            </w:tcBorders>
          </w:tcPr>
          <w:p w14:paraId="788D8CBF" w14:textId="77777777" w:rsidR="00561F96" w:rsidRDefault="000754D1">
            <w:pPr>
              <w:spacing w:before="40" w:after="40" w:line="240" w:lineRule="auto"/>
            </w:pPr>
            <w:r>
              <w:rPr>
                <w:sz w:val="19"/>
              </w:rPr>
              <w:t>Identifikator dokumenta</w:t>
            </w:r>
          </w:p>
        </w:tc>
      </w:tr>
      <w:tr w:rsidR="00561F96" w14:paraId="5F758197" w14:textId="77777777">
        <w:trPr>
          <w:cantSplit/>
        </w:trPr>
        <w:tc>
          <w:tcPr>
            <w:tcW w:w="2340" w:type="dxa"/>
            <w:tcBorders>
              <w:top w:val="single" w:sz="4" w:space="0" w:color="BFBFBF"/>
              <w:left w:val="single" w:sz="4" w:space="0" w:color="BFBFBF"/>
              <w:bottom w:val="single" w:sz="4" w:space="0" w:color="BFBFBF"/>
              <w:right w:val="single" w:sz="4" w:space="0" w:color="BFBFBF"/>
            </w:tcBorders>
            <w:shd w:val="clear" w:color="auto" w:fill="F4EFF7"/>
          </w:tcPr>
          <w:p w14:paraId="40305AA3" w14:textId="77777777" w:rsidR="00561F96" w:rsidRDefault="000754D1">
            <w:pPr>
              <w:spacing w:before="40" w:after="40" w:line="240" w:lineRule="auto"/>
            </w:pPr>
            <w:proofErr w:type="spellStart"/>
            <w:r>
              <w:rPr>
                <w:rFonts w:ascii="Courier New" w:eastAsia="Courier New" w:hAnsi="Courier New" w:cs="Courier New"/>
                <w:sz w:val="18"/>
              </w:rPr>
              <w:t>number</w:t>
            </w:r>
            <w:proofErr w:type="spellEnd"/>
          </w:p>
        </w:tc>
        <w:tc>
          <w:tcPr>
            <w:tcW w:w="2340" w:type="dxa"/>
            <w:tcBorders>
              <w:top w:val="single" w:sz="4" w:space="0" w:color="BFBFBF"/>
              <w:left w:val="single" w:sz="4" w:space="0" w:color="BFBFBF"/>
              <w:bottom w:val="single" w:sz="4" w:space="0" w:color="BFBFBF"/>
              <w:right w:val="single" w:sz="4" w:space="0" w:color="BFBFBF"/>
            </w:tcBorders>
            <w:shd w:val="clear" w:color="auto" w:fill="F4EFF7"/>
          </w:tcPr>
          <w:p w14:paraId="1A11FC47" w14:textId="77777777" w:rsidR="00561F96" w:rsidRDefault="000754D1">
            <w:pPr>
              <w:spacing w:before="40" w:after="40" w:line="240" w:lineRule="auto"/>
            </w:pPr>
            <w:proofErr w:type="spellStart"/>
            <w:r>
              <w:rPr>
                <w:sz w:val="19"/>
              </w:rPr>
              <w:t>string</w:t>
            </w:r>
            <w:proofErr w:type="spellEnd"/>
          </w:p>
        </w:tc>
        <w:tc>
          <w:tcPr>
            <w:tcW w:w="2340" w:type="dxa"/>
            <w:tcBorders>
              <w:top w:val="single" w:sz="4" w:space="0" w:color="BFBFBF"/>
              <w:left w:val="single" w:sz="4" w:space="0" w:color="BFBFBF"/>
              <w:bottom w:val="single" w:sz="4" w:space="0" w:color="BFBFBF"/>
              <w:right w:val="single" w:sz="4" w:space="0" w:color="BFBFBF"/>
            </w:tcBorders>
            <w:shd w:val="clear" w:color="auto" w:fill="F4EFF7"/>
          </w:tcPr>
          <w:p w14:paraId="3F07FA32" w14:textId="77777777" w:rsidR="00561F96" w:rsidRDefault="000754D1">
            <w:pPr>
              <w:spacing w:before="40" w:after="40" w:line="240" w:lineRule="auto"/>
            </w:pPr>
            <w:r>
              <w:rPr>
                <w:sz w:val="19"/>
              </w:rPr>
              <w:t>Ne</w:t>
            </w:r>
          </w:p>
        </w:tc>
        <w:tc>
          <w:tcPr>
            <w:tcW w:w="2340" w:type="dxa"/>
            <w:tcBorders>
              <w:top w:val="single" w:sz="4" w:space="0" w:color="BFBFBF"/>
              <w:left w:val="single" w:sz="4" w:space="0" w:color="BFBFBF"/>
              <w:bottom w:val="single" w:sz="4" w:space="0" w:color="BFBFBF"/>
              <w:right w:val="single" w:sz="4" w:space="0" w:color="BFBFBF"/>
            </w:tcBorders>
            <w:shd w:val="clear" w:color="auto" w:fill="F4EFF7"/>
          </w:tcPr>
          <w:p w14:paraId="3016382A" w14:textId="77777777" w:rsidR="00561F96" w:rsidRDefault="000754D1">
            <w:pPr>
              <w:spacing w:before="40" w:after="40" w:line="240" w:lineRule="auto"/>
            </w:pPr>
            <w:r>
              <w:rPr>
                <w:sz w:val="19"/>
              </w:rPr>
              <w:t>Broj otpisa</w:t>
            </w:r>
          </w:p>
        </w:tc>
      </w:tr>
      <w:tr w:rsidR="00561F96" w14:paraId="5CF4CF89" w14:textId="77777777">
        <w:trPr>
          <w:cantSplit/>
        </w:trPr>
        <w:tc>
          <w:tcPr>
            <w:tcW w:w="2340" w:type="dxa"/>
            <w:tcBorders>
              <w:top w:val="single" w:sz="4" w:space="0" w:color="BFBFBF"/>
              <w:left w:val="single" w:sz="4" w:space="0" w:color="BFBFBF"/>
              <w:bottom w:val="single" w:sz="4" w:space="0" w:color="BFBFBF"/>
              <w:right w:val="single" w:sz="4" w:space="0" w:color="BFBFBF"/>
            </w:tcBorders>
          </w:tcPr>
          <w:p w14:paraId="39F971FF" w14:textId="77777777" w:rsidR="00561F96" w:rsidRDefault="000754D1">
            <w:pPr>
              <w:spacing w:before="40" w:after="40" w:line="240" w:lineRule="auto"/>
            </w:pPr>
            <w:proofErr w:type="spellStart"/>
            <w:r>
              <w:rPr>
                <w:rFonts w:ascii="Courier New" w:eastAsia="Courier New" w:hAnsi="Courier New" w:cs="Courier New"/>
                <w:sz w:val="18"/>
              </w:rPr>
              <w:t>dateOfDischarge</w:t>
            </w:r>
            <w:proofErr w:type="spellEnd"/>
          </w:p>
        </w:tc>
        <w:tc>
          <w:tcPr>
            <w:tcW w:w="2340" w:type="dxa"/>
            <w:tcBorders>
              <w:top w:val="single" w:sz="4" w:space="0" w:color="BFBFBF"/>
              <w:left w:val="single" w:sz="4" w:space="0" w:color="BFBFBF"/>
              <w:bottom w:val="single" w:sz="4" w:space="0" w:color="BFBFBF"/>
              <w:right w:val="single" w:sz="4" w:space="0" w:color="BFBFBF"/>
            </w:tcBorders>
          </w:tcPr>
          <w:p w14:paraId="31970BF2" w14:textId="77777777" w:rsidR="00561F96" w:rsidRDefault="000754D1">
            <w:pPr>
              <w:spacing w:before="40" w:after="40" w:line="240" w:lineRule="auto"/>
            </w:pPr>
            <w:r>
              <w:rPr>
                <w:sz w:val="19"/>
              </w:rPr>
              <w:t>date</w:t>
            </w:r>
          </w:p>
        </w:tc>
        <w:tc>
          <w:tcPr>
            <w:tcW w:w="2340" w:type="dxa"/>
            <w:tcBorders>
              <w:top w:val="single" w:sz="4" w:space="0" w:color="BFBFBF"/>
              <w:left w:val="single" w:sz="4" w:space="0" w:color="BFBFBF"/>
              <w:bottom w:val="single" w:sz="4" w:space="0" w:color="BFBFBF"/>
              <w:right w:val="single" w:sz="4" w:space="0" w:color="BFBFBF"/>
            </w:tcBorders>
          </w:tcPr>
          <w:p w14:paraId="0AB20142" w14:textId="77777777" w:rsidR="00561F96" w:rsidRDefault="000754D1">
            <w:pPr>
              <w:spacing w:before="40" w:after="40" w:line="240" w:lineRule="auto"/>
            </w:pPr>
            <w:r>
              <w:rPr>
                <w:sz w:val="19"/>
              </w:rPr>
              <w:t>Da</w:t>
            </w:r>
          </w:p>
        </w:tc>
        <w:tc>
          <w:tcPr>
            <w:tcW w:w="2340" w:type="dxa"/>
            <w:tcBorders>
              <w:top w:val="single" w:sz="4" w:space="0" w:color="BFBFBF"/>
              <w:left w:val="single" w:sz="4" w:space="0" w:color="BFBFBF"/>
              <w:bottom w:val="single" w:sz="4" w:space="0" w:color="BFBFBF"/>
              <w:right w:val="single" w:sz="4" w:space="0" w:color="BFBFBF"/>
            </w:tcBorders>
          </w:tcPr>
          <w:p w14:paraId="69E6F93F" w14:textId="77777777" w:rsidR="00561F96" w:rsidRDefault="000754D1">
            <w:pPr>
              <w:spacing w:before="40" w:after="40" w:line="240" w:lineRule="auto"/>
            </w:pPr>
            <w:r>
              <w:rPr>
                <w:sz w:val="19"/>
              </w:rPr>
              <w:t>Datum otpisa</w:t>
            </w:r>
          </w:p>
        </w:tc>
      </w:tr>
      <w:tr w:rsidR="00561F96" w14:paraId="5F733175" w14:textId="77777777">
        <w:trPr>
          <w:cantSplit/>
        </w:trPr>
        <w:tc>
          <w:tcPr>
            <w:tcW w:w="2340" w:type="dxa"/>
            <w:tcBorders>
              <w:top w:val="single" w:sz="4" w:space="0" w:color="BFBFBF"/>
              <w:left w:val="single" w:sz="4" w:space="0" w:color="BFBFBF"/>
              <w:bottom w:val="single" w:sz="4" w:space="0" w:color="BFBFBF"/>
              <w:right w:val="single" w:sz="4" w:space="0" w:color="BFBFBF"/>
            </w:tcBorders>
            <w:shd w:val="clear" w:color="auto" w:fill="F4EFF7"/>
          </w:tcPr>
          <w:p w14:paraId="36CA98F5" w14:textId="77777777" w:rsidR="00561F96" w:rsidRDefault="000754D1">
            <w:pPr>
              <w:spacing w:before="40" w:after="40" w:line="240" w:lineRule="auto"/>
            </w:pPr>
            <w:proofErr w:type="spellStart"/>
            <w:r>
              <w:rPr>
                <w:rFonts w:ascii="Courier New" w:eastAsia="Courier New" w:hAnsi="Courier New" w:cs="Courier New"/>
                <w:sz w:val="18"/>
              </w:rPr>
              <w:t>remark</w:t>
            </w:r>
            <w:proofErr w:type="spellEnd"/>
          </w:p>
        </w:tc>
        <w:tc>
          <w:tcPr>
            <w:tcW w:w="2340" w:type="dxa"/>
            <w:tcBorders>
              <w:top w:val="single" w:sz="4" w:space="0" w:color="BFBFBF"/>
              <w:left w:val="single" w:sz="4" w:space="0" w:color="BFBFBF"/>
              <w:bottom w:val="single" w:sz="4" w:space="0" w:color="BFBFBF"/>
              <w:right w:val="single" w:sz="4" w:space="0" w:color="BFBFBF"/>
            </w:tcBorders>
            <w:shd w:val="clear" w:color="auto" w:fill="F4EFF7"/>
          </w:tcPr>
          <w:p w14:paraId="155AAED9" w14:textId="77777777" w:rsidR="00561F96" w:rsidRDefault="000754D1">
            <w:pPr>
              <w:spacing w:before="40" w:after="40" w:line="240" w:lineRule="auto"/>
            </w:pPr>
            <w:proofErr w:type="spellStart"/>
            <w:r>
              <w:rPr>
                <w:sz w:val="19"/>
              </w:rPr>
              <w:t>string</w:t>
            </w:r>
            <w:proofErr w:type="spellEnd"/>
          </w:p>
        </w:tc>
        <w:tc>
          <w:tcPr>
            <w:tcW w:w="2340" w:type="dxa"/>
            <w:tcBorders>
              <w:top w:val="single" w:sz="4" w:space="0" w:color="BFBFBF"/>
              <w:left w:val="single" w:sz="4" w:space="0" w:color="BFBFBF"/>
              <w:bottom w:val="single" w:sz="4" w:space="0" w:color="BFBFBF"/>
              <w:right w:val="single" w:sz="4" w:space="0" w:color="BFBFBF"/>
            </w:tcBorders>
            <w:shd w:val="clear" w:color="auto" w:fill="F4EFF7"/>
          </w:tcPr>
          <w:p w14:paraId="52F26504" w14:textId="77777777" w:rsidR="00561F96" w:rsidRDefault="000754D1">
            <w:pPr>
              <w:spacing w:before="40" w:after="40" w:line="240" w:lineRule="auto"/>
            </w:pPr>
            <w:r>
              <w:rPr>
                <w:sz w:val="19"/>
              </w:rPr>
              <w:t>Ne</w:t>
            </w:r>
          </w:p>
        </w:tc>
        <w:tc>
          <w:tcPr>
            <w:tcW w:w="2340" w:type="dxa"/>
            <w:tcBorders>
              <w:top w:val="single" w:sz="4" w:space="0" w:color="BFBFBF"/>
              <w:left w:val="single" w:sz="4" w:space="0" w:color="BFBFBF"/>
              <w:bottom w:val="single" w:sz="4" w:space="0" w:color="BFBFBF"/>
              <w:right w:val="single" w:sz="4" w:space="0" w:color="BFBFBF"/>
            </w:tcBorders>
            <w:shd w:val="clear" w:color="auto" w:fill="F4EFF7"/>
          </w:tcPr>
          <w:p w14:paraId="381A2E69" w14:textId="77777777" w:rsidR="00561F96" w:rsidRDefault="000754D1">
            <w:pPr>
              <w:spacing w:before="40" w:after="40" w:line="240" w:lineRule="auto"/>
            </w:pPr>
            <w:r>
              <w:rPr>
                <w:sz w:val="19"/>
              </w:rPr>
              <w:t>Napomena</w:t>
            </w:r>
          </w:p>
        </w:tc>
      </w:tr>
      <w:tr w:rsidR="00561F96" w14:paraId="6AC5D86B" w14:textId="77777777">
        <w:trPr>
          <w:cantSplit/>
        </w:trPr>
        <w:tc>
          <w:tcPr>
            <w:tcW w:w="2340" w:type="dxa"/>
            <w:tcBorders>
              <w:top w:val="single" w:sz="4" w:space="0" w:color="BFBFBF"/>
              <w:left w:val="single" w:sz="4" w:space="0" w:color="BFBFBF"/>
              <w:bottom w:val="single" w:sz="4" w:space="0" w:color="BFBFBF"/>
              <w:right w:val="single" w:sz="4" w:space="0" w:color="BFBFBF"/>
            </w:tcBorders>
          </w:tcPr>
          <w:p w14:paraId="613D4200" w14:textId="77777777" w:rsidR="00561F96" w:rsidRDefault="000754D1">
            <w:pPr>
              <w:spacing w:before="40" w:after="40" w:line="240" w:lineRule="auto"/>
            </w:pPr>
            <w:proofErr w:type="spellStart"/>
            <w:r>
              <w:rPr>
                <w:rFonts w:ascii="Courier New" w:eastAsia="Courier New" w:hAnsi="Courier New" w:cs="Courier New"/>
                <w:sz w:val="18"/>
              </w:rPr>
              <w:t>dischargeReasonCode</w:t>
            </w:r>
            <w:proofErr w:type="spellEnd"/>
          </w:p>
        </w:tc>
        <w:tc>
          <w:tcPr>
            <w:tcW w:w="2340" w:type="dxa"/>
            <w:tcBorders>
              <w:top w:val="single" w:sz="4" w:space="0" w:color="BFBFBF"/>
              <w:left w:val="single" w:sz="4" w:space="0" w:color="BFBFBF"/>
              <w:bottom w:val="single" w:sz="4" w:space="0" w:color="BFBFBF"/>
              <w:right w:val="single" w:sz="4" w:space="0" w:color="BFBFBF"/>
            </w:tcBorders>
          </w:tcPr>
          <w:p w14:paraId="0619D471" w14:textId="77777777" w:rsidR="00561F96" w:rsidRDefault="000754D1">
            <w:pPr>
              <w:spacing w:before="40" w:after="40" w:line="240" w:lineRule="auto"/>
            </w:pPr>
            <w:proofErr w:type="spellStart"/>
            <w:r>
              <w:rPr>
                <w:sz w:val="19"/>
              </w:rPr>
              <w:t>string</w:t>
            </w:r>
            <w:proofErr w:type="spellEnd"/>
          </w:p>
        </w:tc>
        <w:tc>
          <w:tcPr>
            <w:tcW w:w="2340" w:type="dxa"/>
            <w:tcBorders>
              <w:top w:val="single" w:sz="4" w:space="0" w:color="BFBFBF"/>
              <w:left w:val="single" w:sz="4" w:space="0" w:color="BFBFBF"/>
              <w:bottom w:val="single" w:sz="4" w:space="0" w:color="BFBFBF"/>
              <w:right w:val="single" w:sz="4" w:space="0" w:color="BFBFBF"/>
            </w:tcBorders>
          </w:tcPr>
          <w:p w14:paraId="27F7AFBF" w14:textId="77777777" w:rsidR="00561F96" w:rsidRDefault="000754D1">
            <w:pPr>
              <w:spacing w:before="40" w:after="40" w:line="240" w:lineRule="auto"/>
            </w:pPr>
            <w:r>
              <w:rPr>
                <w:sz w:val="19"/>
              </w:rPr>
              <w:t>Da</w:t>
            </w:r>
          </w:p>
        </w:tc>
        <w:tc>
          <w:tcPr>
            <w:tcW w:w="2340" w:type="dxa"/>
            <w:tcBorders>
              <w:top w:val="single" w:sz="4" w:space="0" w:color="BFBFBF"/>
              <w:left w:val="single" w:sz="4" w:space="0" w:color="BFBFBF"/>
              <w:bottom w:val="single" w:sz="4" w:space="0" w:color="BFBFBF"/>
              <w:right w:val="single" w:sz="4" w:space="0" w:color="BFBFBF"/>
            </w:tcBorders>
          </w:tcPr>
          <w:p w14:paraId="641DEACE" w14:textId="77777777" w:rsidR="00561F96" w:rsidRDefault="000754D1">
            <w:pPr>
              <w:spacing w:before="40" w:after="40" w:line="240" w:lineRule="auto"/>
            </w:pPr>
            <w:r>
              <w:rPr>
                <w:sz w:val="19"/>
              </w:rPr>
              <w:t>Šifra razloga otpisa</w:t>
            </w:r>
          </w:p>
        </w:tc>
      </w:tr>
      <w:tr w:rsidR="00561F96" w14:paraId="03F8E54E" w14:textId="77777777">
        <w:trPr>
          <w:cantSplit/>
        </w:trPr>
        <w:tc>
          <w:tcPr>
            <w:tcW w:w="2340" w:type="dxa"/>
            <w:tcBorders>
              <w:top w:val="single" w:sz="4" w:space="0" w:color="BFBFBF"/>
              <w:left w:val="single" w:sz="4" w:space="0" w:color="BFBFBF"/>
              <w:bottom w:val="single" w:sz="4" w:space="0" w:color="BFBFBF"/>
              <w:right w:val="single" w:sz="4" w:space="0" w:color="BFBFBF"/>
            </w:tcBorders>
            <w:shd w:val="clear" w:color="auto" w:fill="F4EFF7"/>
          </w:tcPr>
          <w:p w14:paraId="430C7D2D" w14:textId="77777777" w:rsidR="00561F96" w:rsidRDefault="000754D1">
            <w:pPr>
              <w:spacing w:before="40" w:after="40" w:line="240" w:lineRule="auto"/>
            </w:pPr>
            <w:proofErr w:type="spellStart"/>
            <w:r>
              <w:rPr>
                <w:rFonts w:ascii="Courier New" w:eastAsia="Courier New" w:hAnsi="Courier New" w:cs="Courier New"/>
                <w:sz w:val="18"/>
              </w:rPr>
              <w:t>fromInstitutionCode</w:t>
            </w:r>
            <w:proofErr w:type="spellEnd"/>
          </w:p>
        </w:tc>
        <w:tc>
          <w:tcPr>
            <w:tcW w:w="2340" w:type="dxa"/>
            <w:tcBorders>
              <w:top w:val="single" w:sz="4" w:space="0" w:color="BFBFBF"/>
              <w:left w:val="single" w:sz="4" w:space="0" w:color="BFBFBF"/>
              <w:bottom w:val="single" w:sz="4" w:space="0" w:color="BFBFBF"/>
              <w:right w:val="single" w:sz="4" w:space="0" w:color="BFBFBF"/>
            </w:tcBorders>
            <w:shd w:val="clear" w:color="auto" w:fill="F4EFF7"/>
          </w:tcPr>
          <w:p w14:paraId="512B0E60" w14:textId="77777777" w:rsidR="00561F96" w:rsidRDefault="000754D1">
            <w:pPr>
              <w:spacing w:before="40" w:after="40" w:line="240" w:lineRule="auto"/>
            </w:pPr>
            <w:proofErr w:type="spellStart"/>
            <w:r>
              <w:rPr>
                <w:sz w:val="19"/>
              </w:rPr>
              <w:t>string</w:t>
            </w:r>
            <w:proofErr w:type="spellEnd"/>
          </w:p>
        </w:tc>
        <w:tc>
          <w:tcPr>
            <w:tcW w:w="2340" w:type="dxa"/>
            <w:tcBorders>
              <w:top w:val="single" w:sz="4" w:space="0" w:color="BFBFBF"/>
              <w:left w:val="single" w:sz="4" w:space="0" w:color="BFBFBF"/>
              <w:bottom w:val="single" w:sz="4" w:space="0" w:color="BFBFBF"/>
              <w:right w:val="single" w:sz="4" w:space="0" w:color="BFBFBF"/>
            </w:tcBorders>
            <w:shd w:val="clear" w:color="auto" w:fill="F4EFF7"/>
          </w:tcPr>
          <w:p w14:paraId="7BD34958" w14:textId="77777777" w:rsidR="00561F96" w:rsidRDefault="000754D1">
            <w:pPr>
              <w:spacing w:before="40" w:after="40" w:line="240" w:lineRule="auto"/>
            </w:pPr>
            <w:r>
              <w:rPr>
                <w:sz w:val="19"/>
              </w:rPr>
              <w:t>Da</w:t>
            </w:r>
          </w:p>
        </w:tc>
        <w:tc>
          <w:tcPr>
            <w:tcW w:w="2340" w:type="dxa"/>
            <w:tcBorders>
              <w:top w:val="single" w:sz="4" w:space="0" w:color="BFBFBF"/>
              <w:left w:val="single" w:sz="4" w:space="0" w:color="BFBFBF"/>
              <w:bottom w:val="single" w:sz="4" w:space="0" w:color="BFBFBF"/>
              <w:right w:val="single" w:sz="4" w:space="0" w:color="BFBFBF"/>
            </w:tcBorders>
            <w:shd w:val="clear" w:color="auto" w:fill="F4EFF7"/>
          </w:tcPr>
          <w:p w14:paraId="73B1B851" w14:textId="77777777" w:rsidR="00561F96" w:rsidRDefault="000754D1">
            <w:pPr>
              <w:spacing w:before="40" w:after="40" w:line="240" w:lineRule="auto"/>
            </w:pPr>
            <w:r>
              <w:rPr>
                <w:sz w:val="19"/>
              </w:rPr>
              <w:t>Šifra ustanove koja otpisuje</w:t>
            </w:r>
          </w:p>
        </w:tc>
      </w:tr>
      <w:tr w:rsidR="00561F96" w14:paraId="0BAC1A75" w14:textId="77777777">
        <w:trPr>
          <w:cantSplit/>
        </w:trPr>
        <w:tc>
          <w:tcPr>
            <w:tcW w:w="2340" w:type="dxa"/>
            <w:tcBorders>
              <w:top w:val="single" w:sz="4" w:space="0" w:color="BFBFBF"/>
              <w:left w:val="single" w:sz="4" w:space="0" w:color="BFBFBF"/>
              <w:bottom w:val="single" w:sz="4" w:space="0" w:color="BFBFBF"/>
              <w:right w:val="single" w:sz="4" w:space="0" w:color="BFBFBF"/>
            </w:tcBorders>
          </w:tcPr>
          <w:p w14:paraId="7E8187C5" w14:textId="77777777" w:rsidR="00561F96" w:rsidRDefault="000754D1">
            <w:pPr>
              <w:spacing w:before="40" w:after="40" w:line="240" w:lineRule="auto"/>
            </w:pPr>
            <w:proofErr w:type="spellStart"/>
            <w:r>
              <w:rPr>
                <w:rFonts w:ascii="Courier New" w:eastAsia="Courier New" w:hAnsi="Courier New" w:cs="Courier New"/>
                <w:sz w:val="18"/>
              </w:rPr>
              <w:t>toInstitutionCode</w:t>
            </w:r>
            <w:proofErr w:type="spellEnd"/>
          </w:p>
        </w:tc>
        <w:tc>
          <w:tcPr>
            <w:tcW w:w="2340" w:type="dxa"/>
            <w:tcBorders>
              <w:top w:val="single" w:sz="4" w:space="0" w:color="BFBFBF"/>
              <w:left w:val="single" w:sz="4" w:space="0" w:color="BFBFBF"/>
              <w:bottom w:val="single" w:sz="4" w:space="0" w:color="BFBFBF"/>
              <w:right w:val="single" w:sz="4" w:space="0" w:color="BFBFBF"/>
            </w:tcBorders>
          </w:tcPr>
          <w:p w14:paraId="4A4297BD" w14:textId="77777777" w:rsidR="00561F96" w:rsidRDefault="000754D1">
            <w:pPr>
              <w:spacing w:before="40" w:after="40" w:line="240" w:lineRule="auto"/>
            </w:pPr>
            <w:proofErr w:type="spellStart"/>
            <w:r>
              <w:rPr>
                <w:sz w:val="19"/>
              </w:rPr>
              <w:t>string</w:t>
            </w:r>
            <w:proofErr w:type="spellEnd"/>
          </w:p>
        </w:tc>
        <w:tc>
          <w:tcPr>
            <w:tcW w:w="2340" w:type="dxa"/>
            <w:tcBorders>
              <w:top w:val="single" w:sz="4" w:space="0" w:color="BFBFBF"/>
              <w:left w:val="single" w:sz="4" w:space="0" w:color="BFBFBF"/>
              <w:bottom w:val="single" w:sz="4" w:space="0" w:color="BFBFBF"/>
              <w:right w:val="single" w:sz="4" w:space="0" w:color="BFBFBF"/>
            </w:tcBorders>
          </w:tcPr>
          <w:p w14:paraId="77C3FB35" w14:textId="77777777" w:rsidR="00561F96" w:rsidRDefault="000754D1">
            <w:pPr>
              <w:spacing w:before="40" w:after="40" w:line="240" w:lineRule="auto"/>
            </w:pPr>
            <w:r>
              <w:rPr>
                <w:sz w:val="19"/>
              </w:rPr>
              <w:t>Ne</w:t>
            </w:r>
          </w:p>
        </w:tc>
        <w:tc>
          <w:tcPr>
            <w:tcW w:w="2340" w:type="dxa"/>
            <w:tcBorders>
              <w:top w:val="single" w:sz="4" w:space="0" w:color="BFBFBF"/>
              <w:left w:val="single" w:sz="4" w:space="0" w:color="BFBFBF"/>
              <w:bottom w:val="single" w:sz="4" w:space="0" w:color="BFBFBF"/>
              <w:right w:val="single" w:sz="4" w:space="0" w:color="BFBFBF"/>
            </w:tcBorders>
          </w:tcPr>
          <w:p w14:paraId="34892062" w14:textId="77777777" w:rsidR="00561F96" w:rsidRDefault="000754D1">
            <w:pPr>
              <w:spacing w:before="40" w:after="40" w:line="240" w:lineRule="auto"/>
            </w:pPr>
            <w:r>
              <w:rPr>
                <w:sz w:val="19"/>
              </w:rPr>
              <w:t>Šifra odredišne ustanove, kod povrata</w:t>
            </w:r>
          </w:p>
        </w:tc>
      </w:tr>
      <w:tr w:rsidR="00561F96" w14:paraId="66170967" w14:textId="77777777">
        <w:trPr>
          <w:cantSplit/>
        </w:trPr>
        <w:tc>
          <w:tcPr>
            <w:tcW w:w="2340" w:type="dxa"/>
            <w:tcBorders>
              <w:top w:val="single" w:sz="4" w:space="0" w:color="BFBFBF"/>
              <w:left w:val="single" w:sz="4" w:space="0" w:color="BFBFBF"/>
              <w:bottom w:val="single" w:sz="4" w:space="0" w:color="BFBFBF"/>
              <w:right w:val="single" w:sz="4" w:space="0" w:color="BFBFBF"/>
            </w:tcBorders>
            <w:shd w:val="clear" w:color="auto" w:fill="F4EFF7"/>
          </w:tcPr>
          <w:p w14:paraId="647FBF96" w14:textId="77777777" w:rsidR="00561F96" w:rsidRDefault="000754D1">
            <w:pPr>
              <w:spacing w:before="40" w:after="40" w:line="240" w:lineRule="auto"/>
            </w:pPr>
            <w:proofErr w:type="spellStart"/>
            <w:r>
              <w:rPr>
                <w:rFonts w:ascii="Courier New" w:eastAsia="Courier New" w:hAnsi="Courier New" w:cs="Courier New"/>
                <w:sz w:val="18"/>
              </w:rPr>
              <w:t>dischargedItems</w:t>
            </w:r>
            <w:proofErr w:type="spellEnd"/>
          </w:p>
        </w:tc>
        <w:tc>
          <w:tcPr>
            <w:tcW w:w="2340" w:type="dxa"/>
            <w:tcBorders>
              <w:top w:val="single" w:sz="4" w:space="0" w:color="BFBFBF"/>
              <w:left w:val="single" w:sz="4" w:space="0" w:color="BFBFBF"/>
              <w:bottom w:val="single" w:sz="4" w:space="0" w:color="BFBFBF"/>
              <w:right w:val="single" w:sz="4" w:space="0" w:color="BFBFBF"/>
            </w:tcBorders>
            <w:shd w:val="clear" w:color="auto" w:fill="F4EFF7"/>
          </w:tcPr>
          <w:p w14:paraId="13E5C978" w14:textId="77777777" w:rsidR="00561F96" w:rsidRDefault="000754D1">
            <w:pPr>
              <w:spacing w:before="40" w:after="40" w:line="240" w:lineRule="auto"/>
            </w:pPr>
            <w:proofErr w:type="spellStart"/>
            <w:r>
              <w:rPr>
                <w:sz w:val="19"/>
              </w:rPr>
              <w:t>array</w:t>
            </w:r>
            <w:proofErr w:type="spellEnd"/>
          </w:p>
        </w:tc>
        <w:tc>
          <w:tcPr>
            <w:tcW w:w="2340" w:type="dxa"/>
            <w:tcBorders>
              <w:top w:val="single" w:sz="4" w:space="0" w:color="BFBFBF"/>
              <w:left w:val="single" w:sz="4" w:space="0" w:color="BFBFBF"/>
              <w:bottom w:val="single" w:sz="4" w:space="0" w:color="BFBFBF"/>
              <w:right w:val="single" w:sz="4" w:space="0" w:color="BFBFBF"/>
            </w:tcBorders>
            <w:shd w:val="clear" w:color="auto" w:fill="F4EFF7"/>
          </w:tcPr>
          <w:p w14:paraId="716EAA40" w14:textId="77777777" w:rsidR="00561F96" w:rsidRDefault="000754D1">
            <w:pPr>
              <w:spacing w:before="40" w:after="40" w:line="240" w:lineRule="auto"/>
            </w:pPr>
            <w:r>
              <w:rPr>
                <w:sz w:val="19"/>
              </w:rPr>
              <w:t>Da</w:t>
            </w:r>
          </w:p>
        </w:tc>
        <w:tc>
          <w:tcPr>
            <w:tcW w:w="2340" w:type="dxa"/>
            <w:tcBorders>
              <w:top w:val="single" w:sz="4" w:space="0" w:color="BFBFBF"/>
              <w:left w:val="single" w:sz="4" w:space="0" w:color="BFBFBF"/>
              <w:bottom w:val="single" w:sz="4" w:space="0" w:color="BFBFBF"/>
              <w:right w:val="single" w:sz="4" w:space="0" w:color="BFBFBF"/>
            </w:tcBorders>
            <w:shd w:val="clear" w:color="auto" w:fill="F4EFF7"/>
          </w:tcPr>
          <w:p w14:paraId="3D865927" w14:textId="77777777" w:rsidR="00561F96" w:rsidRDefault="000754D1">
            <w:pPr>
              <w:spacing w:before="40" w:after="40" w:line="240" w:lineRule="auto"/>
            </w:pPr>
            <w:r>
              <w:rPr>
                <w:sz w:val="19"/>
              </w:rPr>
              <w:t>Stavke otpisa</w:t>
            </w:r>
          </w:p>
        </w:tc>
      </w:tr>
    </w:tbl>
    <w:p w14:paraId="1CD0A543" w14:textId="77777777" w:rsidR="00561F96" w:rsidRDefault="00561F96">
      <w:pPr>
        <w:spacing w:after="0" w:line="240" w:lineRule="auto"/>
      </w:pPr>
    </w:p>
    <w:p w14:paraId="0B60C3F3" w14:textId="77777777" w:rsidR="00561F96" w:rsidRDefault="000754D1">
      <w:pPr>
        <w:pStyle w:val="Heading3"/>
      </w:pPr>
      <w:r>
        <w:t>Stavka (</w:t>
      </w:r>
      <w:proofErr w:type="spellStart"/>
      <w:r>
        <w:t>DischargeItemDto</w:t>
      </w:r>
      <w:proofErr w:type="spellEnd"/>
      <w:r>
        <w:t>)</w:t>
      </w:r>
    </w:p>
    <w:tbl>
      <w:tblPr>
        <w:tblStyle w:val="TableGrid"/>
        <w:tblW w:w="9360" w:type="dxa"/>
        <w:tblLayout w:type="fixed"/>
        <w:tblLook w:val="04A0" w:firstRow="1" w:lastRow="0" w:firstColumn="1" w:lastColumn="0" w:noHBand="0" w:noVBand="1"/>
      </w:tblPr>
      <w:tblGrid>
        <w:gridCol w:w="2340"/>
        <w:gridCol w:w="2340"/>
        <w:gridCol w:w="2340"/>
        <w:gridCol w:w="2340"/>
      </w:tblGrid>
      <w:tr w:rsidR="00561F96" w14:paraId="09F2FC1D" w14:textId="77777777">
        <w:trPr>
          <w:cantSplit/>
          <w:tblHeader/>
        </w:trPr>
        <w:tc>
          <w:tcPr>
            <w:tcW w:w="2340" w:type="dxa"/>
            <w:tcBorders>
              <w:top w:val="single" w:sz="4" w:space="0" w:color="BFBFBF"/>
              <w:left w:val="single" w:sz="4" w:space="0" w:color="BFBFBF"/>
              <w:bottom w:val="single" w:sz="4" w:space="0" w:color="BFBFBF"/>
              <w:right w:val="single" w:sz="4" w:space="0" w:color="BFBFBF"/>
            </w:tcBorders>
            <w:shd w:val="clear" w:color="auto" w:fill="7030A0"/>
          </w:tcPr>
          <w:p w14:paraId="1A49F521" w14:textId="77777777" w:rsidR="00561F96" w:rsidRDefault="000754D1">
            <w:pPr>
              <w:keepNext/>
              <w:spacing w:before="40" w:after="40" w:line="240" w:lineRule="auto"/>
            </w:pPr>
            <w:r>
              <w:rPr>
                <w:b/>
                <w:color w:val="FFFFFF"/>
                <w:sz w:val="19"/>
              </w:rPr>
              <w:t>Polje</w:t>
            </w:r>
          </w:p>
        </w:tc>
        <w:tc>
          <w:tcPr>
            <w:tcW w:w="2340" w:type="dxa"/>
            <w:tcBorders>
              <w:top w:val="single" w:sz="4" w:space="0" w:color="BFBFBF"/>
              <w:left w:val="single" w:sz="4" w:space="0" w:color="BFBFBF"/>
              <w:bottom w:val="single" w:sz="4" w:space="0" w:color="BFBFBF"/>
              <w:right w:val="single" w:sz="4" w:space="0" w:color="BFBFBF"/>
            </w:tcBorders>
            <w:shd w:val="clear" w:color="auto" w:fill="7030A0"/>
          </w:tcPr>
          <w:p w14:paraId="224DC124" w14:textId="77777777" w:rsidR="00561F96" w:rsidRDefault="000754D1">
            <w:pPr>
              <w:keepNext/>
              <w:spacing w:before="40" w:after="40" w:line="240" w:lineRule="auto"/>
            </w:pPr>
            <w:r>
              <w:rPr>
                <w:b/>
                <w:color w:val="FFFFFF"/>
                <w:sz w:val="19"/>
              </w:rPr>
              <w:t>Tip</w:t>
            </w:r>
          </w:p>
        </w:tc>
        <w:tc>
          <w:tcPr>
            <w:tcW w:w="2340" w:type="dxa"/>
            <w:tcBorders>
              <w:top w:val="single" w:sz="4" w:space="0" w:color="BFBFBF"/>
              <w:left w:val="single" w:sz="4" w:space="0" w:color="BFBFBF"/>
              <w:bottom w:val="single" w:sz="4" w:space="0" w:color="BFBFBF"/>
              <w:right w:val="single" w:sz="4" w:space="0" w:color="BFBFBF"/>
            </w:tcBorders>
            <w:shd w:val="clear" w:color="auto" w:fill="7030A0"/>
          </w:tcPr>
          <w:p w14:paraId="1BF746DD" w14:textId="77777777" w:rsidR="00561F96" w:rsidRDefault="000754D1">
            <w:pPr>
              <w:keepNext/>
              <w:spacing w:before="40" w:after="40" w:line="240" w:lineRule="auto"/>
            </w:pPr>
            <w:r>
              <w:rPr>
                <w:b/>
                <w:color w:val="FFFFFF"/>
                <w:sz w:val="19"/>
              </w:rPr>
              <w:t>Obavezno</w:t>
            </w:r>
          </w:p>
        </w:tc>
        <w:tc>
          <w:tcPr>
            <w:tcW w:w="2340" w:type="dxa"/>
            <w:tcBorders>
              <w:top w:val="single" w:sz="4" w:space="0" w:color="BFBFBF"/>
              <w:left w:val="single" w:sz="4" w:space="0" w:color="BFBFBF"/>
              <w:bottom w:val="single" w:sz="4" w:space="0" w:color="BFBFBF"/>
              <w:right w:val="single" w:sz="4" w:space="0" w:color="BFBFBF"/>
            </w:tcBorders>
            <w:shd w:val="clear" w:color="auto" w:fill="7030A0"/>
          </w:tcPr>
          <w:p w14:paraId="78665C61" w14:textId="77777777" w:rsidR="00561F96" w:rsidRDefault="000754D1">
            <w:pPr>
              <w:keepNext/>
              <w:spacing w:before="40" w:after="40" w:line="240" w:lineRule="auto"/>
            </w:pPr>
            <w:r>
              <w:rPr>
                <w:b/>
                <w:color w:val="FFFFFF"/>
                <w:sz w:val="19"/>
              </w:rPr>
              <w:t>Opis</w:t>
            </w:r>
          </w:p>
        </w:tc>
      </w:tr>
      <w:tr w:rsidR="00561F96" w14:paraId="2EE36D4B" w14:textId="77777777">
        <w:trPr>
          <w:cantSplit/>
        </w:trPr>
        <w:tc>
          <w:tcPr>
            <w:tcW w:w="2340" w:type="dxa"/>
            <w:tcBorders>
              <w:top w:val="single" w:sz="4" w:space="0" w:color="BFBFBF"/>
              <w:left w:val="single" w:sz="4" w:space="0" w:color="BFBFBF"/>
              <w:bottom w:val="single" w:sz="4" w:space="0" w:color="BFBFBF"/>
              <w:right w:val="single" w:sz="4" w:space="0" w:color="BFBFBF"/>
            </w:tcBorders>
          </w:tcPr>
          <w:p w14:paraId="49BE9636" w14:textId="77777777" w:rsidR="00561F96" w:rsidRDefault="000754D1">
            <w:pPr>
              <w:spacing w:before="40" w:after="40" w:line="240" w:lineRule="auto"/>
            </w:pPr>
            <w:proofErr w:type="spellStart"/>
            <w:r>
              <w:rPr>
                <w:rFonts w:ascii="Courier New" w:eastAsia="Courier New" w:hAnsi="Courier New" w:cs="Courier New"/>
                <w:sz w:val="18"/>
              </w:rPr>
              <w:t>id</w:t>
            </w:r>
            <w:proofErr w:type="spellEnd"/>
          </w:p>
        </w:tc>
        <w:tc>
          <w:tcPr>
            <w:tcW w:w="2340" w:type="dxa"/>
            <w:tcBorders>
              <w:top w:val="single" w:sz="4" w:space="0" w:color="BFBFBF"/>
              <w:left w:val="single" w:sz="4" w:space="0" w:color="BFBFBF"/>
              <w:bottom w:val="single" w:sz="4" w:space="0" w:color="BFBFBF"/>
              <w:right w:val="single" w:sz="4" w:space="0" w:color="BFBFBF"/>
            </w:tcBorders>
          </w:tcPr>
          <w:p w14:paraId="2F957FDE" w14:textId="77777777" w:rsidR="00561F96" w:rsidRDefault="000754D1">
            <w:pPr>
              <w:spacing w:before="40" w:after="40" w:line="240" w:lineRule="auto"/>
            </w:pPr>
            <w:proofErr w:type="spellStart"/>
            <w:r>
              <w:rPr>
                <w:sz w:val="19"/>
              </w:rPr>
              <w:t>int</w:t>
            </w:r>
            <w:proofErr w:type="spellEnd"/>
          </w:p>
        </w:tc>
        <w:tc>
          <w:tcPr>
            <w:tcW w:w="2340" w:type="dxa"/>
            <w:tcBorders>
              <w:top w:val="single" w:sz="4" w:space="0" w:color="BFBFBF"/>
              <w:left w:val="single" w:sz="4" w:space="0" w:color="BFBFBF"/>
              <w:bottom w:val="single" w:sz="4" w:space="0" w:color="BFBFBF"/>
              <w:right w:val="single" w:sz="4" w:space="0" w:color="BFBFBF"/>
            </w:tcBorders>
          </w:tcPr>
          <w:p w14:paraId="155730DB" w14:textId="77777777" w:rsidR="00561F96" w:rsidRDefault="000754D1">
            <w:pPr>
              <w:spacing w:before="40" w:after="40" w:line="240" w:lineRule="auto"/>
            </w:pPr>
            <w:r>
              <w:rPr>
                <w:sz w:val="19"/>
              </w:rPr>
              <w:t>Uvjetno</w:t>
            </w:r>
          </w:p>
        </w:tc>
        <w:tc>
          <w:tcPr>
            <w:tcW w:w="2340" w:type="dxa"/>
            <w:tcBorders>
              <w:top w:val="single" w:sz="4" w:space="0" w:color="BFBFBF"/>
              <w:left w:val="single" w:sz="4" w:space="0" w:color="BFBFBF"/>
              <w:bottom w:val="single" w:sz="4" w:space="0" w:color="BFBFBF"/>
              <w:right w:val="single" w:sz="4" w:space="0" w:color="BFBFBF"/>
            </w:tcBorders>
          </w:tcPr>
          <w:p w14:paraId="4CFA06CB" w14:textId="77777777" w:rsidR="00561F96" w:rsidRDefault="000754D1">
            <w:pPr>
              <w:spacing w:before="40" w:after="40" w:line="240" w:lineRule="auto"/>
            </w:pPr>
            <w:r>
              <w:rPr>
                <w:sz w:val="19"/>
              </w:rPr>
              <w:t>Kod izmjene mora odgovarati postojećoj stavci</w:t>
            </w:r>
          </w:p>
        </w:tc>
      </w:tr>
      <w:tr w:rsidR="00561F96" w14:paraId="33362ABB" w14:textId="77777777">
        <w:trPr>
          <w:cantSplit/>
        </w:trPr>
        <w:tc>
          <w:tcPr>
            <w:tcW w:w="2340" w:type="dxa"/>
            <w:tcBorders>
              <w:top w:val="single" w:sz="4" w:space="0" w:color="BFBFBF"/>
              <w:left w:val="single" w:sz="4" w:space="0" w:color="BFBFBF"/>
              <w:bottom w:val="single" w:sz="4" w:space="0" w:color="BFBFBF"/>
              <w:right w:val="single" w:sz="4" w:space="0" w:color="BFBFBF"/>
            </w:tcBorders>
            <w:shd w:val="clear" w:color="auto" w:fill="F4EFF7"/>
          </w:tcPr>
          <w:p w14:paraId="65E49E07" w14:textId="77777777" w:rsidR="00561F96" w:rsidRDefault="000754D1">
            <w:pPr>
              <w:spacing w:before="40" w:after="40" w:line="240" w:lineRule="auto"/>
            </w:pPr>
            <w:proofErr w:type="spellStart"/>
            <w:r>
              <w:rPr>
                <w:rFonts w:ascii="Courier New" w:eastAsia="Courier New" w:hAnsi="Courier New" w:cs="Courier New"/>
                <w:sz w:val="18"/>
              </w:rPr>
              <w:t>vaccineCode</w:t>
            </w:r>
            <w:proofErr w:type="spellEnd"/>
          </w:p>
        </w:tc>
        <w:tc>
          <w:tcPr>
            <w:tcW w:w="2340" w:type="dxa"/>
            <w:tcBorders>
              <w:top w:val="single" w:sz="4" w:space="0" w:color="BFBFBF"/>
              <w:left w:val="single" w:sz="4" w:space="0" w:color="BFBFBF"/>
              <w:bottom w:val="single" w:sz="4" w:space="0" w:color="BFBFBF"/>
              <w:right w:val="single" w:sz="4" w:space="0" w:color="BFBFBF"/>
            </w:tcBorders>
            <w:shd w:val="clear" w:color="auto" w:fill="F4EFF7"/>
          </w:tcPr>
          <w:p w14:paraId="0E8F4CD6" w14:textId="77777777" w:rsidR="00561F96" w:rsidRDefault="000754D1">
            <w:pPr>
              <w:spacing w:before="40" w:after="40" w:line="240" w:lineRule="auto"/>
            </w:pPr>
            <w:proofErr w:type="spellStart"/>
            <w:r>
              <w:rPr>
                <w:sz w:val="19"/>
              </w:rPr>
              <w:t>string</w:t>
            </w:r>
            <w:proofErr w:type="spellEnd"/>
          </w:p>
        </w:tc>
        <w:tc>
          <w:tcPr>
            <w:tcW w:w="2340" w:type="dxa"/>
            <w:tcBorders>
              <w:top w:val="single" w:sz="4" w:space="0" w:color="BFBFBF"/>
              <w:left w:val="single" w:sz="4" w:space="0" w:color="BFBFBF"/>
              <w:bottom w:val="single" w:sz="4" w:space="0" w:color="BFBFBF"/>
              <w:right w:val="single" w:sz="4" w:space="0" w:color="BFBFBF"/>
            </w:tcBorders>
            <w:shd w:val="clear" w:color="auto" w:fill="F4EFF7"/>
          </w:tcPr>
          <w:p w14:paraId="2A835C80" w14:textId="77777777" w:rsidR="00561F96" w:rsidRDefault="000754D1">
            <w:pPr>
              <w:spacing w:before="40" w:after="40" w:line="240" w:lineRule="auto"/>
            </w:pPr>
            <w:r>
              <w:rPr>
                <w:sz w:val="19"/>
              </w:rPr>
              <w:t>Da</w:t>
            </w:r>
          </w:p>
        </w:tc>
        <w:tc>
          <w:tcPr>
            <w:tcW w:w="2340" w:type="dxa"/>
            <w:tcBorders>
              <w:top w:val="single" w:sz="4" w:space="0" w:color="BFBFBF"/>
              <w:left w:val="single" w:sz="4" w:space="0" w:color="BFBFBF"/>
              <w:bottom w:val="single" w:sz="4" w:space="0" w:color="BFBFBF"/>
              <w:right w:val="single" w:sz="4" w:space="0" w:color="BFBFBF"/>
            </w:tcBorders>
            <w:shd w:val="clear" w:color="auto" w:fill="F4EFF7"/>
          </w:tcPr>
          <w:p w14:paraId="0C805B2B" w14:textId="77777777" w:rsidR="00561F96" w:rsidRDefault="000754D1">
            <w:pPr>
              <w:spacing w:before="40" w:after="40" w:line="240" w:lineRule="auto"/>
            </w:pPr>
            <w:r>
              <w:rPr>
                <w:sz w:val="19"/>
              </w:rPr>
              <w:t>Šifra cjepiva</w:t>
            </w:r>
          </w:p>
        </w:tc>
      </w:tr>
      <w:tr w:rsidR="00561F96" w14:paraId="7CDBE0D7" w14:textId="77777777">
        <w:trPr>
          <w:cantSplit/>
        </w:trPr>
        <w:tc>
          <w:tcPr>
            <w:tcW w:w="2340" w:type="dxa"/>
            <w:tcBorders>
              <w:top w:val="single" w:sz="4" w:space="0" w:color="BFBFBF"/>
              <w:left w:val="single" w:sz="4" w:space="0" w:color="BFBFBF"/>
              <w:bottom w:val="single" w:sz="4" w:space="0" w:color="BFBFBF"/>
              <w:right w:val="single" w:sz="4" w:space="0" w:color="BFBFBF"/>
            </w:tcBorders>
          </w:tcPr>
          <w:p w14:paraId="401224EC" w14:textId="77777777" w:rsidR="00561F96" w:rsidRDefault="000754D1">
            <w:pPr>
              <w:spacing w:before="40" w:after="40" w:line="240" w:lineRule="auto"/>
            </w:pPr>
            <w:proofErr w:type="spellStart"/>
            <w:r>
              <w:rPr>
                <w:rFonts w:ascii="Courier New" w:eastAsia="Courier New" w:hAnsi="Courier New" w:cs="Courier New"/>
                <w:sz w:val="18"/>
              </w:rPr>
              <w:t>vaccineBatch</w:t>
            </w:r>
            <w:proofErr w:type="spellEnd"/>
          </w:p>
        </w:tc>
        <w:tc>
          <w:tcPr>
            <w:tcW w:w="2340" w:type="dxa"/>
            <w:tcBorders>
              <w:top w:val="single" w:sz="4" w:space="0" w:color="BFBFBF"/>
              <w:left w:val="single" w:sz="4" w:space="0" w:color="BFBFBF"/>
              <w:bottom w:val="single" w:sz="4" w:space="0" w:color="BFBFBF"/>
              <w:right w:val="single" w:sz="4" w:space="0" w:color="BFBFBF"/>
            </w:tcBorders>
          </w:tcPr>
          <w:p w14:paraId="131F352C" w14:textId="77777777" w:rsidR="00561F96" w:rsidRDefault="000754D1">
            <w:pPr>
              <w:spacing w:before="40" w:after="40" w:line="240" w:lineRule="auto"/>
            </w:pPr>
            <w:proofErr w:type="spellStart"/>
            <w:r>
              <w:rPr>
                <w:sz w:val="19"/>
              </w:rPr>
              <w:t>string</w:t>
            </w:r>
            <w:proofErr w:type="spellEnd"/>
          </w:p>
        </w:tc>
        <w:tc>
          <w:tcPr>
            <w:tcW w:w="2340" w:type="dxa"/>
            <w:tcBorders>
              <w:top w:val="single" w:sz="4" w:space="0" w:color="BFBFBF"/>
              <w:left w:val="single" w:sz="4" w:space="0" w:color="BFBFBF"/>
              <w:bottom w:val="single" w:sz="4" w:space="0" w:color="BFBFBF"/>
              <w:right w:val="single" w:sz="4" w:space="0" w:color="BFBFBF"/>
            </w:tcBorders>
          </w:tcPr>
          <w:p w14:paraId="2F479EBE" w14:textId="77777777" w:rsidR="00561F96" w:rsidRDefault="000754D1">
            <w:pPr>
              <w:spacing w:before="40" w:after="40" w:line="240" w:lineRule="auto"/>
            </w:pPr>
            <w:r>
              <w:rPr>
                <w:sz w:val="19"/>
              </w:rPr>
              <w:t>Da</w:t>
            </w:r>
          </w:p>
        </w:tc>
        <w:tc>
          <w:tcPr>
            <w:tcW w:w="2340" w:type="dxa"/>
            <w:tcBorders>
              <w:top w:val="single" w:sz="4" w:space="0" w:color="BFBFBF"/>
              <w:left w:val="single" w:sz="4" w:space="0" w:color="BFBFBF"/>
              <w:bottom w:val="single" w:sz="4" w:space="0" w:color="BFBFBF"/>
              <w:right w:val="single" w:sz="4" w:space="0" w:color="BFBFBF"/>
            </w:tcBorders>
          </w:tcPr>
          <w:p w14:paraId="69A1BCFB" w14:textId="77777777" w:rsidR="00561F96" w:rsidRDefault="000754D1">
            <w:pPr>
              <w:spacing w:before="40" w:after="40" w:line="240" w:lineRule="auto"/>
            </w:pPr>
            <w:r>
              <w:rPr>
                <w:sz w:val="19"/>
              </w:rPr>
              <w:t>Serija cjepiva</w:t>
            </w:r>
          </w:p>
        </w:tc>
      </w:tr>
      <w:tr w:rsidR="00561F96" w14:paraId="7B17EE52" w14:textId="77777777">
        <w:trPr>
          <w:cantSplit/>
        </w:trPr>
        <w:tc>
          <w:tcPr>
            <w:tcW w:w="2340" w:type="dxa"/>
            <w:tcBorders>
              <w:top w:val="single" w:sz="4" w:space="0" w:color="BFBFBF"/>
              <w:left w:val="single" w:sz="4" w:space="0" w:color="BFBFBF"/>
              <w:bottom w:val="single" w:sz="4" w:space="0" w:color="BFBFBF"/>
              <w:right w:val="single" w:sz="4" w:space="0" w:color="BFBFBF"/>
            </w:tcBorders>
            <w:shd w:val="clear" w:color="auto" w:fill="F4EFF7"/>
          </w:tcPr>
          <w:p w14:paraId="1A4D9B62" w14:textId="77777777" w:rsidR="00561F96" w:rsidRDefault="000754D1">
            <w:pPr>
              <w:spacing w:before="40" w:after="40" w:line="240" w:lineRule="auto"/>
            </w:pPr>
            <w:proofErr w:type="spellStart"/>
            <w:r>
              <w:rPr>
                <w:rFonts w:ascii="Courier New" w:eastAsia="Courier New" w:hAnsi="Courier New" w:cs="Courier New"/>
                <w:sz w:val="18"/>
              </w:rPr>
              <w:t>vaccineExpirationDate</w:t>
            </w:r>
            <w:proofErr w:type="spellEnd"/>
          </w:p>
        </w:tc>
        <w:tc>
          <w:tcPr>
            <w:tcW w:w="2340" w:type="dxa"/>
            <w:tcBorders>
              <w:top w:val="single" w:sz="4" w:space="0" w:color="BFBFBF"/>
              <w:left w:val="single" w:sz="4" w:space="0" w:color="BFBFBF"/>
              <w:bottom w:val="single" w:sz="4" w:space="0" w:color="BFBFBF"/>
              <w:right w:val="single" w:sz="4" w:space="0" w:color="BFBFBF"/>
            </w:tcBorders>
            <w:shd w:val="clear" w:color="auto" w:fill="F4EFF7"/>
          </w:tcPr>
          <w:p w14:paraId="2E4EBB12" w14:textId="77777777" w:rsidR="00561F96" w:rsidRDefault="000754D1">
            <w:pPr>
              <w:spacing w:before="40" w:after="40" w:line="240" w:lineRule="auto"/>
            </w:pPr>
            <w:r>
              <w:rPr>
                <w:sz w:val="19"/>
              </w:rPr>
              <w:t>date</w:t>
            </w:r>
          </w:p>
        </w:tc>
        <w:tc>
          <w:tcPr>
            <w:tcW w:w="2340" w:type="dxa"/>
            <w:tcBorders>
              <w:top w:val="single" w:sz="4" w:space="0" w:color="BFBFBF"/>
              <w:left w:val="single" w:sz="4" w:space="0" w:color="BFBFBF"/>
              <w:bottom w:val="single" w:sz="4" w:space="0" w:color="BFBFBF"/>
              <w:right w:val="single" w:sz="4" w:space="0" w:color="BFBFBF"/>
            </w:tcBorders>
            <w:shd w:val="clear" w:color="auto" w:fill="F4EFF7"/>
          </w:tcPr>
          <w:p w14:paraId="1D6B6B6C" w14:textId="77777777" w:rsidR="00561F96" w:rsidRDefault="000754D1">
            <w:pPr>
              <w:spacing w:before="40" w:after="40" w:line="240" w:lineRule="auto"/>
            </w:pPr>
            <w:r>
              <w:rPr>
                <w:sz w:val="19"/>
              </w:rPr>
              <w:t>Da</w:t>
            </w:r>
          </w:p>
        </w:tc>
        <w:tc>
          <w:tcPr>
            <w:tcW w:w="2340" w:type="dxa"/>
            <w:tcBorders>
              <w:top w:val="single" w:sz="4" w:space="0" w:color="BFBFBF"/>
              <w:left w:val="single" w:sz="4" w:space="0" w:color="BFBFBF"/>
              <w:bottom w:val="single" w:sz="4" w:space="0" w:color="BFBFBF"/>
              <w:right w:val="single" w:sz="4" w:space="0" w:color="BFBFBF"/>
            </w:tcBorders>
            <w:shd w:val="clear" w:color="auto" w:fill="F4EFF7"/>
          </w:tcPr>
          <w:p w14:paraId="3D04C575" w14:textId="77777777" w:rsidR="00561F96" w:rsidRDefault="000754D1">
            <w:pPr>
              <w:spacing w:before="40" w:after="40" w:line="240" w:lineRule="auto"/>
            </w:pPr>
            <w:r>
              <w:rPr>
                <w:sz w:val="19"/>
              </w:rPr>
              <w:t>Rok valjanosti serije</w:t>
            </w:r>
          </w:p>
        </w:tc>
      </w:tr>
      <w:tr w:rsidR="00561F96" w14:paraId="3795AAF2" w14:textId="77777777">
        <w:trPr>
          <w:cantSplit/>
        </w:trPr>
        <w:tc>
          <w:tcPr>
            <w:tcW w:w="2340" w:type="dxa"/>
            <w:tcBorders>
              <w:top w:val="single" w:sz="4" w:space="0" w:color="BFBFBF"/>
              <w:left w:val="single" w:sz="4" w:space="0" w:color="BFBFBF"/>
              <w:bottom w:val="single" w:sz="4" w:space="0" w:color="BFBFBF"/>
              <w:right w:val="single" w:sz="4" w:space="0" w:color="BFBFBF"/>
            </w:tcBorders>
          </w:tcPr>
          <w:p w14:paraId="601EB14E" w14:textId="77777777" w:rsidR="00561F96" w:rsidRDefault="000754D1">
            <w:pPr>
              <w:spacing w:before="40" w:after="40" w:line="240" w:lineRule="auto"/>
            </w:pPr>
            <w:proofErr w:type="spellStart"/>
            <w:r>
              <w:rPr>
                <w:rFonts w:ascii="Courier New" w:eastAsia="Courier New" w:hAnsi="Courier New" w:cs="Courier New"/>
                <w:sz w:val="18"/>
              </w:rPr>
              <w:t>dischargeQuantity</w:t>
            </w:r>
            <w:proofErr w:type="spellEnd"/>
          </w:p>
        </w:tc>
        <w:tc>
          <w:tcPr>
            <w:tcW w:w="2340" w:type="dxa"/>
            <w:tcBorders>
              <w:top w:val="single" w:sz="4" w:space="0" w:color="BFBFBF"/>
              <w:left w:val="single" w:sz="4" w:space="0" w:color="BFBFBF"/>
              <w:bottom w:val="single" w:sz="4" w:space="0" w:color="BFBFBF"/>
              <w:right w:val="single" w:sz="4" w:space="0" w:color="BFBFBF"/>
            </w:tcBorders>
          </w:tcPr>
          <w:p w14:paraId="1484DE5F" w14:textId="77777777" w:rsidR="00561F96" w:rsidRDefault="000754D1">
            <w:pPr>
              <w:spacing w:before="40" w:after="40" w:line="240" w:lineRule="auto"/>
            </w:pPr>
            <w:proofErr w:type="spellStart"/>
            <w:r>
              <w:rPr>
                <w:sz w:val="19"/>
              </w:rPr>
              <w:t>int</w:t>
            </w:r>
            <w:proofErr w:type="spellEnd"/>
          </w:p>
        </w:tc>
        <w:tc>
          <w:tcPr>
            <w:tcW w:w="2340" w:type="dxa"/>
            <w:tcBorders>
              <w:top w:val="single" w:sz="4" w:space="0" w:color="BFBFBF"/>
              <w:left w:val="single" w:sz="4" w:space="0" w:color="BFBFBF"/>
              <w:bottom w:val="single" w:sz="4" w:space="0" w:color="BFBFBF"/>
              <w:right w:val="single" w:sz="4" w:space="0" w:color="BFBFBF"/>
            </w:tcBorders>
          </w:tcPr>
          <w:p w14:paraId="48539E9B" w14:textId="77777777" w:rsidR="00561F96" w:rsidRDefault="000754D1">
            <w:pPr>
              <w:spacing w:before="40" w:after="40" w:line="240" w:lineRule="auto"/>
            </w:pPr>
            <w:r>
              <w:rPr>
                <w:sz w:val="19"/>
              </w:rPr>
              <w:t>Da</w:t>
            </w:r>
          </w:p>
        </w:tc>
        <w:tc>
          <w:tcPr>
            <w:tcW w:w="2340" w:type="dxa"/>
            <w:tcBorders>
              <w:top w:val="single" w:sz="4" w:space="0" w:color="BFBFBF"/>
              <w:left w:val="single" w:sz="4" w:space="0" w:color="BFBFBF"/>
              <w:bottom w:val="single" w:sz="4" w:space="0" w:color="BFBFBF"/>
              <w:right w:val="single" w:sz="4" w:space="0" w:color="BFBFBF"/>
            </w:tcBorders>
          </w:tcPr>
          <w:p w14:paraId="4AF86DB6" w14:textId="77777777" w:rsidR="00561F96" w:rsidRDefault="000754D1">
            <w:pPr>
              <w:spacing w:before="40" w:after="40" w:line="240" w:lineRule="auto"/>
            </w:pPr>
            <w:r>
              <w:rPr>
                <w:sz w:val="19"/>
              </w:rPr>
              <w:t>Otpisana količina</w:t>
            </w:r>
          </w:p>
        </w:tc>
      </w:tr>
    </w:tbl>
    <w:p w14:paraId="03CBD8DD" w14:textId="77777777" w:rsidR="00561F96" w:rsidRDefault="00561F96">
      <w:pPr>
        <w:spacing w:after="0" w:line="240" w:lineRule="auto"/>
      </w:pPr>
    </w:p>
    <w:p w14:paraId="3E4B4CAF" w14:textId="77777777" w:rsidR="00561F96" w:rsidRDefault="000754D1">
      <w:pPr>
        <w:pStyle w:val="Heading2"/>
      </w:pPr>
      <w:bookmarkStart w:id="93" w:name="__RefHeading___Toc11143_4230347383"/>
      <w:bookmarkStart w:id="94" w:name="_Toc240932488"/>
      <w:bookmarkEnd w:id="93"/>
      <w:r>
        <w:t>Napomene</w:t>
      </w:r>
      <w:bookmarkEnd w:id="94"/>
    </w:p>
    <w:p w14:paraId="69C9AA77" w14:textId="77777777" w:rsidR="00561F96" w:rsidRDefault="000754D1">
      <w:pPr>
        <w:pStyle w:val="ListBullet"/>
      </w:pPr>
      <w:r>
        <w:t xml:space="preserve">Polje roka valjanosti na stavci otpisa zove se </w:t>
      </w:r>
      <w:proofErr w:type="spellStart"/>
      <w:r>
        <w:rPr>
          <w:rStyle w:val="KodInline"/>
        </w:rPr>
        <w:t>vaccineExpirationDate</w:t>
      </w:r>
      <w:proofErr w:type="spellEnd"/>
      <w:r>
        <w:t xml:space="preserve">, za razliku od otpremnice i primke gdje se zove </w:t>
      </w:r>
      <w:proofErr w:type="spellStart"/>
      <w:r>
        <w:rPr>
          <w:rStyle w:val="KodInline"/>
        </w:rPr>
        <w:t>vaccineExpiryDate</w:t>
      </w:r>
      <w:proofErr w:type="spellEnd"/>
      <w:r>
        <w:t>.</w:t>
      </w:r>
    </w:p>
    <w:p w14:paraId="789D8FB6" w14:textId="77777777" w:rsidR="00561F96" w:rsidRDefault="000754D1">
      <w:pPr>
        <w:pStyle w:val="ListBullet"/>
      </w:pPr>
      <w:r>
        <w:t xml:space="preserve">Izmjenom otpisa mogu se mijenjati samo postojeće stavke - one se pronalaze po polju </w:t>
      </w:r>
      <w:proofErr w:type="spellStart"/>
      <w:r>
        <w:rPr>
          <w:rStyle w:val="KodInline"/>
        </w:rPr>
        <w:t>id</w:t>
      </w:r>
      <w:proofErr w:type="spellEnd"/>
      <w:r>
        <w:t>. Nove stavke ne dodaju se kroz izmjenu dokumenta.</w:t>
      </w:r>
    </w:p>
    <w:p w14:paraId="4F9F3C51" w14:textId="77777777" w:rsidR="00561F96" w:rsidRDefault="000754D1">
      <w:pPr>
        <w:pStyle w:val="ListBullet"/>
      </w:pPr>
      <w:r>
        <w:t>Brisanje otpisa ne prima razlog brisanja.</w:t>
      </w:r>
    </w:p>
    <w:p w14:paraId="2AD9CB5D" w14:textId="77777777" w:rsidR="00561F96" w:rsidRDefault="000754D1">
      <w:pPr>
        <w:pStyle w:val="Heading1"/>
      </w:pPr>
      <w:bookmarkStart w:id="95" w:name="__RefHeading___Toc11145_4230347383"/>
      <w:bookmarkStart w:id="96" w:name="_Toc240932489"/>
      <w:bookmarkEnd w:id="95"/>
      <w:r>
        <w:t>Skladište cjepiva</w:t>
      </w:r>
      <w:bookmarkEnd w:id="96"/>
    </w:p>
    <w:p w14:paraId="005B83C2" w14:textId="77777777" w:rsidR="00561F96" w:rsidRDefault="000754D1">
      <w:r>
        <w:t>Količine na skladištu iskazuju se u dozama. Stanje je izvedena vrijednost: za svaku seriju cjepiva izračunava se iz primki, otpremnica, otpisa, aktiviranih inventura i aktivnih cijepljenja do zadanog datuma. Svako cijepljenje sudjeluje s količinom −1. Postojeći početni datum skladišnog obračuna i dalje vrijedi.</w:t>
      </w:r>
    </w:p>
    <w:p w14:paraId="51DA5C34" w14:textId="77777777" w:rsidR="00561F96" w:rsidRDefault="000754D1">
      <w:pPr>
        <w:pStyle w:val="Heading2"/>
      </w:pPr>
      <w:bookmarkStart w:id="97" w:name="__RefHeading___Toc11147_4230347383"/>
      <w:bookmarkStart w:id="98" w:name="_Toc240932490"/>
      <w:bookmarkEnd w:id="97"/>
      <w:r>
        <w:lastRenderedPageBreak/>
        <w:t>Krajnje točke</w:t>
      </w:r>
      <w:bookmarkEnd w:id="98"/>
    </w:p>
    <w:tbl>
      <w:tblPr>
        <w:tblStyle w:val="TableGrid"/>
        <w:tblW w:w="9360" w:type="dxa"/>
        <w:tblLayout w:type="fixed"/>
        <w:tblLook w:val="04A0" w:firstRow="1" w:lastRow="0" w:firstColumn="1" w:lastColumn="0" w:noHBand="0" w:noVBand="1"/>
      </w:tblPr>
      <w:tblGrid>
        <w:gridCol w:w="3120"/>
        <w:gridCol w:w="3120"/>
        <w:gridCol w:w="3120"/>
      </w:tblGrid>
      <w:tr w:rsidR="00561F96" w14:paraId="3A075F38" w14:textId="77777777">
        <w:trPr>
          <w:cantSplit/>
          <w:tblHeader/>
        </w:trPr>
        <w:tc>
          <w:tcPr>
            <w:tcW w:w="3120" w:type="dxa"/>
            <w:tcBorders>
              <w:top w:val="single" w:sz="4" w:space="0" w:color="BFBFBF"/>
              <w:left w:val="single" w:sz="4" w:space="0" w:color="BFBFBF"/>
              <w:bottom w:val="single" w:sz="4" w:space="0" w:color="BFBFBF"/>
              <w:right w:val="single" w:sz="4" w:space="0" w:color="BFBFBF"/>
            </w:tcBorders>
            <w:shd w:val="clear" w:color="auto" w:fill="7030A0"/>
          </w:tcPr>
          <w:p w14:paraId="41100F9C" w14:textId="77777777" w:rsidR="00561F96" w:rsidRDefault="000754D1">
            <w:pPr>
              <w:keepNext/>
              <w:spacing w:before="40" w:after="40" w:line="240" w:lineRule="auto"/>
            </w:pPr>
            <w:r>
              <w:rPr>
                <w:b/>
                <w:color w:val="FFFFFF"/>
                <w:sz w:val="19"/>
              </w:rPr>
              <w:t>Metoda</w:t>
            </w:r>
          </w:p>
        </w:tc>
        <w:tc>
          <w:tcPr>
            <w:tcW w:w="3120" w:type="dxa"/>
            <w:tcBorders>
              <w:top w:val="single" w:sz="4" w:space="0" w:color="BFBFBF"/>
              <w:left w:val="single" w:sz="4" w:space="0" w:color="BFBFBF"/>
              <w:bottom w:val="single" w:sz="4" w:space="0" w:color="BFBFBF"/>
              <w:right w:val="single" w:sz="4" w:space="0" w:color="BFBFBF"/>
            </w:tcBorders>
            <w:shd w:val="clear" w:color="auto" w:fill="7030A0"/>
          </w:tcPr>
          <w:p w14:paraId="203397EF" w14:textId="77777777" w:rsidR="00561F96" w:rsidRDefault="000754D1">
            <w:pPr>
              <w:keepNext/>
              <w:spacing w:before="40" w:after="40" w:line="240" w:lineRule="auto"/>
            </w:pPr>
            <w:r>
              <w:rPr>
                <w:b/>
                <w:color w:val="FFFFFF"/>
                <w:sz w:val="19"/>
              </w:rPr>
              <w:t>Putanja</w:t>
            </w:r>
          </w:p>
        </w:tc>
        <w:tc>
          <w:tcPr>
            <w:tcW w:w="3120" w:type="dxa"/>
            <w:tcBorders>
              <w:top w:val="single" w:sz="4" w:space="0" w:color="BFBFBF"/>
              <w:left w:val="single" w:sz="4" w:space="0" w:color="BFBFBF"/>
              <w:bottom w:val="single" w:sz="4" w:space="0" w:color="BFBFBF"/>
              <w:right w:val="single" w:sz="4" w:space="0" w:color="BFBFBF"/>
            </w:tcBorders>
            <w:shd w:val="clear" w:color="auto" w:fill="7030A0"/>
          </w:tcPr>
          <w:p w14:paraId="76587181" w14:textId="77777777" w:rsidR="00561F96" w:rsidRDefault="000754D1">
            <w:pPr>
              <w:keepNext/>
              <w:spacing w:before="40" w:after="40" w:line="240" w:lineRule="auto"/>
            </w:pPr>
            <w:r>
              <w:rPr>
                <w:b/>
                <w:color w:val="FFFFFF"/>
                <w:sz w:val="19"/>
              </w:rPr>
              <w:t>Opis</w:t>
            </w:r>
          </w:p>
        </w:tc>
      </w:tr>
      <w:tr w:rsidR="00561F96" w14:paraId="62DC8DD5" w14:textId="77777777">
        <w:trPr>
          <w:cantSplit/>
        </w:trPr>
        <w:tc>
          <w:tcPr>
            <w:tcW w:w="3120" w:type="dxa"/>
            <w:tcBorders>
              <w:top w:val="single" w:sz="4" w:space="0" w:color="BFBFBF"/>
              <w:left w:val="single" w:sz="4" w:space="0" w:color="BFBFBF"/>
              <w:bottom w:val="single" w:sz="4" w:space="0" w:color="BFBFBF"/>
              <w:right w:val="single" w:sz="4" w:space="0" w:color="BFBFBF"/>
            </w:tcBorders>
          </w:tcPr>
          <w:p w14:paraId="47DCBCD6" w14:textId="77777777" w:rsidR="00561F96" w:rsidRDefault="000754D1">
            <w:pPr>
              <w:spacing w:before="40" w:after="40" w:line="240" w:lineRule="auto"/>
            </w:pPr>
            <w:r>
              <w:rPr>
                <w:sz w:val="19"/>
              </w:rPr>
              <w:t>GET</w:t>
            </w:r>
          </w:p>
        </w:tc>
        <w:tc>
          <w:tcPr>
            <w:tcW w:w="3120" w:type="dxa"/>
            <w:tcBorders>
              <w:top w:val="single" w:sz="4" w:space="0" w:color="BFBFBF"/>
              <w:left w:val="single" w:sz="4" w:space="0" w:color="BFBFBF"/>
              <w:bottom w:val="single" w:sz="4" w:space="0" w:color="BFBFBF"/>
              <w:right w:val="single" w:sz="4" w:space="0" w:color="BFBFBF"/>
            </w:tcBorders>
          </w:tcPr>
          <w:p w14:paraId="7A45413E" w14:textId="77777777" w:rsidR="00561F96" w:rsidRDefault="000754D1">
            <w:pPr>
              <w:spacing w:before="40" w:after="40" w:line="240" w:lineRule="auto"/>
            </w:pPr>
            <w:r>
              <w:rPr>
                <w:rFonts w:ascii="Courier New" w:eastAsia="Courier New" w:hAnsi="Courier New" w:cs="Courier New"/>
                <w:sz w:val="18"/>
              </w:rPr>
              <w:t>/</w:t>
            </w:r>
            <w:proofErr w:type="spellStart"/>
            <w:r>
              <w:rPr>
                <w:rFonts w:ascii="Courier New" w:eastAsia="Courier New" w:hAnsi="Courier New" w:cs="Courier New"/>
                <w:sz w:val="18"/>
              </w:rPr>
              <w:t>api</w:t>
            </w:r>
            <w:proofErr w:type="spellEnd"/>
            <w:r>
              <w:rPr>
                <w:rFonts w:ascii="Courier New" w:eastAsia="Courier New" w:hAnsi="Courier New" w:cs="Courier New"/>
                <w:sz w:val="18"/>
              </w:rPr>
              <w:t>/</w:t>
            </w:r>
            <w:proofErr w:type="spellStart"/>
            <w:r>
              <w:rPr>
                <w:rFonts w:ascii="Courier New" w:eastAsia="Courier New" w:hAnsi="Courier New" w:cs="Courier New"/>
                <w:sz w:val="18"/>
              </w:rPr>
              <w:t>warehouse</w:t>
            </w:r>
            <w:proofErr w:type="spellEnd"/>
            <w:r>
              <w:rPr>
                <w:rFonts w:ascii="Courier New" w:eastAsia="Courier New" w:hAnsi="Courier New" w:cs="Courier New"/>
                <w:sz w:val="18"/>
              </w:rPr>
              <w:t>/</w:t>
            </w:r>
            <w:proofErr w:type="spellStart"/>
            <w:r>
              <w:rPr>
                <w:rFonts w:ascii="Courier New" w:eastAsia="Courier New" w:hAnsi="Courier New" w:cs="Courier New"/>
                <w:sz w:val="18"/>
              </w:rPr>
              <w:t>search-warehouses</w:t>
            </w:r>
            <w:proofErr w:type="spellEnd"/>
          </w:p>
        </w:tc>
        <w:tc>
          <w:tcPr>
            <w:tcW w:w="3120" w:type="dxa"/>
            <w:tcBorders>
              <w:top w:val="single" w:sz="4" w:space="0" w:color="BFBFBF"/>
              <w:left w:val="single" w:sz="4" w:space="0" w:color="BFBFBF"/>
              <w:bottom w:val="single" w:sz="4" w:space="0" w:color="BFBFBF"/>
              <w:right w:val="single" w:sz="4" w:space="0" w:color="BFBFBF"/>
            </w:tcBorders>
          </w:tcPr>
          <w:p w14:paraId="4DE4F01E" w14:textId="77777777" w:rsidR="00561F96" w:rsidRDefault="000754D1">
            <w:pPr>
              <w:spacing w:before="40" w:after="40" w:line="240" w:lineRule="auto"/>
            </w:pPr>
            <w:r>
              <w:rPr>
                <w:sz w:val="19"/>
              </w:rPr>
              <w:t>Pretraga stanja skladišta</w:t>
            </w:r>
          </w:p>
        </w:tc>
      </w:tr>
    </w:tbl>
    <w:p w14:paraId="423A038A" w14:textId="77777777" w:rsidR="00561F96" w:rsidRDefault="00561F96">
      <w:pPr>
        <w:spacing w:after="0" w:line="240" w:lineRule="auto"/>
      </w:pPr>
    </w:p>
    <w:p w14:paraId="46A692D5" w14:textId="77777777" w:rsidR="00561F96" w:rsidRDefault="000754D1">
      <w:pPr>
        <w:pStyle w:val="Heading2"/>
      </w:pPr>
      <w:bookmarkStart w:id="99" w:name="__RefHeading___Toc11149_4230347383"/>
      <w:bookmarkStart w:id="100" w:name="_Toc240932491"/>
      <w:bookmarkEnd w:id="99"/>
      <w:r>
        <w:t>Parametri pretrage</w:t>
      </w:r>
      <w:bookmarkEnd w:id="100"/>
    </w:p>
    <w:tbl>
      <w:tblPr>
        <w:tblStyle w:val="TableGrid"/>
        <w:tblW w:w="9360" w:type="dxa"/>
        <w:tblLayout w:type="fixed"/>
        <w:tblLook w:val="04A0" w:firstRow="1" w:lastRow="0" w:firstColumn="1" w:lastColumn="0" w:noHBand="0" w:noVBand="1"/>
      </w:tblPr>
      <w:tblGrid>
        <w:gridCol w:w="3120"/>
        <w:gridCol w:w="3120"/>
        <w:gridCol w:w="3120"/>
      </w:tblGrid>
      <w:tr w:rsidR="00561F96" w14:paraId="5A2CDD14" w14:textId="77777777">
        <w:trPr>
          <w:cantSplit/>
          <w:tblHeader/>
        </w:trPr>
        <w:tc>
          <w:tcPr>
            <w:tcW w:w="3120" w:type="dxa"/>
            <w:tcBorders>
              <w:top w:val="single" w:sz="4" w:space="0" w:color="BFBFBF"/>
              <w:left w:val="single" w:sz="4" w:space="0" w:color="BFBFBF"/>
              <w:bottom w:val="single" w:sz="4" w:space="0" w:color="BFBFBF"/>
              <w:right w:val="single" w:sz="4" w:space="0" w:color="BFBFBF"/>
            </w:tcBorders>
            <w:shd w:val="clear" w:color="auto" w:fill="7030A0"/>
          </w:tcPr>
          <w:p w14:paraId="7F5BDD13" w14:textId="77777777" w:rsidR="00561F96" w:rsidRDefault="000754D1">
            <w:pPr>
              <w:keepNext/>
              <w:spacing w:before="40" w:after="40" w:line="240" w:lineRule="auto"/>
            </w:pPr>
            <w:r>
              <w:rPr>
                <w:b/>
                <w:color w:val="FFFFFF"/>
                <w:sz w:val="19"/>
              </w:rPr>
              <w:t>Parametar</w:t>
            </w:r>
          </w:p>
        </w:tc>
        <w:tc>
          <w:tcPr>
            <w:tcW w:w="3120" w:type="dxa"/>
            <w:tcBorders>
              <w:top w:val="single" w:sz="4" w:space="0" w:color="BFBFBF"/>
              <w:left w:val="single" w:sz="4" w:space="0" w:color="BFBFBF"/>
              <w:bottom w:val="single" w:sz="4" w:space="0" w:color="BFBFBF"/>
              <w:right w:val="single" w:sz="4" w:space="0" w:color="BFBFBF"/>
            </w:tcBorders>
            <w:shd w:val="clear" w:color="auto" w:fill="7030A0"/>
          </w:tcPr>
          <w:p w14:paraId="023D3118" w14:textId="77777777" w:rsidR="00561F96" w:rsidRDefault="000754D1">
            <w:pPr>
              <w:keepNext/>
              <w:spacing w:before="40" w:after="40" w:line="240" w:lineRule="auto"/>
            </w:pPr>
            <w:r>
              <w:rPr>
                <w:b/>
                <w:color w:val="FFFFFF"/>
                <w:sz w:val="19"/>
              </w:rPr>
              <w:t>Tip</w:t>
            </w:r>
          </w:p>
        </w:tc>
        <w:tc>
          <w:tcPr>
            <w:tcW w:w="3120" w:type="dxa"/>
            <w:tcBorders>
              <w:top w:val="single" w:sz="4" w:space="0" w:color="BFBFBF"/>
              <w:left w:val="single" w:sz="4" w:space="0" w:color="BFBFBF"/>
              <w:bottom w:val="single" w:sz="4" w:space="0" w:color="BFBFBF"/>
              <w:right w:val="single" w:sz="4" w:space="0" w:color="BFBFBF"/>
            </w:tcBorders>
            <w:shd w:val="clear" w:color="auto" w:fill="7030A0"/>
          </w:tcPr>
          <w:p w14:paraId="00911DB2" w14:textId="77777777" w:rsidR="00561F96" w:rsidRDefault="000754D1">
            <w:pPr>
              <w:keepNext/>
              <w:spacing w:before="40" w:after="40" w:line="240" w:lineRule="auto"/>
            </w:pPr>
            <w:r>
              <w:rPr>
                <w:b/>
                <w:color w:val="FFFFFF"/>
                <w:sz w:val="19"/>
              </w:rPr>
              <w:t>Opis</w:t>
            </w:r>
          </w:p>
        </w:tc>
      </w:tr>
      <w:tr w:rsidR="00561F96" w14:paraId="4BB19ACA" w14:textId="77777777">
        <w:trPr>
          <w:cantSplit/>
        </w:trPr>
        <w:tc>
          <w:tcPr>
            <w:tcW w:w="3120" w:type="dxa"/>
            <w:tcBorders>
              <w:top w:val="single" w:sz="4" w:space="0" w:color="BFBFBF"/>
              <w:left w:val="single" w:sz="4" w:space="0" w:color="BFBFBF"/>
              <w:bottom w:val="single" w:sz="4" w:space="0" w:color="BFBFBF"/>
              <w:right w:val="single" w:sz="4" w:space="0" w:color="BFBFBF"/>
            </w:tcBorders>
          </w:tcPr>
          <w:p w14:paraId="062A2793" w14:textId="77777777" w:rsidR="00561F96" w:rsidRDefault="000754D1">
            <w:pPr>
              <w:spacing w:before="40" w:after="40" w:line="240" w:lineRule="auto"/>
            </w:pPr>
            <w:r>
              <w:rPr>
                <w:rFonts w:ascii="Courier New" w:eastAsia="Courier New" w:hAnsi="Courier New" w:cs="Courier New"/>
                <w:sz w:val="18"/>
              </w:rPr>
              <w:t>date</w:t>
            </w:r>
          </w:p>
        </w:tc>
        <w:tc>
          <w:tcPr>
            <w:tcW w:w="3120" w:type="dxa"/>
            <w:tcBorders>
              <w:top w:val="single" w:sz="4" w:space="0" w:color="BFBFBF"/>
              <w:left w:val="single" w:sz="4" w:space="0" w:color="BFBFBF"/>
              <w:bottom w:val="single" w:sz="4" w:space="0" w:color="BFBFBF"/>
              <w:right w:val="single" w:sz="4" w:space="0" w:color="BFBFBF"/>
            </w:tcBorders>
          </w:tcPr>
          <w:p w14:paraId="1A3CD493" w14:textId="77777777" w:rsidR="00561F96" w:rsidRDefault="000754D1">
            <w:pPr>
              <w:spacing w:before="40" w:after="40" w:line="240" w:lineRule="auto"/>
            </w:pPr>
            <w:r>
              <w:rPr>
                <w:sz w:val="19"/>
              </w:rPr>
              <w:t>date</w:t>
            </w:r>
          </w:p>
        </w:tc>
        <w:tc>
          <w:tcPr>
            <w:tcW w:w="3120" w:type="dxa"/>
            <w:tcBorders>
              <w:top w:val="single" w:sz="4" w:space="0" w:color="BFBFBF"/>
              <w:left w:val="single" w:sz="4" w:space="0" w:color="BFBFBF"/>
              <w:bottom w:val="single" w:sz="4" w:space="0" w:color="BFBFBF"/>
              <w:right w:val="single" w:sz="4" w:space="0" w:color="BFBFBF"/>
            </w:tcBorders>
          </w:tcPr>
          <w:p w14:paraId="2AB3B849" w14:textId="77777777" w:rsidR="00561F96" w:rsidRDefault="000754D1">
            <w:pPr>
              <w:spacing w:before="40" w:after="40" w:line="240" w:lineRule="auto"/>
            </w:pPr>
            <w:r>
              <w:rPr>
                <w:sz w:val="19"/>
              </w:rPr>
              <w:t>Datum na koji se stanje računa</w:t>
            </w:r>
          </w:p>
        </w:tc>
      </w:tr>
      <w:tr w:rsidR="00561F96" w14:paraId="60B7E789" w14:textId="77777777">
        <w:trPr>
          <w:cantSplit/>
        </w:trPr>
        <w:tc>
          <w:tcPr>
            <w:tcW w:w="3120" w:type="dxa"/>
            <w:tcBorders>
              <w:top w:val="single" w:sz="4" w:space="0" w:color="BFBFBF"/>
              <w:left w:val="single" w:sz="4" w:space="0" w:color="BFBFBF"/>
              <w:bottom w:val="single" w:sz="4" w:space="0" w:color="BFBFBF"/>
              <w:right w:val="single" w:sz="4" w:space="0" w:color="BFBFBF"/>
            </w:tcBorders>
            <w:shd w:val="clear" w:color="auto" w:fill="F4EFF7"/>
          </w:tcPr>
          <w:p w14:paraId="778C2227" w14:textId="77777777" w:rsidR="00561F96" w:rsidRDefault="000754D1">
            <w:pPr>
              <w:spacing w:before="40" w:after="40" w:line="240" w:lineRule="auto"/>
            </w:pPr>
            <w:proofErr w:type="spellStart"/>
            <w:r>
              <w:rPr>
                <w:rFonts w:ascii="Courier New" w:eastAsia="Courier New" w:hAnsi="Courier New" w:cs="Courier New"/>
                <w:sz w:val="18"/>
              </w:rPr>
              <w:t>vaccineBatch</w:t>
            </w:r>
            <w:proofErr w:type="spellEnd"/>
          </w:p>
        </w:tc>
        <w:tc>
          <w:tcPr>
            <w:tcW w:w="3120" w:type="dxa"/>
            <w:tcBorders>
              <w:top w:val="single" w:sz="4" w:space="0" w:color="BFBFBF"/>
              <w:left w:val="single" w:sz="4" w:space="0" w:color="BFBFBF"/>
              <w:bottom w:val="single" w:sz="4" w:space="0" w:color="BFBFBF"/>
              <w:right w:val="single" w:sz="4" w:space="0" w:color="BFBFBF"/>
            </w:tcBorders>
            <w:shd w:val="clear" w:color="auto" w:fill="F4EFF7"/>
          </w:tcPr>
          <w:p w14:paraId="56072C26" w14:textId="77777777" w:rsidR="00561F96" w:rsidRDefault="000754D1">
            <w:pPr>
              <w:spacing w:before="40" w:after="40" w:line="240" w:lineRule="auto"/>
            </w:pPr>
            <w:proofErr w:type="spellStart"/>
            <w:r>
              <w:rPr>
                <w:sz w:val="19"/>
              </w:rPr>
              <w:t>string</w:t>
            </w:r>
            <w:proofErr w:type="spellEnd"/>
          </w:p>
        </w:tc>
        <w:tc>
          <w:tcPr>
            <w:tcW w:w="3120" w:type="dxa"/>
            <w:tcBorders>
              <w:top w:val="single" w:sz="4" w:space="0" w:color="BFBFBF"/>
              <w:left w:val="single" w:sz="4" w:space="0" w:color="BFBFBF"/>
              <w:bottom w:val="single" w:sz="4" w:space="0" w:color="BFBFBF"/>
              <w:right w:val="single" w:sz="4" w:space="0" w:color="BFBFBF"/>
            </w:tcBorders>
            <w:shd w:val="clear" w:color="auto" w:fill="F4EFF7"/>
          </w:tcPr>
          <w:p w14:paraId="6C35A2EA" w14:textId="77777777" w:rsidR="00561F96" w:rsidRDefault="000754D1">
            <w:pPr>
              <w:spacing w:before="40" w:after="40" w:line="240" w:lineRule="auto"/>
            </w:pPr>
            <w:r>
              <w:rPr>
                <w:sz w:val="19"/>
              </w:rPr>
              <w:t>Serija cjepiva</w:t>
            </w:r>
          </w:p>
        </w:tc>
      </w:tr>
      <w:tr w:rsidR="00561F96" w14:paraId="69AD772E" w14:textId="77777777">
        <w:trPr>
          <w:cantSplit/>
        </w:trPr>
        <w:tc>
          <w:tcPr>
            <w:tcW w:w="3120" w:type="dxa"/>
            <w:tcBorders>
              <w:top w:val="single" w:sz="4" w:space="0" w:color="BFBFBF"/>
              <w:left w:val="single" w:sz="4" w:space="0" w:color="BFBFBF"/>
              <w:bottom w:val="single" w:sz="4" w:space="0" w:color="BFBFBF"/>
              <w:right w:val="single" w:sz="4" w:space="0" w:color="BFBFBF"/>
            </w:tcBorders>
          </w:tcPr>
          <w:p w14:paraId="0A3A6EC8" w14:textId="77777777" w:rsidR="00561F96" w:rsidRDefault="000754D1">
            <w:pPr>
              <w:spacing w:before="40" w:after="40" w:line="240" w:lineRule="auto"/>
            </w:pPr>
            <w:proofErr w:type="spellStart"/>
            <w:r>
              <w:rPr>
                <w:rFonts w:ascii="Courier New" w:eastAsia="Courier New" w:hAnsi="Courier New" w:cs="Courier New"/>
                <w:sz w:val="18"/>
              </w:rPr>
              <w:t>vaccineProtectedName</w:t>
            </w:r>
            <w:proofErr w:type="spellEnd"/>
          </w:p>
        </w:tc>
        <w:tc>
          <w:tcPr>
            <w:tcW w:w="3120" w:type="dxa"/>
            <w:tcBorders>
              <w:top w:val="single" w:sz="4" w:space="0" w:color="BFBFBF"/>
              <w:left w:val="single" w:sz="4" w:space="0" w:color="BFBFBF"/>
              <w:bottom w:val="single" w:sz="4" w:space="0" w:color="BFBFBF"/>
              <w:right w:val="single" w:sz="4" w:space="0" w:color="BFBFBF"/>
            </w:tcBorders>
          </w:tcPr>
          <w:p w14:paraId="7EB8935E" w14:textId="77777777" w:rsidR="00561F96" w:rsidRDefault="000754D1">
            <w:pPr>
              <w:spacing w:before="40" w:after="40" w:line="240" w:lineRule="auto"/>
            </w:pPr>
            <w:proofErr w:type="spellStart"/>
            <w:r>
              <w:rPr>
                <w:sz w:val="19"/>
              </w:rPr>
              <w:t>string</w:t>
            </w:r>
            <w:proofErr w:type="spellEnd"/>
          </w:p>
        </w:tc>
        <w:tc>
          <w:tcPr>
            <w:tcW w:w="3120" w:type="dxa"/>
            <w:tcBorders>
              <w:top w:val="single" w:sz="4" w:space="0" w:color="BFBFBF"/>
              <w:left w:val="single" w:sz="4" w:space="0" w:color="BFBFBF"/>
              <w:bottom w:val="single" w:sz="4" w:space="0" w:color="BFBFBF"/>
              <w:right w:val="single" w:sz="4" w:space="0" w:color="BFBFBF"/>
            </w:tcBorders>
          </w:tcPr>
          <w:p w14:paraId="09FA7D81" w14:textId="77777777" w:rsidR="00561F96" w:rsidRDefault="000754D1">
            <w:pPr>
              <w:spacing w:before="40" w:after="40" w:line="240" w:lineRule="auto"/>
            </w:pPr>
            <w:r>
              <w:rPr>
                <w:sz w:val="19"/>
              </w:rPr>
              <w:t>Zaštićeni naziv cjepiva</w:t>
            </w:r>
          </w:p>
        </w:tc>
      </w:tr>
      <w:tr w:rsidR="00561F96" w14:paraId="32E97682" w14:textId="77777777">
        <w:trPr>
          <w:cantSplit/>
        </w:trPr>
        <w:tc>
          <w:tcPr>
            <w:tcW w:w="3120" w:type="dxa"/>
            <w:tcBorders>
              <w:top w:val="single" w:sz="4" w:space="0" w:color="BFBFBF"/>
              <w:left w:val="single" w:sz="4" w:space="0" w:color="BFBFBF"/>
              <w:bottom w:val="single" w:sz="4" w:space="0" w:color="BFBFBF"/>
              <w:right w:val="single" w:sz="4" w:space="0" w:color="BFBFBF"/>
            </w:tcBorders>
            <w:shd w:val="clear" w:color="auto" w:fill="F4EFF7"/>
          </w:tcPr>
          <w:p w14:paraId="3EC21E31" w14:textId="77777777" w:rsidR="00561F96" w:rsidRDefault="000754D1">
            <w:pPr>
              <w:spacing w:before="40" w:after="40" w:line="240" w:lineRule="auto"/>
            </w:pPr>
            <w:proofErr w:type="spellStart"/>
            <w:r>
              <w:rPr>
                <w:rFonts w:ascii="Courier New" w:eastAsia="Courier New" w:hAnsi="Courier New" w:cs="Courier New"/>
                <w:sz w:val="18"/>
              </w:rPr>
              <w:t>institutionCode</w:t>
            </w:r>
            <w:proofErr w:type="spellEnd"/>
          </w:p>
        </w:tc>
        <w:tc>
          <w:tcPr>
            <w:tcW w:w="3120" w:type="dxa"/>
            <w:tcBorders>
              <w:top w:val="single" w:sz="4" w:space="0" w:color="BFBFBF"/>
              <w:left w:val="single" w:sz="4" w:space="0" w:color="BFBFBF"/>
              <w:bottom w:val="single" w:sz="4" w:space="0" w:color="BFBFBF"/>
              <w:right w:val="single" w:sz="4" w:space="0" w:color="BFBFBF"/>
            </w:tcBorders>
            <w:shd w:val="clear" w:color="auto" w:fill="F4EFF7"/>
          </w:tcPr>
          <w:p w14:paraId="380D08A8" w14:textId="77777777" w:rsidR="00561F96" w:rsidRDefault="000754D1">
            <w:pPr>
              <w:spacing w:before="40" w:after="40" w:line="240" w:lineRule="auto"/>
            </w:pPr>
            <w:proofErr w:type="spellStart"/>
            <w:r>
              <w:rPr>
                <w:sz w:val="19"/>
              </w:rPr>
              <w:t>string</w:t>
            </w:r>
            <w:proofErr w:type="spellEnd"/>
          </w:p>
        </w:tc>
        <w:tc>
          <w:tcPr>
            <w:tcW w:w="3120" w:type="dxa"/>
            <w:tcBorders>
              <w:top w:val="single" w:sz="4" w:space="0" w:color="BFBFBF"/>
              <w:left w:val="single" w:sz="4" w:space="0" w:color="BFBFBF"/>
              <w:bottom w:val="single" w:sz="4" w:space="0" w:color="BFBFBF"/>
              <w:right w:val="single" w:sz="4" w:space="0" w:color="BFBFBF"/>
            </w:tcBorders>
            <w:shd w:val="clear" w:color="auto" w:fill="F4EFF7"/>
          </w:tcPr>
          <w:p w14:paraId="6711DA1D" w14:textId="77777777" w:rsidR="00561F96" w:rsidRDefault="000754D1">
            <w:pPr>
              <w:spacing w:before="40" w:after="40" w:line="240" w:lineRule="auto"/>
            </w:pPr>
            <w:r>
              <w:rPr>
                <w:sz w:val="19"/>
              </w:rPr>
              <w:t>Šifra ustanove</w:t>
            </w:r>
          </w:p>
        </w:tc>
      </w:tr>
      <w:tr w:rsidR="00561F96" w14:paraId="184D785F" w14:textId="77777777">
        <w:trPr>
          <w:cantSplit/>
        </w:trPr>
        <w:tc>
          <w:tcPr>
            <w:tcW w:w="3120" w:type="dxa"/>
            <w:tcBorders>
              <w:top w:val="single" w:sz="4" w:space="0" w:color="BFBFBF"/>
              <w:left w:val="single" w:sz="4" w:space="0" w:color="BFBFBF"/>
              <w:bottom w:val="single" w:sz="4" w:space="0" w:color="BFBFBF"/>
              <w:right w:val="single" w:sz="4" w:space="0" w:color="BFBFBF"/>
            </w:tcBorders>
          </w:tcPr>
          <w:p w14:paraId="41742940" w14:textId="77777777" w:rsidR="00561F96" w:rsidRDefault="000754D1">
            <w:pPr>
              <w:spacing w:before="40" w:after="40" w:line="240" w:lineRule="auto"/>
            </w:pPr>
            <w:proofErr w:type="spellStart"/>
            <w:r>
              <w:rPr>
                <w:rFonts w:ascii="Courier New" w:eastAsia="Courier New" w:hAnsi="Courier New" w:cs="Courier New"/>
                <w:sz w:val="18"/>
              </w:rPr>
              <w:t>vaccineTypeIds</w:t>
            </w:r>
            <w:proofErr w:type="spellEnd"/>
          </w:p>
        </w:tc>
        <w:tc>
          <w:tcPr>
            <w:tcW w:w="3120" w:type="dxa"/>
            <w:tcBorders>
              <w:top w:val="single" w:sz="4" w:space="0" w:color="BFBFBF"/>
              <w:left w:val="single" w:sz="4" w:space="0" w:color="BFBFBF"/>
              <w:bottom w:val="single" w:sz="4" w:space="0" w:color="BFBFBF"/>
              <w:right w:val="single" w:sz="4" w:space="0" w:color="BFBFBF"/>
            </w:tcBorders>
          </w:tcPr>
          <w:p w14:paraId="205F55CB" w14:textId="77777777" w:rsidR="00561F96" w:rsidRDefault="000754D1">
            <w:pPr>
              <w:spacing w:before="40" w:after="40" w:line="240" w:lineRule="auto"/>
            </w:pPr>
            <w:proofErr w:type="spellStart"/>
            <w:r>
              <w:rPr>
                <w:sz w:val="19"/>
              </w:rPr>
              <w:t>int</w:t>
            </w:r>
            <w:proofErr w:type="spellEnd"/>
            <w:r>
              <w:rPr>
                <w:sz w:val="19"/>
              </w:rPr>
              <w:t>[]</w:t>
            </w:r>
          </w:p>
        </w:tc>
        <w:tc>
          <w:tcPr>
            <w:tcW w:w="3120" w:type="dxa"/>
            <w:tcBorders>
              <w:top w:val="single" w:sz="4" w:space="0" w:color="BFBFBF"/>
              <w:left w:val="single" w:sz="4" w:space="0" w:color="BFBFBF"/>
              <w:bottom w:val="single" w:sz="4" w:space="0" w:color="BFBFBF"/>
              <w:right w:val="single" w:sz="4" w:space="0" w:color="BFBFBF"/>
            </w:tcBorders>
          </w:tcPr>
          <w:p w14:paraId="046B028C" w14:textId="77777777" w:rsidR="00561F96" w:rsidRDefault="000754D1">
            <w:pPr>
              <w:spacing w:before="40" w:after="40" w:line="240" w:lineRule="auto"/>
            </w:pPr>
            <w:r>
              <w:rPr>
                <w:sz w:val="19"/>
              </w:rPr>
              <w:t>Vrste cjepiva. Ako se izostavi, vraćaju se sve vrste.</w:t>
            </w:r>
          </w:p>
        </w:tc>
      </w:tr>
    </w:tbl>
    <w:p w14:paraId="6F0FA13C" w14:textId="77777777" w:rsidR="00561F96" w:rsidRDefault="00561F96">
      <w:pPr>
        <w:spacing w:after="0" w:line="240" w:lineRule="auto"/>
      </w:pPr>
    </w:p>
    <w:p w14:paraId="45A97B00" w14:textId="77777777" w:rsidR="00561F96" w:rsidRDefault="000754D1">
      <w:pPr>
        <w:pStyle w:val="Heading2"/>
      </w:pPr>
      <w:bookmarkStart w:id="101" w:name="__RefHeading___Toc11151_4230347383"/>
      <w:bookmarkStart w:id="102" w:name="_Toc240932492"/>
      <w:bookmarkEnd w:id="101"/>
      <w:r>
        <w:t>Odgovor</w:t>
      </w:r>
      <w:bookmarkEnd w:id="102"/>
    </w:p>
    <w:tbl>
      <w:tblPr>
        <w:tblStyle w:val="TableGrid"/>
        <w:tblW w:w="9360" w:type="dxa"/>
        <w:tblLayout w:type="fixed"/>
        <w:tblLook w:val="04A0" w:firstRow="1" w:lastRow="0" w:firstColumn="1" w:lastColumn="0" w:noHBand="0" w:noVBand="1"/>
      </w:tblPr>
      <w:tblGrid>
        <w:gridCol w:w="3120"/>
        <w:gridCol w:w="3120"/>
        <w:gridCol w:w="3120"/>
      </w:tblGrid>
      <w:tr w:rsidR="00561F96" w14:paraId="137B09FB" w14:textId="77777777">
        <w:trPr>
          <w:cantSplit/>
          <w:tblHeader/>
        </w:trPr>
        <w:tc>
          <w:tcPr>
            <w:tcW w:w="3120" w:type="dxa"/>
            <w:tcBorders>
              <w:top w:val="single" w:sz="4" w:space="0" w:color="BFBFBF"/>
              <w:left w:val="single" w:sz="4" w:space="0" w:color="BFBFBF"/>
              <w:bottom w:val="single" w:sz="4" w:space="0" w:color="BFBFBF"/>
              <w:right w:val="single" w:sz="4" w:space="0" w:color="BFBFBF"/>
            </w:tcBorders>
            <w:shd w:val="clear" w:color="auto" w:fill="7030A0"/>
          </w:tcPr>
          <w:p w14:paraId="11E080C0" w14:textId="77777777" w:rsidR="00561F96" w:rsidRDefault="000754D1">
            <w:pPr>
              <w:keepNext/>
              <w:spacing w:before="40" w:after="40" w:line="240" w:lineRule="auto"/>
            </w:pPr>
            <w:r>
              <w:rPr>
                <w:b/>
                <w:color w:val="FFFFFF"/>
                <w:sz w:val="19"/>
              </w:rPr>
              <w:t>Polje</w:t>
            </w:r>
          </w:p>
        </w:tc>
        <w:tc>
          <w:tcPr>
            <w:tcW w:w="3120" w:type="dxa"/>
            <w:tcBorders>
              <w:top w:val="single" w:sz="4" w:space="0" w:color="BFBFBF"/>
              <w:left w:val="single" w:sz="4" w:space="0" w:color="BFBFBF"/>
              <w:bottom w:val="single" w:sz="4" w:space="0" w:color="BFBFBF"/>
              <w:right w:val="single" w:sz="4" w:space="0" w:color="BFBFBF"/>
            </w:tcBorders>
            <w:shd w:val="clear" w:color="auto" w:fill="7030A0"/>
          </w:tcPr>
          <w:p w14:paraId="6CB7FFBE" w14:textId="77777777" w:rsidR="00561F96" w:rsidRDefault="000754D1">
            <w:pPr>
              <w:keepNext/>
              <w:spacing w:before="40" w:after="40" w:line="240" w:lineRule="auto"/>
            </w:pPr>
            <w:r>
              <w:rPr>
                <w:b/>
                <w:color w:val="FFFFFF"/>
                <w:sz w:val="19"/>
              </w:rPr>
              <w:t>Tip</w:t>
            </w:r>
          </w:p>
        </w:tc>
        <w:tc>
          <w:tcPr>
            <w:tcW w:w="3120" w:type="dxa"/>
            <w:tcBorders>
              <w:top w:val="single" w:sz="4" w:space="0" w:color="BFBFBF"/>
              <w:left w:val="single" w:sz="4" w:space="0" w:color="BFBFBF"/>
              <w:bottom w:val="single" w:sz="4" w:space="0" w:color="BFBFBF"/>
              <w:right w:val="single" w:sz="4" w:space="0" w:color="BFBFBF"/>
            </w:tcBorders>
            <w:shd w:val="clear" w:color="auto" w:fill="7030A0"/>
          </w:tcPr>
          <w:p w14:paraId="69DB0C7D" w14:textId="77777777" w:rsidR="00561F96" w:rsidRDefault="000754D1">
            <w:pPr>
              <w:keepNext/>
              <w:spacing w:before="40" w:after="40" w:line="240" w:lineRule="auto"/>
            </w:pPr>
            <w:r>
              <w:rPr>
                <w:b/>
                <w:color w:val="FFFFFF"/>
                <w:sz w:val="19"/>
              </w:rPr>
              <w:t>Opis</w:t>
            </w:r>
          </w:p>
        </w:tc>
      </w:tr>
      <w:tr w:rsidR="00561F96" w14:paraId="521C8396" w14:textId="77777777">
        <w:trPr>
          <w:cantSplit/>
        </w:trPr>
        <w:tc>
          <w:tcPr>
            <w:tcW w:w="3120" w:type="dxa"/>
            <w:tcBorders>
              <w:top w:val="single" w:sz="4" w:space="0" w:color="BFBFBF"/>
              <w:left w:val="single" w:sz="4" w:space="0" w:color="BFBFBF"/>
              <w:bottom w:val="single" w:sz="4" w:space="0" w:color="BFBFBF"/>
              <w:right w:val="single" w:sz="4" w:space="0" w:color="BFBFBF"/>
            </w:tcBorders>
          </w:tcPr>
          <w:p w14:paraId="723A8B3E" w14:textId="77777777" w:rsidR="00561F96" w:rsidRDefault="000754D1">
            <w:pPr>
              <w:spacing w:before="40" w:after="40" w:line="240" w:lineRule="auto"/>
            </w:pPr>
            <w:proofErr w:type="spellStart"/>
            <w:r>
              <w:rPr>
                <w:rFonts w:ascii="Courier New" w:eastAsia="Courier New" w:hAnsi="Courier New" w:cs="Courier New"/>
                <w:sz w:val="18"/>
              </w:rPr>
              <w:t>currentQuantity</w:t>
            </w:r>
            <w:proofErr w:type="spellEnd"/>
          </w:p>
        </w:tc>
        <w:tc>
          <w:tcPr>
            <w:tcW w:w="3120" w:type="dxa"/>
            <w:tcBorders>
              <w:top w:val="single" w:sz="4" w:space="0" w:color="BFBFBF"/>
              <w:left w:val="single" w:sz="4" w:space="0" w:color="BFBFBF"/>
              <w:bottom w:val="single" w:sz="4" w:space="0" w:color="BFBFBF"/>
              <w:right w:val="single" w:sz="4" w:space="0" w:color="BFBFBF"/>
            </w:tcBorders>
          </w:tcPr>
          <w:p w14:paraId="4AFCB80B" w14:textId="77777777" w:rsidR="00561F96" w:rsidRDefault="000754D1">
            <w:pPr>
              <w:spacing w:before="40" w:after="40" w:line="240" w:lineRule="auto"/>
            </w:pPr>
            <w:proofErr w:type="spellStart"/>
            <w:r>
              <w:rPr>
                <w:sz w:val="19"/>
              </w:rPr>
              <w:t>int</w:t>
            </w:r>
            <w:proofErr w:type="spellEnd"/>
          </w:p>
        </w:tc>
        <w:tc>
          <w:tcPr>
            <w:tcW w:w="3120" w:type="dxa"/>
            <w:tcBorders>
              <w:top w:val="single" w:sz="4" w:space="0" w:color="BFBFBF"/>
              <w:left w:val="single" w:sz="4" w:space="0" w:color="BFBFBF"/>
              <w:bottom w:val="single" w:sz="4" w:space="0" w:color="BFBFBF"/>
              <w:right w:val="single" w:sz="4" w:space="0" w:color="BFBFBF"/>
            </w:tcBorders>
          </w:tcPr>
          <w:p w14:paraId="5C2D54D6" w14:textId="77777777" w:rsidR="00561F96" w:rsidRDefault="000754D1">
            <w:pPr>
              <w:spacing w:before="40" w:after="40" w:line="240" w:lineRule="auto"/>
            </w:pPr>
            <w:r>
              <w:rPr>
                <w:sz w:val="19"/>
              </w:rPr>
              <w:t>Trenutno stanje serije</w:t>
            </w:r>
          </w:p>
        </w:tc>
      </w:tr>
      <w:tr w:rsidR="00561F96" w14:paraId="3950F9F1" w14:textId="77777777">
        <w:trPr>
          <w:cantSplit/>
        </w:trPr>
        <w:tc>
          <w:tcPr>
            <w:tcW w:w="3120" w:type="dxa"/>
            <w:tcBorders>
              <w:top w:val="single" w:sz="4" w:space="0" w:color="BFBFBF"/>
              <w:left w:val="single" w:sz="4" w:space="0" w:color="BFBFBF"/>
              <w:bottom w:val="single" w:sz="4" w:space="0" w:color="BFBFBF"/>
              <w:right w:val="single" w:sz="4" w:space="0" w:color="BFBFBF"/>
            </w:tcBorders>
            <w:shd w:val="clear" w:color="auto" w:fill="F4EFF7"/>
          </w:tcPr>
          <w:p w14:paraId="2AF0F646" w14:textId="77777777" w:rsidR="00561F96" w:rsidRDefault="000754D1">
            <w:pPr>
              <w:spacing w:before="40" w:after="40" w:line="240" w:lineRule="auto"/>
            </w:pPr>
            <w:proofErr w:type="spellStart"/>
            <w:r>
              <w:rPr>
                <w:rFonts w:ascii="Courier New" w:eastAsia="Courier New" w:hAnsi="Courier New" w:cs="Courier New"/>
                <w:sz w:val="18"/>
              </w:rPr>
              <w:t>reservedQuantity</w:t>
            </w:r>
            <w:proofErr w:type="spellEnd"/>
          </w:p>
        </w:tc>
        <w:tc>
          <w:tcPr>
            <w:tcW w:w="3120" w:type="dxa"/>
            <w:tcBorders>
              <w:top w:val="single" w:sz="4" w:space="0" w:color="BFBFBF"/>
              <w:left w:val="single" w:sz="4" w:space="0" w:color="BFBFBF"/>
              <w:bottom w:val="single" w:sz="4" w:space="0" w:color="BFBFBF"/>
              <w:right w:val="single" w:sz="4" w:space="0" w:color="BFBFBF"/>
            </w:tcBorders>
            <w:shd w:val="clear" w:color="auto" w:fill="F4EFF7"/>
          </w:tcPr>
          <w:p w14:paraId="79249AAA" w14:textId="77777777" w:rsidR="00561F96" w:rsidRDefault="000754D1">
            <w:pPr>
              <w:spacing w:before="40" w:after="40" w:line="240" w:lineRule="auto"/>
            </w:pPr>
            <w:proofErr w:type="spellStart"/>
            <w:r>
              <w:rPr>
                <w:sz w:val="19"/>
              </w:rPr>
              <w:t>int</w:t>
            </w:r>
            <w:proofErr w:type="spellEnd"/>
          </w:p>
        </w:tc>
        <w:tc>
          <w:tcPr>
            <w:tcW w:w="3120" w:type="dxa"/>
            <w:tcBorders>
              <w:top w:val="single" w:sz="4" w:space="0" w:color="BFBFBF"/>
              <w:left w:val="single" w:sz="4" w:space="0" w:color="BFBFBF"/>
              <w:bottom w:val="single" w:sz="4" w:space="0" w:color="BFBFBF"/>
              <w:right w:val="single" w:sz="4" w:space="0" w:color="BFBFBF"/>
            </w:tcBorders>
            <w:shd w:val="clear" w:color="auto" w:fill="F4EFF7"/>
          </w:tcPr>
          <w:p w14:paraId="0C4E77A7" w14:textId="77777777" w:rsidR="00561F96" w:rsidRDefault="000754D1">
            <w:pPr>
              <w:spacing w:before="40" w:after="40" w:line="240" w:lineRule="auto"/>
            </w:pPr>
            <w:r>
              <w:rPr>
                <w:sz w:val="19"/>
              </w:rPr>
              <w:t>Rezervirana količina</w:t>
            </w:r>
          </w:p>
        </w:tc>
      </w:tr>
      <w:tr w:rsidR="00561F96" w14:paraId="55670C64" w14:textId="77777777">
        <w:trPr>
          <w:cantSplit/>
        </w:trPr>
        <w:tc>
          <w:tcPr>
            <w:tcW w:w="3120" w:type="dxa"/>
            <w:tcBorders>
              <w:top w:val="single" w:sz="4" w:space="0" w:color="BFBFBF"/>
              <w:left w:val="single" w:sz="4" w:space="0" w:color="BFBFBF"/>
              <w:bottom w:val="single" w:sz="4" w:space="0" w:color="BFBFBF"/>
              <w:right w:val="single" w:sz="4" w:space="0" w:color="BFBFBF"/>
            </w:tcBorders>
          </w:tcPr>
          <w:p w14:paraId="729155D5" w14:textId="77777777" w:rsidR="00561F96" w:rsidRDefault="000754D1">
            <w:pPr>
              <w:spacing w:before="40" w:after="40" w:line="240" w:lineRule="auto"/>
            </w:pPr>
            <w:proofErr w:type="spellStart"/>
            <w:r>
              <w:rPr>
                <w:rFonts w:ascii="Courier New" w:eastAsia="Courier New" w:hAnsi="Courier New" w:cs="Courier New"/>
                <w:sz w:val="18"/>
              </w:rPr>
              <w:t>vaccineBatch</w:t>
            </w:r>
            <w:proofErr w:type="spellEnd"/>
          </w:p>
        </w:tc>
        <w:tc>
          <w:tcPr>
            <w:tcW w:w="3120" w:type="dxa"/>
            <w:tcBorders>
              <w:top w:val="single" w:sz="4" w:space="0" w:color="BFBFBF"/>
              <w:left w:val="single" w:sz="4" w:space="0" w:color="BFBFBF"/>
              <w:bottom w:val="single" w:sz="4" w:space="0" w:color="BFBFBF"/>
              <w:right w:val="single" w:sz="4" w:space="0" w:color="BFBFBF"/>
            </w:tcBorders>
          </w:tcPr>
          <w:p w14:paraId="4C96D0ED" w14:textId="77777777" w:rsidR="00561F96" w:rsidRDefault="000754D1">
            <w:pPr>
              <w:spacing w:before="40" w:after="40" w:line="240" w:lineRule="auto"/>
            </w:pPr>
            <w:proofErr w:type="spellStart"/>
            <w:r>
              <w:rPr>
                <w:sz w:val="19"/>
              </w:rPr>
              <w:t>string</w:t>
            </w:r>
            <w:proofErr w:type="spellEnd"/>
          </w:p>
        </w:tc>
        <w:tc>
          <w:tcPr>
            <w:tcW w:w="3120" w:type="dxa"/>
            <w:tcBorders>
              <w:top w:val="single" w:sz="4" w:space="0" w:color="BFBFBF"/>
              <w:left w:val="single" w:sz="4" w:space="0" w:color="BFBFBF"/>
              <w:bottom w:val="single" w:sz="4" w:space="0" w:color="BFBFBF"/>
              <w:right w:val="single" w:sz="4" w:space="0" w:color="BFBFBF"/>
            </w:tcBorders>
          </w:tcPr>
          <w:p w14:paraId="50D9FA60" w14:textId="77777777" w:rsidR="00561F96" w:rsidRDefault="000754D1">
            <w:pPr>
              <w:spacing w:before="40" w:after="40" w:line="240" w:lineRule="auto"/>
            </w:pPr>
            <w:r>
              <w:rPr>
                <w:sz w:val="19"/>
              </w:rPr>
              <w:t>Serija cjepiva</w:t>
            </w:r>
          </w:p>
        </w:tc>
      </w:tr>
      <w:tr w:rsidR="00561F96" w14:paraId="5D4E9E67" w14:textId="77777777">
        <w:trPr>
          <w:cantSplit/>
        </w:trPr>
        <w:tc>
          <w:tcPr>
            <w:tcW w:w="3120" w:type="dxa"/>
            <w:tcBorders>
              <w:top w:val="single" w:sz="4" w:space="0" w:color="BFBFBF"/>
              <w:left w:val="single" w:sz="4" w:space="0" w:color="BFBFBF"/>
              <w:bottom w:val="single" w:sz="4" w:space="0" w:color="BFBFBF"/>
              <w:right w:val="single" w:sz="4" w:space="0" w:color="BFBFBF"/>
            </w:tcBorders>
            <w:shd w:val="clear" w:color="auto" w:fill="F4EFF7"/>
          </w:tcPr>
          <w:p w14:paraId="6D533829" w14:textId="77777777" w:rsidR="00561F96" w:rsidRDefault="000754D1">
            <w:pPr>
              <w:spacing w:before="40" w:after="40" w:line="240" w:lineRule="auto"/>
            </w:pPr>
            <w:proofErr w:type="spellStart"/>
            <w:r>
              <w:rPr>
                <w:rFonts w:ascii="Courier New" w:eastAsia="Courier New" w:hAnsi="Courier New" w:cs="Courier New"/>
                <w:sz w:val="18"/>
              </w:rPr>
              <w:t>vaccineExpiryDate</w:t>
            </w:r>
            <w:proofErr w:type="spellEnd"/>
          </w:p>
        </w:tc>
        <w:tc>
          <w:tcPr>
            <w:tcW w:w="3120" w:type="dxa"/>
            <w:tcBorders>
              <w:top w:val="single" w:sz="4" w:space="0" w:color="BFBFBF"/>
              <w:left w:val="single" w:sz="4" w:space="0" w:color="BFBFBF"/>
              <w:bottom w:val="single" w:sz="4" w:space="0" w:color="BFBFBF"/>
              <w:right w:val="single" w:sz="4" w:space="0" w:color="BFBFBF"/>
            </w:tcBorders>
            <w:shd w:val="clear" w:color="auto" w:fill="F4EFF7"/>
          </w:tcPr>
          <w:p w14:paraId="2C9E62F3" w14:textId="77777777" w:rsidR="00561F96" w:rsidRDefault="000754D1">
            <w:pPr>
              <w:spacing w:before="40" w:after="40" w:line="240" w:lineRule="auto"/>
            </w:pPr>
            <w:r>
              <w:rPr>
                <w:sz w:val="19"/>
              </w:rPr>
              <w:t>date</w:t>
            </w:r>
          </w:p>
        </w:tc>
        <w:tc>
          <w:tcPr>
            <w:tcW w:w="3120" w:type="dxa"/>
            <w:tcBorders>
              <w:top w:val="single" w:sz="4" w:space="0" w:color="BFBFBF"/>
              <w:left w:val="single" w:sz="4" w:space="0" w:color="BFBFBF"/>
              <w:bottom w:val="single" w:sz="4" w:space="0" w:color="BFBFBF"/>
              <w:right w:val="single" w:sz="4" w:space="0" w:color="BFBFBF"/>
            </w:tcBorders>
            <w:shd w:val="clear" w:color="auto" w:fill="F4EFF7"/>
          </w:tcPr>
          <w:p w14:paraId="5346C70A" w14:textId="77777777" w:rsidR="00561F96" w:rsidRDefault="000754D1">
            <w:pPr>
              <w:spacing w:before="40" w:after="40" w:line="240" w:lineRule="auto"/>
            </w:pPr>
            <w:r>
              <w:rPr>
                <w:sz w:val="19"/>
              </w:rPr>
              <w:t>Rok valjanosti serije</w:t>
            </w:r>
          </w:p>
        </w:tc>
      </w:tr>
      <w:tr w:rsidR="00561F96" w14:paraId="7C711F97" w14:textId="77777777">
        <w:trPr>
          <w:cantSplit/>
        </w:trPr>
        <w:tc>
          <w:tcPr>
            <w:tcW w:w="3120" w:type="dxa"/>
            <w:tcBorders>
              <w:top w:val="single" w:sz="4" w:space="0" w:color="BFBFBF"/>
              <w:left w:val="single" w:sz="4" w:space="0" w:color="BFBFBF"/>
              <w:bottom w:val="single" w:sz="4" w:space="0" w:color="BFBFBF"/>
              <w:right w:val="single" w:sz="4" w:space="0" w:color="BFBFBF"/>
            </w:tcBorders>
          </w:tcPr>
          <w:p w14:paraId="2C1FB21B" w14:textId="77777777" w:rsidR="00561F96" w:rsidRDefault="000754D1">
            <w:pPr>
              <w:spacing w:before="40" w:after="40" w:line="240" w:lineRule="auto"/>
            </w:pPr>
            <w:proofErr w:type="spellStart"/>
            <w:r>
              <w:rPr>
                <w:rFonts w:ascii="Courier New" w:eastAsia="Courier New" w:hAnsi="Courier New" w:cs="Courier New"/>
                <w:sz w:val="18"/>
              </w:rPr>
              <w:t>unitPrice</w:t>
            </w:r>
            <w:proofErr w:type="spellEnd"/>
          </w:p>
        </w:tc>
        <w:tc>
          <w:tcPr>
            <w:tcW w:w="3120" w:type="dxa"/>
            <w:tcBorders>
              <w:top w:val="single" w:sz="4" w:space="0" w:color="BFBFBF"/>
              <w:left w:val="single" w:sz="4" w:space="0" w:color="BFBFBF"/>
              <w:bottom w:val="single" w:sz="4" w:space="0" w:color="BFBFBF"/>
              <w:right w:val="single" w:sz="4" w:space="0" w:color="BFBFBF"/>
            </w:tcBorders>
          </w:tcPr>
          <w:p w14:paraId="570083BC" w14:textId="77777777" w:rsidR="00561F96" w:rsidRDefault="000754D1">
            <w:pPr>
              <w:spacing w:before="40" w:after="40" w:line="240" w:lineRule="auto"/>
            </w:pPr>
            <w:proofErr w:type="spellStart"/>
            <w:r>
              <w:rPr>
                <w:sz w:val="19"/>
              </w:rPr>
              <w:t>decimal</w:t>
            </w:r>
            <w:proofErr w:type="spellEnd"/>
          </w:p>
        </w:tc>
        <w:tc>
          <w:tcPr>
            <w:tcW w:w="3120" w:type="dxa"/>
            <w:tcBorders>
              <w:top w:val="single" w:sz="4" w:space="0" w:color="BFBFBF"/>
              <w:left w:val="single" w:sz="4" w:space="0" w:color="BFBFBF"/>
              <w:bottom w:val="single" w:sz="4" w:space="0" w:color="BFBFBF"/>
              <w:right w:val="single" w:sz="4" w:space="0" w:color="BFBFBF"/>
            </w:tcBorders>
          </w:tcPr>
          <w:p w14:paraId="49CA998A" w14:textId="77777777" w:rsidR="00561F96" w:rsidRDefault="000754D1">
            <w:pPr>
              <w:spacing w:before="40" w:after="40" w:line="240" w:lineRule="auto"/>
            </w:pPr>
            <w:r>
              <w:rPr>
                <w:sz w:val="19"/>
              </w:rPr>
              <w:t>Jedinična cijena, ako je poznata</w:t>
            </w:r>
          </w:p>
        </w:tc>
      </w:tr>
      <w:tr w:rsidR="00561F96" w14:paraId="053900CB" w14:textId="77777777">
        <w:trPr>
          <w:cantSplit/>
        </w:trPr>
        <w:tc>
          <w:tcPr>
            <w:tcW w:w="3120" w:type="dxa"/>
            <w:tcBorders>
              <w:top w:val="single" w:sz="4" w:space="0" w:color="BFBFBF"/>
              <w:left w:val="single" w:sz="4" w:space="0" w:color="BFBFBF"/>
              <w:bottom w:val="single" w:sz="4" w:space="0" w:color="BFBFBF"/>
              <w:right w:val="single" w:sz="4" w:space="0" w:color="BFBFBF"/>
            </w:tcBorders>
            <w:shd w:val="clear" w:color="auto" w:fill="F4EFF7"/>
          </w:tcPr>
          <w:p w14:paraId="1AD5E99B" w14:textId="77777777" w:rsidR="00561F96" w:rsidRDefault="000754D1">
            <w:pPr>
              <w:spacing w:before="40" w:after="40" w:line="240" w:lineRule="auto"/>
            </w:pPr>
            <w:proofErr w:type="spellStart"/>
            <w:r>
              <w:rPr>
                <w:rFonts w:ascii="Courier New" w:eastAsia="Courier New" w:hAnsi="Courier New" w:cs="Courier New"/>
                <w:sz w:val="18"/>
              </w:rPr>
              <w:t>vaccine</w:t>
            </w:r>
            <w:proofErr w:type="spellEnd"/>
          </w:p>
        </w:tc>
        <w:tc>
          <w:tcPr>
            <w:tcW w:w="3120" w:type="dxa"/>
            <w:tcBorders>
              <w:top w:val="single" w:sz="4" w:space="0" w:color="BFBFBF"/>
              <w:left w:val="single" w:sz="4" w:space="0" w:color="BFBFBF"/>
              <w:bottom w:val="single" w:sz="4" w:space="0" w:color="BFBFBF"/>
              <w:right w:val="single" w:sz="4" w:space="0" w:color="BFBFBF"/>
            </w:tcBorders>
            <w:shd w:val="clear" w:color="auto" w:fill="F4EFF7"/>
          </w:tcPr>
          <w:p w14:paraId="1B6F9BA1" w14:textId="77777777" w:rsidR="00561F96" w:rsidRDefault="000754D1">
            <w:pPr>
              <w:spacing w:before="40" w:after="40" w:line="240" w:lineRule="auto"/>
            </w:pPr>
            <w:proofErr w:type="spellStart"/>
            <w:r>
              <w:rPr>
                <w:sz w:val="19"/>
              </w:rPr>
              <w:t>object</w:t>
            </w:r>
            <w:proofErr w:type="spellEnd"/>
          </w:p>
        </w:tc>
        <w:tc>
          <w:tcPr>
            <w:tcW w:w="3120" w:type="dxa"/>
            <w:tcBorders>
              <w:top w:val="single" w:sz="4" w:space="0" w:color="BFBFBF"/>
              <w:left w:val="single" w:sz="4" w:space="0" w:color="BFBFBF"/>
              <w:bottom w:val="single" w:sz="4" w:space="0" w:color="BFBFBF"/>
              <w:right w:val="single" w:sz="4" w:space="0" w:color="BFBFBF"/>
            </w:tcBorders>
            <w:shd w:val="clear" w:color="auto" w:fill="F4EFF7"/>
          </w:tcPr>
          <w:p w14:paraId="23B22B6F" w14:textId="77777777" w:rsidR="00561F96" w:rsidRDefault="000754D1">
            <w:pPr>
              <w:spacing w:before="40" w:after="40" w:line="240" w:lineRule="auto"/>
            </w:pPr>
            <w:r>
              <w:rPr>
                <w:sz w:val="19"/>
              </w:rPr>
              <w:t>Cjepivo sa šifrom, nazivom i vrstom</w:t>
            </w:r>
          </w:p>
        </w:tc>
      </w:tr>
    </w:tbl>
    <w:p w14:paraId="76E01973" w14:textId="77777777" w:rsidR="00561F96" w:rsidRDefault="00561F96">
      <w:pPr>
        <w:spacing w:after="0" w:line="240" w:lineRule="auto"/>
      </w:pPr>
    </w:p>
    <w:p w14:paraId="0E3D4957" w14:textId="77777777" w:rsidR="00561F96" w:rsidRDefault="000754D1">
      <w:pPr>
        <w:pStyle w:val="Kod"/>
      </w:pPr>
      <w:r>
        <w:t>GET {BASE_URL}/api/warehouse/search-warehouses?date=2026-07-28T00:00:00</w:t>
      </w:r>
      <w:r>
        <w:br/>
        <w:t xml:space="preserve">    &amp;</w:t>
      </w:r>
      <w:proofErr w:type="spellStart"/>
      <w:r>
        <w:t>institutionCode</w:t>
      </w:r>
      <w:proofErr w:type="spellEnd"/>
      <w:r>
        <w:t>=900032804&amp;vaccineTypeIds=1&amp;vaccineTypeIds=2</w:t>
      </w:r>
      <w:r>
        <w:br/>
      </w:r>
      <w:r>
        <w:br/>
        <w:t>200 OK</w:t>
      </w:r>
      <w:r>
        <w:br/>
        <w:t>[</w:t>
      </w:r>
      <w:r>
        <w:br/>
        <w:t xml:space="preserve">  {</w:t>
      </w:r>
      <w:r>
        <w:br/>
        <w:t xml:space="preserve">    "</w:t>
      </w:r>
      <w:proofErr w:type="spellStart"/>
      <w:r>
        <w:t>unitPrice</w:t>
      </w:r>
      <w:proofErr w:type="spellEnd"/>
      <w:r>
        <w:t xml:space="preserve">": </w:t>
      </w:r>
      <w:proofErr w:type="spellStart"/>
      <w:r>
        <w:t>null</w:t>
      </w:r>
      <w:proofErr w:type="spellEnd"/>
      <w:r>
        <w:t>,</w:t>
      </w:r>
      <w:r>
        <w:br/>
        <w:t xml:space="preserve">    "</w:t>
      </w:r>
      <w:proofErr w:type="spellStart"/>
      <w:r>
        <w:t>currentQuantity</w:t>
      </w:r>
      <w:proofErr w:type="spellEnd"/>
      <w:r>
        <w:t>": 10,</w:t>
      </w:r>
      <w:r>
        <w:br/>
        <w:t xml:space="preserve">    "</w:t>
      </w:r>
      <w:proofErr w:type="spellStart"/>
      <w:r>
        <w:t>reservedQuantity</w:t>
      </w:r>
      <w:proofErr w:type="spellEnd"/>
      <w:r>
        <w:t>": 0,</w:t>
      </w:r>
      <w:r>
        <w:br/>
        <w:t xml:space="preserve">    "</w:t>
      </w:r>
      <w:proofErr w:type="spellStart"/>
      <w:r>
        <w:t>vaccineBatch</w:t>
      </w:r>
      <w:proofErr w:type="spellEnd"/>
      <w:r>
        <w:t>": "TEST-BATCH",</w:t>
      </w:r>
      <w:r>
        <w:br/>
        <w:t xml:space="preserve">    "</w:t>
      </w:r>
      <w:proofErr w:type="spellStart"/>
      <w:r>
        <w:t>vaccineExpiryDate</w:t>
      </w:r>
      <w:proofErr w:type="spellEnd"/>
      <w:r>
        <w:t>": "2027-12-31T00:00:00",</w:t>
      </w:r>
      <w:r>
        <w:br/>
        <w:t xml:space="preserve">    "</w:t>
      </w:r>
      <w:proofErr w:type="spellStart"/>
      <w:r>
        <w:t>vaccine</w:t>
      </w:r>
      <w:proofErr w:type="spellEnd"/>
      <w:r>
        <w:t>": {</w:t>
      </w:r>
      <w:r>
        <w:br/>
        <w:t xml:space="preserve">      "</w:t>
      </w:r>
      <w:proofErr w:type="spellStart"/>
      <w:r>
        <w:t>id</w:t>
      </w:r>
      <w:proofErr w:type="spellEnd"/>
      <w:r>
        <w:t>": 42, "</w:t>
      </w:r>
      <w:proofErr w:type="spellStart"/>
      <w:r>
        <w:t>code</w:t>
      </w:r>
      <w:proofErr w:type="spellEnd"/>
      <w:r>
        <w:t>": "TEST-VAC", "</w:t>
      </w:r>
      <w:proofErr w:type="spellStart"/>
      <w:r>
        <w:t>protectedName</w:t>
      </w:r>
      <w:proofErr w:type="spellEnd"/>
      <w:r>
        <w:t xml:space="preserve">": "BCG </w:t>
      </w:r>
      <w:proofErr w:type="spellStart"/>
      <w:r>
        <w:t>Vaccine</w:t>
      </w:r>
      <w:proofErr w:type="spellEnd"/>
      <w:r>
        <w:t xml:space="preserve"> SSI",</w:t>
      </w:r>
      <w:r>
        <w:br/>
        <w:t xml:space="preserve">      "</w:t>
      </w:r>
      <w:proofErr w:type="spellStart"/>
      <w:r>
        <w:t>type</w:t>
      </w:r>
      <w:proofErr w:type="spellEnd"/>
      <w:r>
        <w:t>": { "</w:t>
      </w:r>
      <w:proofErr w:type="spellStart"/>
      <w:r>
        <w:t>id</w:t>
      </w:r>
      <w:proofErr w:type="spellEnd"/>
      <w:r>
        <w:t>": 1, "</w:t>
      </w:r>
      <w:proofErr w:type="spellStart"/>
      <w:r>
        <w:t>code</w:t>
      </w:r>
      <w:proofErr w:type="spellEnd"/>
      <w:r>
        <w:t>": "1", "</w:t>
      </w:r>
      <w:proofErr w:type="spellStart"/>
      <w:r>
        <w:t>name</w:t>
      </w:r>
      <w:proofErr w:type="spellEnd"/>
      <w:r>
        <w:t>": "BCG" }</w:t>
      </w:r>
      <w:r>
        <w:br/>
        <w:t xml:space="preserve">    }</w:t>
      </w:r>
      <w:r>
        <w:br/>
        <w:t xml:space="preserve">  }</w:t>
      </w:r>
      <w:r>
        <w:br/>
        <w:t>]</w:t>
      </w:r>
    </w:p>
    <w:p w14:paraId="60334C1F" w14:textId="77777777" w:rsidR="00561F96" w:rsidRDefault="000754D1">
      <w:pPr>
        <w:pStyle w:val="ListBullet"/>
      </w:pPr>
      <w:r>
        <w:t xml:space="preserve">Višestruke vrijednosti parametra </w:t>
      </w:r>
      <w:proofErr w:type="spellStart"/>
      <w:r>
        <w:rPr>
          <w:rStyle w:val="KodInline"/>
        </w:rPr>
        <w:t>vaccineTypeIds</w:t>
      </w:r>
      <w:proofErr w:type="spellEnd"/>
      <w:r>
        <w:t xml:space="preserve"> šalju se ponavljanjem parametra u upitu.</w:t>
      </w:r>
    </w:p>
    <w:p w14:paraId="2AFC1FF9" w14:textId="77777777" w:rsidR="00561F96" w:rsidRDefault="000754D1">
      <w:pPr>
        <w:pStyle w:val="Heading1"/>
      </w:pPr>
      <w:bookmarkStart w:id="103" w:name="__RefHeading___Toc11153_4230347383"/>
      <w:bookmarkStart w:id="104" w:name="_Toc240932493"/>
      <w:bookmarkEnd w:id="103"/>
      <w:r>
        <w:lastRenderedPageBreak/>
        <w:t>Inventure</w:t>
      </w:r>
      <w:bookmarkEnd w:id="104"/>
    </w:p>
    <w:p w14:paraId="25635DB7" w14:textId="77777777" w:rsidR="00561F96" w:rsidRDefault="000754D1">
      <w:r>
        <w:t>Inventurom se evidentirano stanje skladišta usklađuje sa stvarnim. Postupak ima četiri koraka: sustav generira inventurnu listu s trenutnim stanjem, klijent je pohranjuje, upisuje popisane količine i na kraju je aktivira.</w:t>
      </w:r>
    </w:p>
    <w:p w14:paraId="700EE92E" w14:textId="77777777" w:rsidR="00561F96" w:rsidRDefault="000754D1">
      <w:pPr>
        <w:pStyle w:val="Heading2"/>
      </w:pPr>
      <w:bookmarkStart w:id="105" w:name="__RefHeading___Toc11155_4230347383"/>
      <w:bookmarkStart w:id="106" w:name="_Toc240932494"/>
      <w:bookmarkEnd w:id="105"/>
      <w:r>
        <w:t>Krajnje točke</w:t>
      </w:r>
      <w:bookmarkEnd w:id="106"/>
    </w:p>
    <w:tbl>
      <w:tblPr>
        <w:tblStyle w:val="TableGrid"/>
        <w:tblW w:w="9360" w:type="dxa"/>
        <w:tblLayout w:type="fixed"/>
        <w:tblLook w:val="04A0" w:firstRow="1" w:lastRow="0" w:firstColumn="1" w:lastColumn="0" w:noHBand="0" w:noVBand="1"/>
      </w:tblPr>
      <w:tblGrid>
        <w:gridCol w:w="3120"/>
        <w:gridCol w:w="3120"/>
        <w:gridCol w:w="3120"/>
      </w:tblGrid>
      <w:tr w:rsidR="00561F96" w14:paraId="2F8401B7" w14:textId="77777777">
        <w:trPr>
          <w:cantSplit/>
          <w:tblHeader/>
        </w:trPr>
        <w:tc>
          <w:tcPr>
            <w:tcW w:w="3120" w:type="dxa"/>
            <w:tcBorders>
              <w:top w:val="single" w:sz="4" w:space="0" w:color="BFBFBF"/>
              <w:left w:val="single" w:sz="4" w:space="0" w:color="BFBFBF"/>
              <w:bottom w:val="single" w:sz="4" w:space="0" w:color="BFBFBF"/>
              <w:right w:val="single" w:sz="4" w:space="0" w:color="BFBFBF"/>
            </w:tcBorders>
            <w:shd w:val="clear" w:color="auto" w:fill="7030A0"/>
          </w:tcPr>
          <w:p w14:paraId="0714704B" w14:textId="77777777" w:rsidR="00561F96" w:rsidRDefault="000754D1">
            <w:pPr>
              <w:keepNext/>
              <w:spacing w:before="40" w:after="40" w:line="240" w:lineRule="auto"/>
            </w:pPr>
            <w:r>
              <w:rPr>
                <w:b/>
                <w:color w:val="FFFFFF"/>
                <w:sz w:val="19"/>
              </w:rPr>
              <w:t>Metoda</w:t>
            </w:r>
          </w:p>
        </w:tc>
        <w:tc>
          <w:tcPr>
            <w:tcW w:w="3120" w:type="dxa"/>
            <w:tcBorders>
              <w:top w:val="single" w:sz="4" w:space="0" w:color="BFBFBF"/>
              <w:left w:val="single" w:sz="4" w:space="0" w:color="BFBFBF"/>
              <w:bottom w:val="single" w:sz="4" w:space="0" w:color="BFBFBF"/>
              <w:right w:val="single" w:sz="4" w:space="0" w:color="BFBFBF"/>
            </w:tcBorders>
            <w:shd w:val="clear" w:color="auto" w:fill="7030A0"/>
          </w:tcPr>
          <w:p w14:paraId="362493FC" w14:textId="77777777" w:rsidR="00561F96" w:rsidRDefault="000754D1">
            <w:pPr>
              <w:keepNext/>
              <w:spacing w:before="40" w:after="40" w:line="240" w:lineRule="auto"/>
            </w:pPr>
            <w:r>
              <w:rPr>
                <w:b/>
                <w:color w:val="FFFFFF"/>
                <w:sz w:val="19"/>
              </w:rPr>
              <w:t>Putanja</w:t>
            </w:r>
          </w:p>
        </w:tc>
        <w:tc>
          <w:tcPr>
            <w:tcW w:w="3120" w:type="dxa"/>
            <w:tcBorders>
              <w:top w:val="single" w:sz="4" w:space="0" w:color="BFBFBF"/>
              <w:left w:val="single" w:sz="4" w:space="0" w:color="BFBFBF"/>
              <w:bottom w:val="single" w:sz="4" w:space="0" w:color="BFBFBF"/>
              <w:right w:val="single" w:sz="4" w:space="0" w:color="BFBFBF"/>
            </w:tcBorders>
            <w:shd w:val="clear" w:color="auto" w:fill="7030A0"/>
          </w:tcPr>
          <w:p w14:paraId="344E00DE" w14:textId="77777777" w:rsidR="00561F96" w:rsidRDefault="000754D1">
            <w:pPr>
              <w:keepNext/>
              <w:spacing w:before="40" w:after="40" w:line="240" w:lineRule="auto"/>
            </w:pPr>
            <w:r>
              <w:rPr>
                <w:b/>
                <w:color w:val="FFFFFF"/>
                <w:sz w:val="19"/>
              </w:rPr>
              <w:t>Opis</w:t>
            </w:r>
          </w:p>
        </w:tc>
      </w:tr>
      <w:tr w:rsidR="00561F96" w14:paraId="68554FFF" w14:textId="77777777">
        <w:trPr>
          <w:cantSplit/>
        </w:trPr>
        <w:tc>
          <w:tcPr>
            <w:tcW w:w="3120" w:type="dxa"/>
            <w:tcBorders>
              <w:top w:val="single" w:sz="4" w:space="0" w:color="BFBFBF"/>
              <w:left w:val="single" w:sz="4" w:space="0" w:color="BFBFBF"/>
              <w:bottom w:val="single" w:sz="4" w:space="0" w:color="BFBFBF"/>
              <w:right w:val="single" w:sz="4" w:space="0" w:color="BFBFBF"/>
            </w:tcBorders>
          </w:tcPr>
          <w:p w14:paraId="7642A4BD" w14:textId="77777777" w:rsidR="00561F96" w:rsidRDefault="000754D1">
            <w:pPr>
              <w:spacing w:before="40" w:after="40" w:line="240" w:lineRule="auto"/>
            </w:pPr>
            <w:r>
              <w:rPr>
                <w:sz w:val="19"/>
              </w:rPr>
              <w:t>GET</w:t>
            </w:r>
          </w:p>
        </w:tc>
        <w:tc>
          <w:tcPr>
            <w:tcW w:w="3120" w:type="dxa"/>
            <w:tcBorders>
              <w:top w:val="single" w:sz="4" w:space="0" w:color="BFBFBF"/>
              <w:left w:val="single" w:sz="4" w:space="0" w:color="BFBFBF"/>
              <w:bottom w:val="single" w:sz="4" w:space="0" w:color="BFBFBF"/>
              <w:right w:val="single" w:sz="4" w:space="0" w:color="BFBFBF"/>
            </w:tcBorders>
          </w:tcPr>
          <w:p w14:paraId="75B6F000" w14:textId="77777777" w:rsidR="00561F96" w:rsidRDefault="000754D1">
            <w:pPr>
              <w:spacing w:before="40" w:after="40" w:line="240" w:lineRule="auto"/>
            </w:pPr>
            <w:r>
              <w:rPr>
                <w:rFonts w:ascii="Courier New" w:eastAsia="Courier New" w:hAnsi="Courier New" w:cs="Courier New"/>
                <w:sz w:val="18"/>
              </w:rPr>
              <w:t>/</w:t>
            </w:r>
            <w:proofErr w:type="spellStart"/>
            <w:r>
              <w:rPr>
                <w:rFonts w:ascii="Courier New" w:eastAsia="Courier New" w:hAnsi="Courier New" w:cs="Courier New"/>
                <w:sz w:val="18"/>
              </w:rPr>
              <w:t>api</w:t>
            </w:r>
            <w:proofErr w:type="spellEnd"/>
            <w:r>
              <w:rPr>
                <w:rFonts w:ascii="Courier New" w:eastAsia="Courier New" w:hAnsi="Courier New" w:cs="Courier New"/>
                <w:sz w:val="18"/>
              </w:rPr>
              <w:t>/</w:t>
            </w:r>
            <w:proofErr w:type="spellStart"/>
            <w:r>
              <w:rPr>
                <w:rFonts w:ascii="Courier New" w:eastAsia="Courier New" w:hAnsi="Courier New" w:cs="Courier New"/>
                <w:sz w:val="18"/>
              </w:rPr>
              <w:t>inventory</w:t>
            </w:r>
            <w:proofErr w:type="spellEnd"/>
            <w:r>
              <w:rPr>
                <w:rFonts w:ascii="Courier New" w:eastAsia="Courier New" w:hAnsi="Courier New" w:cs="Courier New"/>
                <w:sz w:val="18"/>
              </w:rPr>
              <w:t>/</w:t>
            </w:r>
            <w:proofErr w:type="spellStart"/>
            <w:r>
              <w:rPr>
                <w:rFonts w:ascii="Courier New" w:eastAsia="Courier New" w:hAnsi="Courier New" w:cs="Courier New"/>
                <w:sz w:val="18"/>
              </w:rPr>
              <w:t>search</w:t>
            </w:r>
            <w:proofErr w:type="spellEnd"/>
          </w:p>
        </w:tc>
        <w:tc>
          <w:tcPr>
            <w:tcW w:w="3120" w:type="dxa"/>
            <w:tcBorders>
              <w:top w:val="single" w:sz="4" w:space="0" w:color="BFBFBF"/>
              <w:left w:val="single" w:sz="4" w:space="0" w:color="BFBFBF"/>
              <w:bottom w:val="single" w:sz="4" w:space="0" w:color="BFBFBF"/>
              <w:right w:val="single" w:sz="4" w:space="0" w:color="BFBFBF"/>
            </w:tcBorders>
          </w:tcPr>
          <w:p w14:paraId="06222E42" w14:textId="77777777" w:rsidR="00561F96" w:rsidRDefault="000754D1">
            <w:pPr>
              <w:spacing w:before="40" w:after="40" w:line="240" w:lineRule="auto"/>
            </w:pPr>
            <w:r>
              <w:rPr>
                <w:sz w:val="19"/>
              </w:rPr>
              <w:t>Pretraga inventura</w:t>
            </w:r>
          </w:p>
        </w:tc>
      </w:tr>
      <w:tr w:rsidR="00561F96" w14:paraId="49FED119" w14:textId="77777777">
        <w:trPr>
          <w:cantSplit/>
        </w:trPr>
        <w:tc>
          <w:tcPr>
            <w:tcW w:w="3120" w:type="dxa"/>
            <w:tcBorders>
              <w:top w:val="single" w:sz="4" w:space="0" w:color="BFBFBF"/>
              <w:left w:val="single" w:sz="4" w:space="0" w:color="BFBFBF"/>
              <w:bottom w:val="single" w:sz="4" w:space="0" w:color="BFBFBF"/>
              <w:right w:val="single" w:sz="4" w:space="0" w:color="BFBFBF"/>
            </w:tcBorders>
            <w:shd w:val="clear" w:color="auto" w:fill="F4EFF7"/>
          </w:tcPr>
          <w:p w14:paraId="2BEAE86B" w14:textId="77777777" w:rsidR="00561F96" w:rsidRDefault="000754D1">
            <w:pPr>
              <w:spacing w:before="40" w:after="40" w:line="240" w:lineRule="auto"/>
            </w:pPr>
            <w:r>
              <w:rPr>
                <w:sz w:val="19"/>
              </w:rPr>
              <w:t>GET</w:t>
            </w:r>
          </w:p>
        </w:tc>
        <w:tc>
          <w:tcPr>
            <w:tcW w:w="3120" w:type="dxa"/>
            <w:tcBorders>
              <w:top w:val="single" w:sz="4" w:space="0" w:color="BFBFBF"/>
              <w:left w:val="single" w:sz="4" w:space="0" w:color="BFBFBF"/>
              <w:bottom w:val="single" w:sz="4" w:space="0" w:color="BFBFBF"/>
              <w:right w:val="single" w:sz="4" w:space="0" w:color="BFBFBF"/>
            </w:tcBorders>
            <w:shd w:val="clear" w:color="auto" w:fill="F4EFF7"/>
          </w:tcPr>
          <w:p w14:paraId="6DE3113B" w14:textId="77777777" w:rsidR="00561F96" w:rsidRDefault="000754D1">
            <w:pPr>
              <w:spacing w:before="40" w:after="40" w:line="240" w:lineRule="auto"/>
            </w:pPr>
            <w:r>
              <w:rPr>
                <w:rFonts w:ascii="Courier New" w:eastAsia="Courier New" w:hAnsi="Courier New" w:cs="Courier New"/>
                <w:sz w:val="18"/>
              </w:rPr>
              <w:t>/</w:t>
            </w:r>
            <w:proofErr w:type="spellStart"/>
            <w:r>
              <w:rPr>
                <w:rFonts w:ascii="Courier New" w:eastAsia="Courier New" w:hAnsi="Courier New" w:cs="Courier New"/>
                <w:sz w:val="18"/>
              </w:rPr>
              <w:t>api</w:t>
            </w:r>
            <w:proofErr w:type="spellEnd"/>
            <w:r>
              <w:rPr>
                <w:rFonts w:ascii="Courier New" w:eastAsia="Courier New" w:hAnsi="Courier New" w:cs="Courier New"/>
                <w:sz w:val="18"/>
              </w:rPr>
              <w:t>/</w:t>
            </w:r>
            <w:proofErr w:type="spellStart"/>
            <w:r>
              <w:rPr>
                <w:rFonts w:ascii="Courier New" w:eastAsia="Courier New" w:hAnsi="Courier New" w:cs="Courier New"/>
                <w:sz w:val="18"/>
              </w:rPr>
              <w:t>inventory</w:t>
            </w:r>
            <w:proofErr w:type="spellEnd"/>
            <w:r>
              <w:rPr>
                <w:rFonts w:ascii="Courier New" w:eastAsia="Courier New" w:hAnsi="Courier New" w:cs="Courier New"/>
                <w:sz w:val="18"/>
              </w:rPr>
              <w:t>/</w:t>
            </w:r>
            <w:proofErr w:type="spellStart"/>
            <w:r>
              <w:rPr>
                <w:rFonts w:ascii="Courier New" w:eastAsia="Courier New" w:hAnsi="Courier New" w:cs="Courier New"/>
                <w:sz w:val="18"/>
              </w:rPr>
              <w:t>get</w:t>
            </w:r>
            <w:proofErr w:type="spellEnd"/>
          </w:p>
        </w:tc>
        <w:tc>
          <w:tcPr>
            <w:tcW w:w="3120" w:type="dxa"/>
            <w:tcBorders>
              <w:top w:val="single" w:sz="4" w:space="0" w:color="BFBFBF"/>
              <w:left w:val="single" w:sz="4" w:space="0" w:color="BFBFBF"/>
              <w:bottom w:val="single" w:sz="4" w:space="0" w:color="BFBFBF"/>
              <w:right w:val="single" w:sz="4" w:space="0" w:color="BFBFBF"/>
            </w:tcBorders>
            <w:shd w:val="clear" w:color="auto" w:fill="F4EFF7"/>
          </w:tcPr>
          <w:p w14:paraId="3B1905C3" w14:textId="77777777" w:rsidR="00561F96" w:rsidRDefault="000754D1">
            <w:pPr>
              <w:spacing w:before="40" w:after="40" w:line="240" w:lineRule="auto"/>
            </w:pPr>
            <w:r>
              <w:rPr>
                <w:sz w:val="19"/>
              </w:rPr>
              <w:t>Dohvat inventure</w:t>
            </w:r>
          </w:p>
        </w:tc>
      </w:tr>
      <w:tr w:rsidR="00561F96" w14:paraId="47F68E3E" w14:textId="77777777">
        <w:trPr>
          <w:cantSplit/>
        </w:trPr>
        <w:tc>
          <w:tcPr>
            <w:tcW w:w="3120" w:type="dxa"/>
            <w:tcBorders>
              <w:top w:val="single" w:sz="4" w:space="0" w:color="BFBFBF"/>
              <w:left w:val="single" w:sz="4" w:space="0" w:color="BFBFBF"/>
              <w:bottom w:val="single" w:sz="4" w:space="0" w:color="BFBFBF"/>
              <w:right w:val="single" w:sz="4" w:space="0" w:color="BFBFBF"/>
            </w:tcBorders>
          </w:tcPr>
          <w:p w14:paraId="4FA87BF4" w14:textId="77777777" w:rsidR="00561F96" w:rsidRDefault="000754D1">
            <w:pPr>
              <w:spacing w:before="40" w:after="40" w:line="240" w:lineRule="auto"/>
            </w:pPr>
            <w:r>
              <w:rPr>
                <w:sz w:val="19"/>
              </w:rPr>
              <w:t>GET</w:t>
            </w:r>
          </w:p>
        </w:tc>
        <w:tc>
          <w:tcPr>
            <w:tcW w:w="3120" w:type="dxa"/>
            <w:tcBorders>
              <w:top w:val="single" w:sz="4" w:space="0" w:color="BFBFBF"/>
              <w:left w:val="single" w:sz="4" w:space="0" w:color="BFBFBF"/>
              <w:bottom w:val="single" w:sz="4" w:space="0" w:color="BFBFBF"/>
              <w:right w:val="single" w:sz="4" w:space="0" w:color="BFBFBF"/>
            </w:tcBorders>
          </w:tcPr>
          <w:p w14:paraId="0DA8319C" w14:textId="77777777" w:rsidR="00561F96" w:rsidRDefault="000754D1">
            <w:pPr>
              <w:spacing w:before="40" w:after="40" w:line="240" w:lineRule="auto"/>
            </w:pPr>
            <w:r>
              <w:rPr>
                <w:rFonts w:ascii="Courier New" w:eastAsia="Courier New" w:hAnsi="Courier New" w:cs="Courier New"/>
                <w:sz w:val="18"/>
              </w:rPr>
              <w:t>/</w:t>
            </w:r>
            <w:proofErr w:type="spellStart"/>
            <w:r>
              <w:rPr>
                <w:rFonts w:ascii="Courier New" w:eastAsia="Courier New" w:hAnsi="Courier New" w:cs="Courier New"/>
                <w:sz w:val="18"/>
              </w:rPr>
              <w:t>api</w:t>
            </w:r>
            <w:proofErr w:type="spellEnd"/>
            <w:r>
              <w:rPr>
                <w:rFonts w:ascii="Courier New" w:eastAsia="Courier New" w:hAnsi="Courier New" w:cs="Courier New"/>
                <w:sz w:val="18"/>
              </w:rPr>
              <w:t>/</w:t>
            </w:r>
            <w:proofErr w:type="spellStart"/>
            <w:r>
              <w:rPr>
                <w:rFonts w:ascii="Courier New" w:eastAsia="Courier New" w:hAnsi="Courier New" w:cs="Courier New"/>
                <w:sz w:val="18"/>
              </w:rPr>
              <w:t>inventory</w:t>
            </w:r>
            <w:proofErr w:type="spellEnd"/>
            <w:r>
              <w:rPr>
                <w:rFonts w:ascii="Courier New" w:eastAsia="Courier New" w:hAnsi="Courier New" w:cs="Courier New"/>
                <w:sz w:val="18"/>
              </w:rPr>
              <w:t>/</w:t>
            </w:r>
            <w:proofErr w:type="spellStart"/>
            <w:r>
              <w:rPr>
                <w:rFonts w:ascii="Courier New" w:eastAsia="Courier New" w:hAnsi="Courier New" w:cs="Courier New"/>
                <w:sz w:val="18"/>
              </w:rPr>
              <w:t>get-report</w:t>
            </w:r>
            <w:proofErr w:type="spellEnd"/>
          </w:p>
        </w:tc>
        <w:tc>
          <w:tcPr>
            <w:tcW w:w="3120" w:type="dxa"/>
            <w:tcBorders>
              <w:top w:val="single" w:sz="4" w:space="0" w:color="BFBFBF"/>
              <w:left w:val="single" w:sz="4" w:space="0" w:color="BFBFBF"/>
              <w:bottom w:val="single" w:sz="4" w:space="0" w:color="BFBFBF"/>
              <w:right w:val="single" w:sz="4" w:space="0" w:color="BFBFBF"/>
            </w:tcBorders>
          </w:tcPr>
          <w:p w14:paraId="0883EBB7" w14:textId="77777777" w:rsidR="00561F96" w:rsidRDefault="000754D1">
            <w:pPr>
              <w:spacing w:before="40" w:after="40" w:line="240" w:lineRule="auto"/>
            </w:pPr>
            <w:r>
              <w:rPr>
                <w:sz w:val="19"/>
              </w:rPr>
              <w:t>Dokument inventure (PDF)</w:t>
            </w:r>
          </w:p>
        </w:tc>
      </w:tr>
      <w:tr w:rsidR="00561F96" w14:paraId="26F226FF" w14:textId="77777777">
        <w:trPr>
          <w:cantSplit/>
        </w:trPr>
        <w:tc>
          <w:tcPr>
            <w:tcW w:w="3120" w:type="dxa"/>
            <w:tcBorders>
              <w:top w:val="single" w:sz="4" w:space="0" w:color="BFBFBF"/>
              <w:left w:val="single" w:sz="4" w:space="0" w:color="BFBFBF"/>
              <w:bottom w:val="single" w:sz="4" w:space="0" w:color="BFBFBF"/>
              <w:right w:val="single" w:sz="4" w:space="0" w:color="BFBFBF"/>
            </w:tcBorders>
            <w:shd w:val="clear" w:color="auto" w:fill="F4EFF7"/>
          </w:tcPr>
          <w:p w14:paraId="58BBB44B" w14:textId="77777777" w:rsidR="00561F96" w:rsidRDefault="000754D1">
            <w:pPr>
              <w:spacing w:before="40" w:after="40" w:line="240" w:lineRule="auto"/>
            </w:pPr>
            <w:r>
              <w:rPr>
                <w:sz w:val="19"/>
              </w:rPr>
              <w:t>POST</w:t>
            </w:r>
          </w:p>
        </w:tc>
        <w:tc>
          <w:tcPr>
            <w:tcW w:w="3120" w:type="dxa"/>
            <w:tcBorders>
              <w:top w:val="single" w:sz="4" w:space="0" w:color="BFBFBF"/>
              <w:left w:val="single" w:sz="4" w:space="0" w:color="BFBFBF"/>
              <w:bottom w:val="single" w:sz="4" w:space="0" w:color="BFBFBF"/>
              <w:right w:val="single" w:sz="4" w:space="0" w:color="BFBFBF"/>
            </w:tcBorders>
            <w:shd w:val="clear" w:color="auto" w:fill="F4EFF7"/>
          </w:tcPr>
          <w:p w14:paraId="34007DEF" w14:textId="77777777" w:rsidR="00561F96" w:rsidRDefault="000754D1">
            <w:pPr>
              <w:spacing w:before="40" w:after="40" w:line="240" w:lineRule="auto"/>
            </w:pPr>
            <w:r>
              <w:rPr>
                <w:rFonts w:ascii="Courier New" w:eastAsia="Courier New" w:hAnsi="Courier New" w:cs="Courier New"/>
                <w:sz w:val="18"/>
              </w:rPr>
              <w:t>/</w:t>
            </w:r>
            <w:proofErr w:type="spellStart"/>
            <w:r>
              <w:rPr>
                <w:rFonts w:ascii="Courier New" w:eastAsia="Courier New" w:hAnsi="Courier New" w:cs="Courier New"/>
                <w:sz w:val="18"/>
              </w:rPr>
              <w:t>api</w:t>
            </w:r>
            <w:proofErr w:type="spellEnd"/>
            <w:r>
              <w:rPr>
                <w:rFonts w:ascii="Courier New" w:eastAsia="Courier New" w:hAnsi="Courier New" w:cs="Courier New"/>
                <w:sz w:val="18"/>
              </w:rPr>
              <w:t>/</w:t>
            </w:r>
            <w:proofErr w:type="spellStart"/>
            <w:r>
              <w:rPr>
                <w:rFonts w:ascii="Courier New" w:eastAsia="Courier New" w:hAnsi="Courier New" w:cs="Courier New"/>
                <w:sz w:val="18"/>
              </w:rPr>
              <w:t>inventory</w:t>
            </w:r>
            <w:proofErr w:type="spellEnd"/>
            <w:r>
              <w:rPr>
                <w:rFonts w:ascii="Courier New" w:eastAsia="Courier New" w:hAnsi="Courier New" w:cs="Courier New"/>
                <w:sz w:val="18"/>
              </w:rPr>
              <w:t>/</w:t>
            </w:r>
            <w:proofErr w:type="spellStart"/>
            <w:r>
              <w:rPr>
                <w:rFonts w:ascii="Courier New" w:eastAsia="Courier New" w:hAnsi="Courier New" w:cs="Courier New"/>
                <w:sz w:val="18"/>
              </w:rPr>
              <w:t>generate</w:t>
            </w:r>
            <w:proofErr w:type="spellEnd"/>
          </w:p>
        </w:tc>
        <w:tc>
          <w:tcPr>
            <w:tcW w:w="3120" w:type="dxa"/>
            <w:tcBorders>
              <w:top w:val="single" w:sz="4" w:space="0" w:color="BFBFBF"/>
              <w:left w:val="single" w:sz="4" w:space="0" w:color="BFBFBF"/>
              <w:bottom w:val="single" w:sz="4" w:space="0" w:color="BFBFBF"/>
              <w:right w:val="single" w:sz="4" w:space="0" w:color="BFBFBF"/>
            </w:tcBorders>
            <w:shd w:val="clear" w:color="auto" w:fill="F4EFF7"/>
          </w:tcPr>
          <w:p w14:paraId="11EC07C1" w14:textId="77777777" w:rsidR="00561F96" w:rsidRDefault="000754D1">
            <w:pPr>
              <w:spacing w:before="40" w:after="40" w:line="240" w:lineRule="auto"/>
            </w:pPr>
            <w:r>
              <w:rPr>
                <w:sz w:val="19"/>
              </w:rPr>
              <w:t>Generiranje inventurne liste (bez pohrane)</w:t>
            </w:r>
          </w:p>
        </w:tc>
      </w:tr>
      <w:tr w:rsidR="00561F96" w14:paraId="63637343" w14:textId="77777777">
        <w:trPr>
          <w:cantSplit/>
        </w:trPr>
        <w:tc>
          <w:tcPr>
            <w:tcW w:w="3120" w:type="dxa"/>
            <w:tcBorders>
              <w:top w:val="single" w:sz="4" w:space="0" w:color="BFBFBF"/>
              <w:left w:val="single" w:sz="4" w:space="0" w:color="BFBFBF"/>
              <w:bottom w:val="single" w:sz="4" w:space="0" w:color="BFBFBF"/>
              <w:right w:val="single" w:sz="4" w:space="0" w:color="BFBFBF"/>
            </w:tcBorders>
          </w:tcPr>
          <w:p w14:paraId="32CEBABC" w14:textId="77777777" w:rsidR="00561F96" w:rsidRDefault="000754D1">
            <w:pPr>
              <w:spacing w:before="40" w:after="40" w:line="240" w:lineRule="auto"/>
            </w:pPr>
            <w:r>
              <w:rPr>
                <w:sz w:val="19"/>
              </w:rPr>
              <w:t>POST</w:t>
            </w:r>
          </w:p>
        </w:tc>
        <w:tc>
          <w:tcPr>
            <w:tcW w:w="3120" w:type="dxa"/>
            <w:tcBorders>
              <w:top w:val="single" w:sz="4" w:space="0" w:color="BFBFBF"/>
              <w:left w:val="single" w:sz="4" w:space="0" w:color="BFBFBF"/>
              <w:bottom w:val="single" w:sz="4" w:space="0" w:color="BFBFBF"/>
              <w:right w:val="single" w:sz="4" w:space="0" w:color="BFBFBF"/>
            </w:tcBorders>
          </w:tcPr>
          <w:p w14:paraId="3FDE9DAE" w14:textId="77777777" w:rsidR="00561F96" w:rsidRDefault="000754D1">
            <w:pPr>
              <w:spacing w:before="40" w:after="40" w:line="240" w:lineRule="auto"/>
            </w:pPr>
            <w:r>
              <w:rPr>
                <w:rFonts w:ascii="Courier New" w:eastAsia="Courier New" w:hAnsi="Courier New" w:cs="Courier New"/>
                <w:sz w:val="18"/>
              </w:rPr>
              <w:t>/</w:t>
            </w:r>
            <w:proofErr w:type="spellStart"/>
            <w:r>
              <w:rPr>
                <w:rFonts w:ascii="Courier New" w:eastAsia="Courier New" w:hAnsi="Courier New" w:cs="Courier New"/>
                <w:sz w:val="18"/>
              </w:rPr>
              <w:t>api</w:t>
            </w:r>
            <w:proofErr w:type="spellEnd"/>
            <w:r>
              <w:rPr>
                <w:rFonts w:ascii="Courier New" w:eastAsia="Courier New" w:hAnsi="Courier New" w:cs="Courier New"/>
                <w:sz w:val="18"/>
              </w:rPr>
              <w:t>/</w:t>
            </w:r>
            <w:proofErr w:type="spellStart"/>
            <w:r>
              <w:rPr>
                <w:rFonts w:ascii="Courier New" w:eastAsia="Courier New" w:hAnsi="Courier New" w:cs="Courier New"/>
                <w:sz w:val="18"/>
              </w:rPr>
              <w:t>inventory</w:t>
            </w:r>
            <w:proofErr w:type="spellEnd"/>
            <w:r>
              <w:rPr>
                <w:rFonts w:ascii="Courier New" w:eastAsia="Courier New" w:hAnsi="Courier New" w:cs="Courier New"/>
                <w:sz w:val="18"/>
              </w:rPr>
              <w:t>/</w:t>
            </w:r>
            <w:proofErr w:type="spellStart"/>
            <w:r>
              <w:rPr>
                <w:rFonts w:ascii="Courier New" w:eastAsia="Courier New" w:hAnsi="Courier New" w:cs="Courier New"/>
                <w:sz w:val="18"/>
              </w:rPr>
              <w:t>create</w:t>
            </w:r>
            <w:proofErr w:type="spellEnd"/>
          </w:p>
        </w:tc>
        <w:tc>
          <w:tcPr>
            <w:tcW w:w="3120" w:type="dxa"/>
            <w:tcBorders>
              <w:top w:val="single" w:sz="4" w:space="0" w:color="BFBFBF"/>
              <w:left w:val="single" w:sz="4" w:space="0" w:color="BFBFBF"/>
              <w:bottom w:val="single" w:sz="4" w:space="0" w:color="BFBFBF"/>
              <w:right w:val="single" w:sz="4" w:space="0" w:color="BFBFBF"/>
            </w:tcBorders>
          </w:tcPr>
          <w:p w14:paraId="5A53FED1" w14:textId="77777777" w:rsidR="00561F96" w:rsidRDefault="000754D1">
            <w:pPr>
              <w:spacing w:before="40" w:after="40" w:line="240" w:lineRule="auto"/>
            </w:pPr>
            <w:r>
              <w:rPr>
                <w:sz w:val="19"/>
              </w:rPr>
              <w:t>Pohrana inventure</w:t>
            </w:r>
          </w:p>
        </w:tc>
      </w:tr>
      <w:tr w:rsidR="00561F96" w14:paraId="465DBEF7" w14:textId="77777777">
        <w:trPr>
          <w:cantSplit/>
        </w:trPr>
        <w:tc>
          <w:tcPr>
            <w:tcW w:w="3120" w:type="dxa"/>
            <w:tcBorders>
              <w:top w:val="single" w:sz="4" w:space="0" w:color="BFBFBF"/>
              <w:left w:val="single" w:sz="4" w:space="0" w:color="BFBFBF"/>
              <w:bottom w:val="single" w:sz="4" w:space="0" w:color="BFBFBF"/>
              <w:right w:val="single" w:sz="4" w:space="0" w:color="BFBFBF"/>
            </w:tcBorders>
            <w:shd w:val="clear" w:color="auto" w:fill="F4EFF7"/>
          </w:tcPr>
          <w:p w14:paraId="7949BB49" w14:textId="77777777" w:rsidR="00561F96" w:rsidRDefault="000754D1">
            <w:pPr>
              <w:spacing w:before="40" w:after="40" w:line="240" w:lineRule="auto"/>
            </w:pPr>
            <w:r>
              <w:rPr>
                <w:sz w:val="19"/>
              </w:rPr>
              <w:t>PUT</w:t>
            </w:r>
          </w:p>
        </w:tc>
        <w:tc>
          <w:tcPr>
            <w:tcW w:w="3120" w:type="dxa"/>
            <w:tcBorders>
              <w:top w:val="single" w:sz="4" w:space="0" w:color="BFBFBF"/>
              <w:left w:val="single" w:sz="4" w:space="0" w:color="BFBFBF"/>
              <w:bottom w:val="single" w:sz="4" w:space="0" w:color="BFBFBF"/>
              <w:right w:val="single" w:sz="4" w:space="0" w:color="BFBFBF"/>
            </w:tcBorders>
            <w:shd w:val="clear" w:color="auto" w:fill="F4EFF7"/>
          </w:tcPr>
          <w:p w14:paraId="1CA2D995" w14:textId="77777777" w:rsidR="00561F96" w:rsidRDefault="000754D1">
            <w:pPr>
              <w:spacing w:before="40" w:after="40" w:line="240" w:lineRule="auto"/>
            </w:pPr>
            <w:r>
              <w:rPr>
                <w:rFonts w:ascii="Courier New" w:eastAsia="Courier New" w:hAnsi="Courier New" w:cs="Courier New"/>
                <w:sz w:val="18"/>
              </w:rPr>
              <w:t>/</w:t>
            </w:r>
            <w:proofErr w:type="spellStart"/>
            <w:r>
              <w:rPr>
                <w:rFonts w:ascii="Courier New" w:eastAsia="Courier New" w:hAnsi="Courier New" w:cs="Courier New"/>
                <w:sz w:val="18"/>
              </w:rPr>
              <w:t>api</w:t>
            </w:r>
            <w:proofErr w:type="spellEnd"/>
            <w:r>
              <w:rPr>
                <w:rFonts w:ascii="Courier New" w:eastAsia="Courier New" w:hAnsi="Courier New" w:cs="Courier New"/>
                <w:sz w:val="18"/>
              </w:rPr>
              <w:t>/</w:t>
            </w:r>
            <w:proofErr w:type="spellStart"/>
            <w:r>
              <w:rPr>
                <w:rFonts w:ascii="Courier New" w:eastAsia="Courier New" w:hAnsi="Courier New" w:cs="Courier New"/>
                <w:sz w:val="18"/>
              </w:rPr>
              <w:t>inventory</w:t>
            </w:r>
            <w:proofErr w:type="spellEnd"/>
            <w:r>
              <w:rPr>
                <w:rFonts w:ascii="Courier New" w:eastAsia="Courier New" w:hAnsi="Courier New" w:cs="Courier New"/>
                <w:sz w:val="18"/>
              </w:rPr>
              <w:t>/</w:t>
            </w:r>
            <w:proofErr w:type="spellStart"/>
            <w:r>
              <w:rPr>
                <w:rFonts w:ascii="Courier New" w:eastAsia="Courier New" w:hAnsi="Courier New" w:cs="Courier New"/>
                <w:sz w:val="18"/>
              </w:rPr>
              <w:t>update</w:t>
            </w:r>
            <w:proofErr w:type="spellEnd"/>
          </w:p>
        </w:tc>
        <w:tc>
          <w:tcPr>
            <w:tcW w:w="3120" w:type="dxa"/>
            <w:tcBorders>
              <w:top w:val="single" w:sz="4" w:space="0" w:color="BFBFBF"/>
              <w:left w:val="single" w:sz="4" w:space="0" w:color="BFBFBF"/>
              <w:bottom w:val="single" w:sz="4" w:space="0" w:color="BFBFBF"/>
              <w:right w:val="single" w:sz="4" w:space="0" w:color="BFBFBF"/>
            </w:tcBorders>
            <w:shd w:val="clear" w:color="auto" w:fill="F4EFF7"/>
          </w:tcPr>
          <w:p w14:paraId="2E81D88F" w14:textId="77777777" w:rsidR="00561F96" w:rsidRDefault="000754D1">
            <w:pPr>
              <w:spacing w:before="40" w:after="40" w:line="240" w:lineRule="auto"/>
            </w:pPr>
            <w:r>
              <w:rPr>
                <w:sz w:val="19"/>
              </w:rPr>
              <w:t>Izmjena inventure</w:t>
            </w:r>
          </w:p>
        </w:tc>
      </w:tr>
      <w:tr w:rsidR="00561F96" w14:paraId="505EE78D" w14:textId="77777777">
        <w:trPr>
          <w:cantSplit/>
        </w:trPr>
        <w:tc>
          <w:tcPr>
            <w:tcW w:w="3120" w:type="dxa"/>
            <w:tcBorders>
              <w:top w:val="single" w:sz="4" w:space="0" w:color="BFBFBF"/>
              <w:left w:val="single" w:sz="4" w:space="0" w:color="BFBFBF"/>
              <w:bottom w:val="single" w:sz="4" w:space="0" w:color="BFBFBF"/>
              <w:right w:val="single" w:sz="4" w:space="0" w:color="BFBFBF"/>
            </w:tcBorders>
          </w:tcPr>
          <w:p w14:paraId="1573DB7B" w14:textId="77777777" w:rsidR="00561F96" w:rsidRDefault="000754D1">
            <w:pPr>
              <w:spacing w:before="40" w:after="40" w:line="240" w:lineRule="auto"/>
            </w:pPr>
            <w:r>
              <w:rPr>
                <w:sz w:val="19"/>
              </w:rPr>
              <w:t>PUT</w:t>
            </w:r>
          </w:p>
        </w:tc>
        <w:tc>
          <w:tcPr>
            <w:tcW w:w="3120" w:type="dxa"/>
            <w:tcBorders>
              <w:top w:val="single" w:sz="4" w:space="0" w:color="BFBFBF"/>
              <w:left w:val="single" w:sz="4" w:space="0" w:color="BFBFBF"/>
              <w:bottom w:val="single" w:sz="4" w:space="0" w:color="BFBFBF"/>
              <w:right w:val="single" w:sz="4" w:space="0" w:color="BFBFBF"/>
            </w:tcBorders>
          </w:tcPr>
          <w:p w14:paraId="18B7B7AE" w14:textId="77777777" w:rsidR="00561F96" w:rsidRDefault="000754D1">
            <w:pPr>
              <w:spacing w:before="40" w:after="40" w:line="240" w:lineRule="auto"/>
            </w:pPr>
            <w:r>
              <w:rPr>
                <w:rFonts w:ascii="Courier New" w:eastAsia="Courier New" w:hAnsi="Courier New" w:cs="Courier New"/>
                <w:sz w:val="18"/>
              </w:rPr>
              <w:t>/</w:t>
            </w:r>
            <w:proofErr w:type="spellStart"/>
            <w:r>
              <w:rPr>
                <w:rFonts w:ascii="Courier New" w:eastAsia="Courier New" w:hAnsi="Courier New" w:cs="Courier New"/>
                <w:sz w:val="18"/>
              </w:rPr>
              <w:t>api</w:t>
            </w:r>
            <w:proofErr w:type="spellEnd"/>
            <w:r>
              <w:rPr>
                <w:rFonts w:ascii="Courier New" w:eastAsia="Courier New" w:hAnsi="Courier New" w:cs="Courier New"/>
                <w:sz w:val="18"/>
              </w:rPr>
              <w:t>/</w:t>
            </w:r>
            <w:proofErr w:type="spellStart"/>
            <w:r>
              <w:rPr>
                <w:rFonts w:ascii="Courier New" w:eastAsia="Courier New" w:hAnsi="Courier New" w:cs="Courier New"/>
                <w:sz w:val="18"/>
              </w:rPr>
              <w:t>inventory</w:t>
            </w:r>
            <w:proofErr w:type="spellEnd"/>
            <w:r>
              <w:rPr>
                <w:rFonts w:ascii="Courier New" w:eastAsia="Courier New" w:hAnsi="Courier New" w:cs="Courier New"/>
                <w:sz w:val="18"/>
              </w:rPr>
              <w:t>/</w:t>
            </w:r>
            <w:proofErr w:type="spellStart"/>
            <w:r>
              <w:rPr>
                <w:rFonts w:ascii="Courier New" w:eastAsia="Courier New" w:hAnsi="Courier New" w:cs="Courier New"/>
                <w:sz w:val="18"/>
              </w:rPr>
              <w:t>activate</w:t>
            </w:r>
            <w:proofErr w:type="spellEnd"/>
          </w:p>
        </w:tc>
        <w:tc>
          <w:tcPr>
            <w:tcW w:w="3120" w:type="dxa"/>
            <w:tcBorders>
              <w:top w:val="single" w:sz="4" w:space="0" w:color="BFBFBF"/>
              <w:left w:val="single" w:sz="4" w:space="0" w:color="BFBFBF"/>
              <w:bottom w:val="single" w:sz="4" w:space="0" w:color="BFBFBF"/>
              <w:right w:val="single" w:sz="4" w:space="0" w:color="BFBFBF"/>
            </w:tcBorders>
          </w:tcPr>
          <w:p w14:paraId="5B0E5850" w14:textId="77777777" w:rsidR="00561F96" w:rsidRDefault="000754D1">
            <w:pPr>
              <w:spacing w:before="40" w:after="40" w:line="240" w:lineRule="auto"/>
            </w:pPr>
            <w:r>
              <w:rPr>
                <w:sz w:val="19"/>
              </w:rPr>
              <w:t>Aktivacija inventure</w:t>
            </w:r>
          </w:p>
        </w:tc>
      </w:tr>
      <w:tr w:rsidR="00561F96" w14:paraId="600EF2B0" w14:textId="77777777">
        <w:trPr>
          <w:cantSplit/>
        </w:trPr>
        <w:tc>
          <w:tcPr>
            <w:tcW w:w="3120" w:type="dxa"/>
            <w:tcBorders>
              <w:top w:val="single" w:sz="4" w:space="0" w:color="BFBFBF"/>
              <w:left w:val="single" w:sz="4" w:space="0" w:color="BFBFBF"/>
              <w:bottom w:val="single" w:sz="4" w:space="0" w:color="BFBFBF"/>
              <w:right w:val="single" w:sz="4" w:space="0" w:color="BFBFBF"/>
            </w:tcBorders>
            <w:shd w:val="clear" w:color="auto" w:fill="F4EFF7"/>
          </w:tcPr>
          <w:p w14:paraId="63E5FB0A" w14:textId="77777777" w:rsidR="00561F96" w:rsidRDefault="000754D1">
            <w:pPr>
              <w:spacing w:before="40" w:after="40" w:line="240" w:lineRule="auto"/>
            </w:pPr>
            <w:r>
              <w:rPr>
                <w:sz w:val="19"/>
              </w:rPr>
              <w:t>PUT</w:t>
            </w:r>
          </w:p>
        </w:tc>
        <w:tc>
          <w:tcPr>
            <w:tcW w:w="3120" w:type="dxa"/>
            <w:tcBorders>
              <w:top w:val="single" w:sz="4" w:space="0" w:color="BFBFBF"/>
              <w:left w:val="single" w:sz="4" w:space="0" w:color="BFBFBF"/>
              <w:bottom w:val="single" w:sz="4" w:space="0" w:color="BFBFBF"/>
              <w:right w:val="single" w:sz="4" w:space="0" w:color="BFBFBF"/>
            </w:tcBorders>
            <w:shd w:val="clear" w:color="auto" w:fill="F4EFF7"/>
          </w:tcPr>
          <w:p w14:paraId="08DCA147" w14:textId="77777777" w:rsidR="00561F96" w:rsidRDefault="000754D1">
            <w:pPr>
              <w:spacing w:before="40" w:after="40" w:line="240" w:lineRule="auto"/>
            </w:pPr>
            <w:r>
              <w:rPr>
                <w:rFonts w:ascii="Courier New" w:eastAsia="Courier New" w:hAnsi="Courier New" w:cs="Courier New"/>
                <w:sz w:val="18"/>
              </w:rPr>
              <w:t>/</w:t>
            </w:r>
            <w:proofErr w:type="spellStart"/>
            <w:r>
              <w:rPr>
                <w:rFonts w:ascii="Courier New" w:eastAsia="Courier New" w:hAnsi="Courier New" w:cs="Courier New"/>
                <w:sz w:val="18"/>
              </w:rPr>
              <w:t>api</w:t>
            </w:r>
            <w:proofErr w:type="spellEnd"/>
            <w:r>
              <w:rPr>
                <w:rFonts w:ascii="Courier New" w:eastAsia="Courier New" w:hAnsi="Courier New" w:cs="Courier New"/>
                <w:sz w:val="18"/>
              </w:rPr>
              <w:t>/</w:t>
            </w:r>
            <w:proofErr w:type="spellStart"/>
            <w:r>
              <w:rPr>
                <w:rFonts w:ascii="Courier New" w:eastAsia="Courier New" w:hAnsi="Courier New" w:cs="Courier New"/>
                <w:sz w:val="18"/>
              </w:rPr>
              <w:t>inventory</w:t>
            </w:r>
            <w:proofErr w:type="spellEnd"/>
            <w:r>
              <w:rPr>
                <w:rFonts w:ascii="Courier New" w:eastAsia="Courier New" w:hAnsi="Courier New" w:cs="Courier New"/>
                <w:sz w:val="18"/>
              </w:rPr>
              <w:t>/</w:t>
            </w:r>
            <w:proofErr w:type="spellStart"/>
            <w:r>
              <w:rPr>
                <w:rFonts w:ascii="Courier New" w:eastAsia="Courier New" w:hAnsi="Courier New" w:cs="Courier New"/>
                <w:sz w:val="18"/>
              </w:rPr>
              <w:t>cancel</w:t>
            </w:r>
            <w:proofErr w:type="spellEnd"/>
          </w:p>
        </w:tc>
        <w:tc>
          <w:tcPr>
            <w:tcW w:w="3120" w:type="dxa"/>
            <w:tcBorders>
              <w:top w:val="single" w:sz="4" w:space="0" w:color="BFBFBF"/>
              <w:left w:val="single" w:sz="4" w:space="0" w:color="BFBFBF"/>
              <w:bottom w:val="single" w:sz="4" w:space="0" w:color="BFBFBF"/>
              <w:right w:val="single" w:sz="4" w:space="0" w:color="BFBFBF"/>
            </w:tcBorders>
            <w:shd w:val="clear" w:color="auto" w:fill="F4EFF7"/>
          </w:tcPr>
          <w:p w14:paraId="1323D0D3" w14:textId="77777777" w:rsidR="00561F96" w:rsidRDefault="000754D1">
            <w:pPr>
              <w:spacing w:before="40" w:after="40" w:line="240" w:lineRule="auto"/>
            </w:pPr>
            <w:r>
              <w:rPr>
                <w:sz w:val="19"/>
              </w:rPr>
              <w:t>Otkazivanje inventure</w:t>
            </w:r>
          </w:p>
        </w:tc>
      </w:tr>
      <w:tr w:rsidR="00561F96" w14:paraId="2EF01F30" w14:textId="77777777">
        <w:trPr>
          <w:cantSplit/>
        </w:trPr>
        <w:tc>
          <w:tcPr>
            <w:tcW w:w="3120" w:type="dxa"/>
            <w:tcBorders>
              <w:top w:val="single" w:sz="4" w:space="0" w:color="BFBFBF"/>
              <w:left w:val="single" w:sz="4" w:space="0" w:color="BFBFBF"/>
              <w:bottom w:val="single" w:sz="4" w:space="0" w:color="BFBFBF"/>
              <w:right w:val="single" w:sz="4" w:space="0" w:color="BFBFBF"/>
            </w:tcBorders>
          </w:tcPr>
          <w:p w14:paraId="38812114" w14:textId="77777777" w:rsidR="00561F96" w:rsidRDefault="000754D1">
            <w:pPr>
              <w:spacing w:before="40" w:after="40" w:line="240" w:lineRule="auto"/>
            </w:pPr>
            <w:r>
              <w:rPr>
                <w:sz w:val="19"/>
              </w:rPr>
              <w:t>DELETE</w:t>
            </w:r>
          </w:p>
        </w:tc>
        <w:tc>
          <w:tcPr>
            <w:tcW w:w="3120" w:type="dxa"/>
            <w:tcBorders>
              <w:top w:val="single" w:sz="4" w:space="0" w:color="BFBFBF"/>
              <w:left w:val="single" w:sz="4" w:space="0" w:color="BFBFBF"/>
              <w:bottom w:val="single" w:sz="4" w:space="0" w:color="BFBFBF"/>
              <w:right w:val="single" w:sz="4" w:space="0" w:color="BFBFBF"/>
            </w:tcBorders>
          </w:tcPr>
          <w:p w14:paraId="4CDEDF9F" w14:textId="77777777" w:rsidR="00561F96" w:rsidRDefault="000754D1">
            <w:pPr>
              <w:spacing w:before="40" w:after="40" w:line="240" w:lineRule="auto"/>
            </w:pPr>
            <w:r>
              <w:rPr>
                <w:rFonts w:ascii="Courier New" w:eastAsia="Courier New" w:hAnsi="Courier New" w:cs="Courier New"/>
                <w:sz w:val="18"/>
              </w:rPr>
              <w:t>/</w:t>
            </w:r>
            <w:proofErr w:type="spellStart"/>
            <w:r>
              <w:rPr>
                <w:rFonts w:ascii="Courier New" w:eastAsia="Courier New" w:hAnsi="Courier New" w:cs="Courier New"/>
                <w:sz w:val="18"/>
              </w:rPr>
              <w:t>api</w:t>
            </w:r>
            <w:proofErr w:type="spellEnd"/>
            <w:r>
              <w:rPr>
                <w:rFonts w:ascii="Courier New" w:eastAsia="Courier New" w:hAnsi="Courier New" w:cs="Courier New"/>
                <w:sz w:val="18"/>
              </w:rPr>
              <w:t>/</w:t>
            </w:r>
            <w:proofErr w:type="spellStart"/>
            <w:r>
              <w:rPr>
                <w:rFonts w:ascii="Courier New" w:eastAsia="Courier New" w:hAnsi="Courier New" w:cs="Courier New"/>
                <w:sz w:val="18"/>
              </w:rPr>
              <w:t>inventory</w:t>
            </w:r>
            <w:proofErr w:type="spellEnd"/>
            <w:r>
              <w:rPr>
                <w:rFonts w:ascii="Courier New" w:eastAsia="Courier New" w:hAnsi="Courier New" w:cs="Courier New"/>
                <w:sz w:val="18"/>
              </w:rPr>
              <w:t>/</w:t>
            </w:r>
            <w:proofErr w:type="spellStart"/>
            <w:r>
              <w:rPr>
                <w:rFonts w:ascii="Courier New" w:eastAsia="Courier New" w:hAnsi="Courier New" w:cs="Courier New"/>
                <w:sz w:val="18"/>
              </w:rPr>
              <w:t>delete</w:t>
            </w:r>
            <w:proofErr w:type="spellEnd"/>
          </w:p>
        </w:tc>
        <w:tc>
          <w:tcPr>
            <w:tcW w:w="3120" w:type="dxa"/>
            <w:tcBorders>
              <w:top w:val="single" w:sz="4" w:space="0" w:color="BFBFBF"/>
              <w:left w:val="single" w:sz="4" w:space="0" w:color="BFBFBF"/>
              <w:bottom w:val="single" w:sz="4" w:space="0" w:color="BFBFBF"/>
              <w:right w:val="single" w:sz="4" w:space="0" w:color="BFBFBF"/>
            </w:tcBorders>
          </w:tcPr>
          <w:p w14:paraId="1D35AB0F" w14:textId="77777777" w:rsidR="00561F96" w:rsidRDefault="000754D1">
            <w:pPr>
              <w:spacing w:before="40" w:after="40" w:line="240" w:lineRule="auto"/>
            </w:pPr>
            <w:r>
              <w:rPr>
                <w:sz w:val="19"/>
              </w:rPr>
              <w:t>Brisanje inventure</w:t>
            </w:r>
          </w:p>
        </w:tc>
      </w:tr>
      <w:tr w:rsidR="00561F96" w14:paraId="0ADE3480" w14:textId="77777777">
        <w:trPr>
          <w:cantSplit/>
        </w:trPr>
        <w:tc>
          <w:tcPr>
            <w:tcW w:w="3120" w:type="dxa"/>
            <w:tcBorders>
              <w:top w:val="single" w:sz="4" w:space="0" w:color="BFBFBF"/>
              <w:left w:val="single" w:sz="4" w:space="0" w:color="BFBFBF"/>
              <w:bottom w:val="single" w:sz="4" w:space="0" w:color="BFBFBF"/>
              <w:right w:val="single" w:sz="4" w:space="0" w:color="BFBFBF"/>
            </w:tcBorders>
            <w:shd w:val="clear" w:color="auto" w:fill="F4EFF7"/>
          </w:tcPr>
          <w:p w14:paraId="4CE94BE1" w14:textId="77777777" w:rsidR="00561F96" w:rsidRDefault="000754D1">
            <w:pPr>
              <w:spacing w:before="40" w:after="40" w:line="240" w:lineRule="auto"/>
            </w:pPr>
            <w:r>
              <w:rPr>
                <w:sz w:val="19"/>
              </w:rPr>
              <w:t>PUT</w:t>
            </w:r>
          </w:p>
        </w:tc>
        <w:tc>
          <w:tcPr>
            <w:tcW w:w="3120" w:type="dxa"/>
            <w:tcBorders>
              <w:top w:val="single" w:sz="4" w:space="0" w:color="BFBFBF"/>
              <w:left w:val="single" w:sz="4" w:space="0" w:color="BFBFBF"/>
              <w:bottom w:val="single" w:sz="4" w:space="0" w:color="BFBFBF"/>
              <w:right w:val="single" w:sz="4" w:space="0" w:color="BFBFBF"/>
            </w:tcBorders>
            <w:shd w:val="clear" w:color="auto" w:fill="F4EFF7"/>
          </w:tcPr>
          <w:p w14:paraId="2D10CF9B" w14:textId="77777777" w:rsidR="00561F96" w:rsidRDefault="000754D1">
            <w:pPr>
              <w:spacing w:before="40" w:after="40" w:line="240" w:lineRule="auto"/>
            </w:pPr>
            <w:r>
              <w:rPr>
                <w:rFonts w:ascii="Courier New" w:eastAsia="Courier New" w:hAnsi="Courier New" w:cs="Courier New"/>
                <w:sz w:val="18"/>
              </w:rPr>
              <w:t>/</w:t>
            </w:r>
            <w:proofErr w:type="spellStart"/>
            <w:r>
              <w:rPr>
                <w:rFonts w:ascii="Courier New" w:eastAsia="Courier New" w:hAnsi="Courier New" w:cs="Courier New"/>
                <w:sz w:val="18"/>
              </w:rPr>
              <w:t>api</w:t>
            </w:r>
            <w:proofErr w:type="spellEnd"/>
            <w:r>
              <w:rPr>
                <w:rFonts w:ascii="Courier New" w:eastAsia="Courier New" w:hAnsi="Courier New" w:cs="Courier New"/>
                <w:sz w:val="18"/>
              </w:rPr>
              <w:t>/</w:t>
            </w:r>
            <w:proofErr w:type="spellStart"/>
            <w:r>
              <w:rPr>
                <w:rFonts w:ascii="Courier New" w:eastAsia="Courier New" w:hAnsi="Courier New" w:cs="Courier New"/>
                <w:sz w:val="18"/>
              </w:rPr>
              <w:t>inventory</w:t>
            </w:r>
            <w:proofErr w:type="spellEnd"/>
            <w:r>
              <w:rPr>
                <w:rFonts w:ascii="Courier New" w:eastAsia="Courier New" w:hAnsi="Courier New" w:cs="Courier New"/>
                <w:sz w:val="18"/>
              </w:rPr>
              <w:t>/</w:t>
            </w:r>
            <w:proofErr w:type="spellStart"/>
            <w:r>
              <w:rPr>
                <w:rFonts w:ascii="Courier New" w:eastAsia="Courier New" w:hAnsi="Courier New" w:cs="Courier New"/>
                <w:sz w:val="18"/>
              </w:rPr>
              <w:t>item</w:t>
            </w:r>
            <w:proofErr w:type="spellEnd"/>
            <w:r>
              <w:rPr>
                <w:rFonts w:ascii="Courier New" w:eastAsia="Courier New" w:hAnsi="Courier New" w:cs="Courier New"/>
                <w:sz w:val="18"/>
              </w:rPr>
              <w:t>/</w:t>
            </w:r>
            <w:proofErr w:type="spellStart"/>
            <w:r>
              <w:rPr>
                <w:rFonts w:ascii="Courier New" w:eastAsia="Courier New" w:hAnsi="Courier New" w:cs="Courier New"/>
                <w:sz w:val="18"/>
              </w:rPr>
              <w:t>update</w:t>
            </w:r>
            <w:proofErr w:type="spellEnd"/>
          </w:p>
        </w:tc>
        <w:tc>
          <w:tcPr>
            <w:tcW w:w="3120" w:type="dxa"/>
            <w:tcBorders>
              <w:top w:val="single" w:sz="4" w:space="0" w:color="BFBFBF"/>
              <w:left w:val="single" w:sz="4" w:space="0" w:color="BFBFBF"/>
              <w:bottom w:val="single" w:sz="4" w:space="0" w:color="BFBFBF"/>
              <w:right w:val="single" w:sz="4" w:space="0" w:color="BFBFBF"/>
            </w:tcBorders>
            <w:shd w:val="clear" w:color="auto" w:fill="F4EFF7"/>
          </w:tcPr>
          <w:p w14:paraId="78F9311E" w14:textId="77777777" w:rsidR="00561F96" w:rsidRDefault="000754D1">
            <w:pPr>
              <w:spacing w:before="40" w:after="40" w:line="240" w:lineRule="auto"/>
            </w:pPr>
            <w:r>
              <w:rPr>
                <w:sz w:val="19"/>
              </w:rPr>
              <w:t>Izmjena stavke inventure</w:t>
            </w:r>
          </w:p>
        </w:tc>
      </w:tr>
      <w:tr w:rsidR="00561F96" w14:paraId="48C5E4B1" w14:textId="77777777">
        <w:trPr>
          <w:cantSplit/>
        </w:trPr>
        <w:tc>
          <w:tcPr>
            <w:tcW w:w="3120" w:type="dxa"/>
            <w:tcBorders>
              <w:top w:val="single" w:sz="4" w:space="0" w:color="BFBFBF"/>
              <w:left w:val="single" w:sz="4" w:space="0" w:color="BFBFBF"/>
              <w:bottom w:val="single" w:sz="4" w:space="0" w:color="BFBFBF"/>
              <w:right w:val="single" w:sz="4" w:space="0" w:color="BFBFBF"/>
            </w:tcBorders>
          </w:tcPr>
          <w:p w14:paraId="0990DBDC" w14:textId="77777777" w:rsidR="00561F96" w:rsidRDefault="000754D1">
            <w:pPr>
              <w:spacing w:before="40" w:after="40" w:line="240" w:lineRule="auto"/>
            </w:pPr>
            <w:r>
              <w:rPr>
                <w:sz w:val="19"/>
              </w:rPr>
              <w:t>POST</w:t>
            </w:r>
          </w:p>
        </w:tc>
        <w:tc>
          <w:tcPr>
            <w:tcW w:w="3120" w:type="dxa"/>
            <w:tcBorders>
              <w:top w:val="single" w:sz="4" w:space="0" w:color="BFBFBF"/>
              <w:left w:val="single" w:sz="4" w:space="0" w:color="BFBFBF"/>
              <w:bottom w:val="single" w:sz="4" w:space="0" w:color="BFBFBF"/>
              <w:right w:val="single" w:sz="4" w:space="0" w:color="BFBFBF"/>
            </w:tcBorders>
          </w:tcPr>
          <w:p w14:paraId="154F33BB" w14:textId="77777777" w:rsidR="00561F96" w:rsidRDefault="000754D1">
            <w:pPr>
              <w:spacing w:before="40" w:after="40" w:line="240" w:lineRule="auto"/>
            </w:pPr>
            <w:r>
              <w:rPr>
                <w:rFonts w:ascii="Courier New" w:eastAsia="Courier New" w:hAnsi="Courier New" w:cs="Courier New"/>
                <w:sz w:val="18"/>
              </w:rPr>
              <w:t>/</w:t>
            </w:r>
            <w:proofErr w:type="spellStart"/>
            <w:r>
              <w:rPr>
                <w:rFonts w:ascii="Courier New" w:eastAsia="Courier New" w:hAnsi="Courier New" w:cs="Courier New"/>
                <w:sz w:val="18"/>
              </w:rPr>
              <w:t>api</w:t>
            </w:r>
            <w:proofErr w:type="spellEnd"/>
            <w:r>
              <w:rPr>
                <w:rFonts w:ascii="Courier New" w:eastAsia="Courier New" w:hAnsi="Courier New" w:cs="Courier New"/>
                <w:sz w:val="18"/>
              </w:rPr>
              <w:t>/</w:t>
            </w:r>
            <w:proofErr w:type="spellStart"/>
            <w:r>
              <w:rPr>
                <w:rFonts w:ascii="Courier New" w:eastAsia="Courier New" w:hAnsi="Courier New" w:cs="Courier New"/>
                <w:sz w:val="18"/>
              </w:rPr>
              <w:t>inventory</w:t>
            </w:r>
            <w:proofErr w:type="spellEnd"/>
            <w:r>
              <w:rPr>
                <w:rFonts w:ascii="Courier New" w:eastAsia="Courier New" w:hAnsi="Courier New" w:cs="Courier New"/>
                <w:sz w:val="18"/>
              </w:rPr>
              <w:t>/</w:t>
            </w:r>
            <w:proofErr w:type="spellStart"/>
            <w:r>
              <w:rPr>
                <w:rFonts w:ascii="Courier New" w:eastAsia="Courier New" w:hAnsi="Courier New" w:cs="Courier New"/>
                <w:sz w:val="18"/>
              </w:rPr>
              <w:t>save-state</w:t>
            </w:r>
            <w:proofErr w:type="spellEnd"/>
          </w:p>
        </w:tc>
        <w:tc>
          <w:tcPr>
            <w:tcW w:w="3120" w:type="dxa"/>
            <w:tcBorders>
              <w:top w:val="single" w:sz="4" w:space="0" w:color="BFBFBF"/>
              <w:left w:val="single" w:sz="4" w:space="0" w:color="BFBFBF"/>
              <w:bottom w:val="single" w:sz="4" w:space="0" w:color="BFBFBF"/>
              <w:right w:val="single" w:sz="4" w:space="0" w:color="BFBFBF"/>
            </w:tcBorders>
          </w:tcPr>
          <w:p w14:paraId="1A80583D" w14:textId="77777777" w:rsidR="00561F96" w:rsidRDefault="000754D1">
            <w:pPr>
              <w:spacing w:before="40" w:after="40" w:line="240" w:lineRule="auto"/>
            </w:pPr>
            <w:r>
              <w:rPr>
                <w:sz w:val="19"/>
              </w:rPr>
              <w:t>Zaprimanje stanja skladišta ustanove</w:t>
            </w:r>
          </w:p>
        </w:tc>
      </w:tr>
    </w:tbl>
    <w:p w14:paraId="6AE32D8B" w14:textId="77777777" w:rsidR="00561F96" w:rsidRDefault="00561F96">
      <w:pPr>
        <w:spacing w:after="0" w:line="240" w:lineRule="auto"/>
      </w:pPr>
    </w:p>
    <w:p w14:paraId="28572622" w14:textId="77777777" w:rsidR="00561F96" w:rsidRDefault="000754D1">
      <w:pPr>
        <w:pStyle w:val="Heading2"/>
      </w:pPr>
      <w:bookmarkStart w:id="107" w:name="__RefHeading___Toc11157_4230347383"/>
      <w:bookmarkStart w:id="108" w:name="_Toc240932495"/>
      <w:bookmarkEnd w:id="107"/>
      <w:r>
        <w:t>Tijek rada</w:t>
      </w:r>
      <w:bookmarkEnd w:id="108"/>
    </w:p>
    <w:p w14:paraId="325EAAEA" w14:textId="77777777" w:rsidR="00561F96" w:rsidRDefault="000754D1">
      <w:pPr>
        <w:pStyle w:val="ListNumber"/>
      </w:pPr>
      <w:r>
        <w:rPr>
          <w:rStyle w:val="KodInline"/>
        </w:rPr>
        <w:t>POST /</w:t>
      </w:r>
      <w:proofErr w:type="spellStart"/>
      <w:r>
        <w:rPr>
          <w:rStyle w:val="KodInline"/>
        </w:rPr>
        <w:t>api</w:t>
      </w:r>
      <w:proofErr w:type="spellEnd"/>
      <w:r>
        <w:rPr>
          <w:rStyle w:val="KodInline"/>
        </w:rPr>
        <w:t>/</w:t>
      </w:r>
      <w:proofErr w:type="spellStart"/>
      <w:r>
        <w:rPr>
          <w:rStyle w:val="KodInline"/>
        </w:rPr>
        <w:t>inventory</w:t>
      </w:r>
      <w:proofErr w:type="spellEnd"/>
      <w:r>
        <w:rPr>
          <w:rStyle w:val="KodInline"/>
        </w:rPr>
        <w:t>/</w:t>
      </w:r>
      <w:proofErr w:type="spellStart"/>
      <w:r>
        <w:rPr>
          <w:rStyle w:val="KodInline"/>
        </w:rPr>
        <w:t>generate?institutionCode</w:t>
      </w:r>
      <w:proofErr w:type="spellEnd"/>
      <w:r>
        <w:rPr>
          <w:rStyle w:val="KodInline"/>
        </w:rPr>
        <w:t>=...</w:t>
      </w:r>
      <w:r>
        <w:t xml:space="preserve"> vraća inventurnu listu s trenutnim stanjem skladišta. Rezultat </w:t>
      </w:r>
      <w:r>
        <w:rPr>
          <w:b/>
        </w:rPr>
        <w:t>nije</w:t>
      </w:r>
      <w:r>
        <w:t xml:space="preserve"> pohranjen u sustavu.</w:t>
      </w:r>
    </w:p>
    <w:p w14:paraId="74CF8E33" w14:textId="77777777" w:rsidR="00561F96" w:rsidRDefault="000754D1">
      <w:pPr>
        <w:pStyle w:val="ListNumber"/>
      </w:pPr>
      <w:r>
        <w:t xml:space="preserve">Dobiveni objekt pošalje se na </w:t>
      </w:r>
      <w:r>
        <w:rPr>
          <w:rStyle w:val="KodInline"/>
        </w:rPr>
        <w:t>POST /</w:t>
      </w:r>
      <w:proofErr w:type="spellStart"/>
      <w:r>
        <w:rPr>
          <w:rStyle w:val="KodInline"/>
        </w:rPr>
        <w:t>api</w:t>
      </w:r>
      <w:proofErr w:type="spellEnd"/>
      <w:r>
        <w:rPr>
          <w:rStyle w:val="KodInline"/>
        </w:rPr>
        <w:t>/</w:t>
      </w:r>
      <w:proofErr w:type="spellStart"/>
      <w:r>
        <w:rPr>
          <w:rStyle w:val="KodInline"/>
        </w:rPr>
        <w:t>inventory</w:t>
      </w:r>
      <w:proofErr w:type="spellEnd"/>
      <w:r>
        <w:rPr>
          <w:rStyle w:val="KodInline"/>
        </w:rPr>
        <w:t>/</w:t>
      </w:r>
      <w:proofErr w:type="spellStart"/>
      <w:r>
        <w:rPr>
          <w:rStyle w:val="KodInline"/>
        </w:rPr>
        <w:t>create</w:t>
      </w:r>
      <w:proofErr w:type="spellEnd"/>
      <w:r>
        <w:t xml:space="preserve">. Polje </w:t>
      </w:r>
      <w:proofErr w:type="spellStart"/>
      <w:r>
        <w:rPr>
          <w:rStyle w:val="KodInline"/>
        </w:rPr>
        <w:t>id</w:t>
      </w:r>
      <w:proofErr w:type="spellEnd"/>
      <w:r>
        <w:t xml:space="preserve"> sustav postavlja sam.</w:t>
      </w:r>
    </w:p>
    <w:p w14:paraId="598F2766" w14:textId="77777777" w:rsidR="00561F96" w:rsidRDefault="000754D1">
      <w:pPr>
        <w:pStyle w:val="ListNumber"/>
      </w:pPr>
      <w:r>
        <w:t xml:space="preserve">Popisane količine upisuju se u polje </w:t>
      </w:r>
      <w:proofErr w:type="spellStart"/>
      <w:r>
        <w:rPr>
          <w:rStyle w:val="KodInline"/>
        </w:rPr>
        <w:t>countedQuantity</w:t>
      </w:r>
      <w:proofErr w:type="spellEnd"/>
      <w:r>
        <w:t xml:space="preserve"> pozivom </w:t>
      </w:r>
      <w:r>
        <w:rPr>
          <w:rStyle w:val="KodInline"/>
        </w:rPr>
        <w:t>PUT /</w:t>
      </w:r>
      <w:proofErr w:type="spellStart"/>
      <w:r>
        <w:rPr>
          <w:rStyle w:val="KodInline"/>
        </w:rPr>
        <w:t>api</w:t>
      </w:r>
      <w:proofErr w:type="spellEnd"/>
      <w:r>
        <w:rPr>
          <w:rStyle w:val="KodInline"/>
        </w:rPr>
        <w:t>/</w:t>
      </w:r>
      <w:proofErr w:type="spellStart"/>
      <w:r>
        <w:rPr>
          <w:rStyle w:val="KodInline"/>
        </w:rPr>
        <w:t>inventory</w:t>
      </w:r>
      <w:proofErr w:type="spellEnd"/>
      <w:r>
        <w:rPr>
          <w:rStyle w:val="KodInline"/>
        </w:rPr>
        <w:t>/</w:t>
      </w:r>
      <w:proofErr w:type="spellStart"/>
      <w:r>
        <w:rPr>
          <w:rStyle w:val="KodInline"/>
        </w:rPr>
        <w:t>item</w:t>
      </w:r>
      <w:proofErr w:type="spellEnd"/>
      <w:r>
        <w:rPr>
          <w:rStyle w:val="KodInline"/>
        </w:rPr>
        <w:t>/</w:t>
      </w:r>
      <w:proofErr w:type="spellStart"/>
      <w:r>
        <w:rPr>
          <w:rStyle w:val="KodInline"/>
        </w:rPr>
        <w:t>update</w:t>
      </w:r>
      <w:proofErr w:type="spellEnd"/>
      <w:r>
        <w:t>.</w:t>
      </w:r>
    </w:p>
    <w:p w14:paraId="63E74B0B" w14:textId="77777777" w:rsidR="00561F96" w:rsidRDefault="000754D1">
      <w:pPr>
        <w:pStyle w:val="ListNumber"/>
      </w:pPr>
      <w:r>
        <w:rPr>
          <w:rStyle w:val="KodInline"/>
        </w:rPr>
        <w:t>PUT /</w:t>
      </w:r>
      <w:proofErr w:type="spellStart"/>
      <w:r>
        <w:rPr>
          <w:rStyle w:val="KodInline"/>
        </w:rPr>
        <w:t>api</w:t>
      </w:r>
      <w:proofErr w:type="spellEnd"/>
      <w:r>
        <w:rPr>
          <w:rStyle w:val="KodInline"/>
        </w:rPr>
        <w:t>/</w:t>
      </w:r>
      <w:proofErr w:type="spellStart"/>
      <w:r>
        <w:rPr>
          <w:rStyle w:val="KodInline"/>
        </w:rPr>
        <w:t>inventory</w:t>
      </w:r>
      <w:proofErr w:type="spellEnd"/>
      <w:r>
        <w:rPr>
          <w:rStyle w:val="KodInline"/>
        </w:rPr>
        <w:t>/</w:t>
      </w:r>
      <w:proofErr w:type="spellStart"/>
      <w:r>
        <w:rPr>
          <w:rStyle w:val="KodInline"/>
        </w:rPr>
        <w:t>activate</w:t>
      </w:r>
      <w:proofErr w:type="spellEnd"/>
      <w:r>
        <w:t xml:space="preserve"> provodi razlike na skladištu, a </w:t>
      </w:r>
      <w:r>
        <w:rPr>
          <w:rStyle w:val="KodInline"/>
        </w:rPr>
        <w:t>PUT /</w:t>
      </w:r>
      <w:proofErr w:type="spellStart"/>
      <w:r>
        <w:rPr>
          <w:rStyle w:val="KodInline"/>
        </w:rPr>
        <w:t>api</w:t>
      </w:r>
      <w:proofErr w:type="spellEnd"/>
      <w:r>
        <w:rPr>
          <w:rStyle w:val="KodInline"/>
        </w:rPr>
        <w:t>/</w:t>
      </w:r>
      <w:proofErr w:type="spellStart"/>
      <w:r>
        <w:rPr>
          <w:rStyle w:val="KodInline"/>
        </w:rPr>
        <w:t>inventory</w:t>
      </w:r>
      <w:proofErr w:type="spellEnd"/>
      <w:r>
        <w:rPr>
          <w:rStyle w:val="KodInline"/>
        </w:rPr>
        <w:t>/</w:t>
      </w:r>
      <w:proofErr w:type="spellStart"/>
      <w:r>
        <w:rPr>
          <w:rStyle w:val="KodInline"/>
        </w:rPr>
        <w:t>cancel</w:t>
      </w:r>
      <w:proofErr w:type="spellEnd"/>
      <w:r>
        <w:t xml:space="preserve"> odbacuje inventuru bez učinka na stanje.</w:t>
      </w:r>
    </w:p>
    <w:p w14:paraId="3B36E0C7" w14:textId="77777777" w:rsidR="00561F96" w:rsidRDefault="000754D1">
      <w:pPr>
        <w:pStyle w:val="Heading2"/>
      </w:pPr>
      <w:bookmarkStart w:id="109" w:name="__RefHeading___Toc11159_4230347383"/>
      <w:bookmarkStart w:id="110" w:name="_Toc240932496"/>
      <w:bookmarkEnd w:id="109"/>
      <w:r>
        <w:t>Stavka inventure</w:t>
      </w:r>
      <w:bookmarkEnd w:id="110"/>
    </w:p>
    <w:tbl>
      <w:tblPr>
        <w:tblStyle w:val="TableGrid"/>
        <w:tblW w:w="9360" w:type="dxa"/>
        <w:tblLayout w:type="fixed"/>
        <w:tblLook w:val="04A0" w:firstRow="1" w:lastRow="0" w:firstColumn="1" w:lastColumn="0" w:noHBand="0" w:noVBand="1"/>
      </w:tblPr>
      <w:tblGrid>
        <w:gridCol w:w="3120"/>
        <w:gridCol w:w="3120"/>
        <w:gridCol w:w="3120"/>
      </w:tblGrid>
      <w:tr w:rsidR="00561F96" w14:paraId="0F2B4FA4" w14:textId="77777777">
        <w:trPr>
          <w:cantSplit/>
          <w:tblHeader/>
        </w:trPr>
        <w:tc>
          <w:tcPr>
            <w:tcW w:w="3120" w:type="dxa"/>
            <w:tcBorders>
              <w:top w:val="single" w:sz="4" w:space="0" w:color="BFBFBF"/>
              <w:left w:val="single" w:sz="4" w:space="0" w:color="BFBFBF"/>
              <w:bottom w:val="single" w:sz="4" w:space="0" w:color="BFBFBF"/>
              <w:right w:val="single" w:sz="4" w:space="0" w:color="BFBFBF"/>
            </w:tcBorders>
            <w:shd w:val="clear" w:color="auto" w:fill="7030A0"/>
          </w:tcPr>
          <w:p w14:paraId="435A0ED4" w14:textId="77777777" w:rsidR="00561F96" w:rsidRDefault="000754D1">
            <w:pPr>
              <w:keepNext/>
              <w:spacing w:before="40" w:after="40" w:line="240" w:lineRule="auto"/>
            </w:pPr>
            <w:r>
              <w:rPr>
                <w:b/>
                <w:color w:val="FFFFFF"/>
                <w:sz w:val="19"/>
              </w:rPr>
              <w:t>Polje</w:t>
            </w:r>
          </w:p>
        </w:tc>
        <w:tc>
          <w:tcPr>
            <w:tcW w:w="3120" w:type="dxa"/>
            <w:tcBorders>
              <w:top w:val="single" w:sz="4" w:space="0" w:color="BFBFBF"/>
              <w:left w:val="single" w:sz="4" w:space="0" w:color="BFBFBF"/>
              <w:bottom w:val="single" w:sz="4" w:space="0" w:color="BFBFBF"/>
              <w:right w:val="single" w:sz="4" w:space="0" w:color="BFBFBF"/>
            </w:tcBorders>
            <w:shd w:val="clear" w:color="auto" w:fill="7030A0"/>
          </w:tcPr>
          <w:p w14:paraId="70F7C15D" w14:textId="77777777" w:rsidR="00561F96" w:rsidRDefault="000754D1">
            <w:pPr>
              <w:keepNext/>
              <w:spacing w:before="40" w:after="40" w:line="240" w:lineRule="auto"/>
            </w:pPr>
            <w:r>
              <w:rPr>
                <w:b/>
                <w:color w:val="FFFFFF"/>
                <w:sz w:val="19"/>
              </w:rPr>
              <w:t>Tip</w:t>
            </w:r>
          </w:p>
        </w:tc>
        <w:tc>
          <w:tcPr>
            <w:tcW w:w="3120" w:type="dxa"/>
            <w:tcBorders>
              <w:top w:val="single" w:sz="4" w:space="0" w:color="BFBFBF"/>
              <w:left w:val="single" w:sz="4" w:space="0" w:color="BFBFBF"/>
              <w:bottom w:val="single" w:sz="4" w:space="0" w:color="BFBFBF"/>
              <w:right w:val="single" w:sz="4" w:space="0" w:color="BFBFBF"/>
            </w:tcBorders>
            <w:shd w:val="clear" w:color="auto" w:fill="7030A0"/>
          </w:tcPr>
          <w:p w14:paraId="6BC211A1" w14:textId="77777777" w:rsidR="00561F96" w:rsidRDefault="000754D1">
            <w:pPr>
              <w:keepNext/>
              <w:spacing w:before="40" w:after="40" w:line="240" w:lineRule="auto"/>
            </w:pPr>
            <w:r>
              <w:rPr>
                <w:b/>
                <w:color w:val="FFFFFF"/>
                <w:sz w:val="19"/>
              </w:rPr>
              <w:t>Opis</w:t>
            </w:r>
          </w:p>
        </w:tc>
      </w:tr>
      <w:tr w:rsidR="00561F96" w14:paraId="45332300" w14:textId="77777777">
        <w:trPr>
          <w:cantSplit/>
        </w:trPr>
        <w:tc>
          <w:tcPr>
            <w:tcW w:w="3120" w:type="dxa"/>
            <w:tcBorders>
              <w:top w:val="single" w:sz="4" w:space="0" w:color="BFBFBF"/>
              <w:left w:val="single" w:sz="4" w:space="0" w:color="BFBFBF"/>
              <w:bottom w:val="single" w:sz="4" w:space="0" w:color="BFBFBF"/>
              <w:right w:val="single" w:sz="4" w:space="0" w:color="BFBFBF"/>
            </w:tcBorders>
          </w:tcPr>
          <w:p w14:paraId="0B9B0DB0" w14:textId="77777777" w:rsidR="00561F96" w:rsidRDefault="000754D1">
            <w:pPr>
              <w:spacing w:before="40" w:after="40" w:line="240" w:lineRule="auto"/>
            </w:pPr>
            <w:proofErr w:type="spellStart"/>
            <w:r>
              <w:rPr>
                <w:rFonts w:ascii="Courier New" w:eastAsia="Courier New" w:hAnsi="Courier New" w:cs="Courier New"/>
                <w:sz w:val="18"/>
              </w:rPr>
              <w:t>id</w:t>
            </w:r>
            <w:proofErr w:type="spellEnd"/>
          </w:p>
        </w:tc>
        <w:tc>
          <w:tcPr>
            <w:tcW w:w="3120" w:type="dxa"/>
            <w:tcBorders>
              <w:top w:val="single" w:sz="4" w:space="0" w:color="BFBFBF"/>
              <w:left w:val="single" w:sz="4" w:space="0" w:color="BFBFBF"/>
              <w:bottom w:val="single" w:sz="4" w:space="0" w:color="BFBFBF"/>
              <w:right w:val="single" w:sz="4" w:space="0" w:color="BFBFBF"/>
            </w:tcBorders>
          </w:tcPr>
          <w:p w14:paraId="5668DAE0" w14:textId="77777777" w:rsidR="00561F96" w:rsidRDefault="000754D1">
            <w:pPr>
              <w:spacing w:before="40" w:after="40" w:line="240" w:lineRule="auto"/>
            </w:pPr>
            <w:proofErr w:type="spellStart"/>
            <w:r>
              <w:rPr>
                <w:sz w:val="19"/>
              </w:rPr>
              <w:t>int</w:t>
            </w:r>
            <w:proofErr w:type="spellEnd"/>
          </w:p>
        </w:tc>
        <w:tc>
          <w:tcPr>
            <w:tcW w:w="3120" w:type="dxa"/>
            <w:tcBorders>
              <w:top w:val="single" w:sz="4" w:space="0" w:color="BFBFBF"/>
              <w:left w:val="single" w:sz="4" w:space="0" w:color="BFBFBF"/>
              <w:bottom w:val="single" w:sz="4" w:space="0" w:color="BFBFBF"/>
              <w:right w:val="single" w:sz="4" w:space="0" w:color="BFBFBF"/>
            </w:tcBorders>
          </w:tcPr>
          <w:p w14:paraId="0FA19739" w14:textId="77777777" w:rsidR="00561F96" w:rsidRDefault="000754D1">
            <w:pPr>
              <w:spacing w:before="40" w:after="40" w:line="240" w:lineRule="auto"/>
            </w:pPr>
            <w:r>
              <w:rPr>
                <w:sz w:val="19"/>
              </w:rPr>
              <w:t>Identifikator stavke, obavezan kod izmjene</w:t>
            </w:r>
          </w:p>
        </w:tc>
      </w:tr>
      <w:tr w:rsidR="00561F96" w14:paraId="37DBFC68" w14:textId="77777777">
        <w:trPr>
          <w:cantSplit/>
        </w:trPr>
        <w:tc>
          <w:tcPr>
            <w:tcW w:w="3120" w:type="dxa"/>
            <w:tcBorders>
              <w:top w:val="single" w:sz="4" w:space="0" w:color="BFBFBF"/>
              <w:left w:val="single" w:sz="4" w:space="0" w:color="BFBFBF"/>
              <w:bottom w:val="single" w:sz="4" w:space="0" w:color="BFBFBF"/>
              <w:right w:val="single" w:sz="4" w:space="0" w:color="BFBFBF"/>
            </w:tcBorders>
            <w:shd w:val="clear" w:color="auto" w:fill="F4EFF7"/>
          </w:tcPr>
          <w:p w14:paraId="55D280CE" w14:textId="77777777" w:rsidR="00561F96" w:rsidRDefault="000754D1">
            <w:pPr>
              <w:spacing w:before="40" w:after="40" w:line="240" w:lineRule="auto"/>
            </w:pPr>
            <w:proofErr w:type="spellStart"/>
            <w:r>
              <w:rPr>
                <w:rFonts w:ascii="Courier New" w:eastAsia="Courier New" w:hAnsi="Courier New" w:cs="Courier New"/>
                <w:sz w:val="18"/>
              </w:rPr>
              <w:t>currentQuantity</w:t>
            </w:r>
            <w:proofErr w:type="spellEnd"/>
          </w:p>
        </w:tc>
        <w:tc>
          <w:tcPr>
            <w:tcW w:w="3120" w:type="dxa"/>
            <w:tcBorders>
              <w:top w:val="single" w:sz="4" w:space="0" w:color="BFBFBF"/>
              <w:left w:val="single" w:sz="4" w:space="0" w:color="BFBFBF"/>
              <w:bottom w:val="single" w:sz="4" w:space="0" w:color="BFBFBF"/>
              <w:right w:val="single" w:sz="4" w:space="0" w:color="BFBFBF"/>
            </w:tcBorders>
            <w:shd w:val="clear" w:color="auto" w:fill="F4EFF7"/>
          </w:tcPr>
          <w:p w14:paraId="07A43575" w14:textId="77777777" w:rsidR="00561F96" w:rsidRDefault="000754D1">
            <w:pPr>
              <w:spacing w:before="40" w:after="40" w:line="240" w:lineRule="auto"/>
            </w:pPr>
            <w:proofErr w:type="spellStart"/>
            <w:r>
              <w:rPr>
                <w:sz w:val="19"/>
              </w:rPr>
              <w:t>int</w:t>
            </w:r>
            <w:proofErr w:type="spellEnd"/>
          </w:p>
        </w:tc>
        <w:tc>
          <w:tcPr>
            <w:tcW w:w="3120" w:type="dxa"/>
            <w:tcBorders>
              <w:top w:val="single" w:sz="4" w:space="0" w:color="BFBFBF"/>
              <w:left w:val="single" w:sz="4" w:space="0" w:color="BFBFBF"/>
              <w:bottom w:val="single" w:sz="4" w:space="0" w:color="BFBFBF"/>
              <w:right w:val="single" w:sz="4" w:space="0" w:color="BFBFBF"/>
            </w:tcBorders>
            <w:shd w:val="clear" w:color="auto" w:fill="F4EFF7"/>
          </w:tcPr>
          <w:p w14:paraId="41A37C15" w14:textId="77777777" w:rsidR="00561F96" w:rsidRDefault="000754D1">
            <w:pPr>
              <w:spacing w:before="40" w:after="40" w:line="240" w:lineRule="auto"/>
            </w:pPr>
            <w:r>
              <w:rPr>
                <w:sz w:val="19"/>
              </w:rPr>
              <w:t>Evidentirano stanje</w:t>
            </w:r>
          </w:p>
        </w:tc>
      </w:tr>
      <w:tr w:rsidR="00561F96" w14:paraId="7A4DDA92" w14:textId="77777777">
        <w:trPr>
          <w:cantSplit/>
        </w:trPr>
        <w:tc>
          <w:tcPr>
            <w:tcW w:w="3120" w:type="dxa"/>
            <w:tcBorders>
              <w:top w:val="single" w:sz="4" w:space="0" w:color="BFBFBF"/>
              <w:left w:val="single" w:sz="4" w:space="0" w:color="BFBFBF"/>
              <w:bottom w:val="single" w:sz="4" w:space="0" w:color="BFBFBF"/>
              <w:right w:val="single" w:sz="4" w:space="0" w:color="BFBFBF"/>
            </w:tcBorders>
          </w:tcPr>
          <w:p w14:paraId="0D6F0643" w14:textId="77777777" w:rsidR="00561F96" w:rsidRDefault="000754D1">
            <w:pPr>
              <w:spacing w:before="40" w:after="40" w:line="240" w:lineRule="auto"/>
            </w:pPr>
            <w:proofErr w:type="spellStart"/>
            <w:r>
              <w:rPr>
                <w:rFonts w:ascii="Courier New" w:eastAsia="Courier New" w:hAnsi="Courier New" w:cs="Courier New"/>
                <w:sz w:val="18"/>
              </w:rPr>
              <w:t>countedQuantity</w:t>
            </w:r>
            <w:proofErr w:type="spellEnd"/>
          </w:p>
        </w:tc>
        <w:tc>
          <w:tcPr>
            <w:tcW w:w="3120" w:type="dxa"/>
            <w:tcBorders>
              <w:top w:val="single" w:sz="4" w:space="0" w:color="BFBFBF"/>
              <w:left w:val="single" w:sz="4" w:space="0" w:color="BFBFBF"/>
              <w:bottom w:val="single" w:sz="4" w:space="0" w:color="BFBFBF"/>
              <w:right w:val="single" w:sz="4" w:space="0" w:color="BFBFBF"/>
            </w:tcBorders>
          </w:tcPr>
          <w:p w14:paraId="77500211" w14:textId="77777777" w:rsidR="00561F96" w:rsidRDefault="000754D1">
            <w:pPr>
              <w:spacing w:before="40" w:after="40" w:line="240" w:lineRule="auto"/>
            </w:pPr>
            <w:proofErr w:type="spellStart"/>
            <w:r>
              <w:rPr>
                <w:sz w:val="19"/>
              </w:rPr>
              <w:t>int</w:t>
            </w:r>
            <w:proofErr w:type="spellEnd"/>
          </w:p>
        </w:tc>
        <w:tc>
          <w:tcPr>
            <w:tcW w:w="3120" w:type="dxa"/>
            <w:tcBorders>
              <w:top w:val="single" w:sz="4" w:space="0" w:color="BFBFBF"/>
              <w:left w:val="single" w:sz="4" w:space="0" w:color="BFBFBF"/>
              <w:bottom w:val="single" w:sz="4" w:space="0" w:color="BFBFBF"/>
              <w:right w:val="single" w:sz="4" w:space="0" w:color="BFBFBF"/>
            </w:tcBorders>
          </w:tcPr>
          <w:p w14:paraId="536C3C30" w14:textId="77777777" w:rsidR="00561F96" w:rsidRDefault="000754D1">
            <w:pPr>
              <w:spacing w:before="40" w:after="40" w:line="240" w:lineRule="auto"/>
            </w:pPr>
            <w:r>
              <w:rPr>
                <w:sz w:val="19"/>
              </w:rPr>
              <w:t>Popisano stanje</w:t>
            </w:r>
          </w:p>
        </w:tc>
      </w:tr>
      <w:tr w:rsidR="00561F96" w14:paraId="001078AF" w14:textId="77777777">
        <w:trPr>
          <w:cantSplit/>
        </w:trPr>
        <w:tc>
          <w:tcPr>
            <w:tcW w:w="3120" w:type="dxa"/>
            <w:tcBorders>
              <w:top w:val="single" w:sz="4" w:space="0" w:color="BFBFBF"/>
              <w:left w:val="single" w:sz="4" w:space="0" w:color="BFBFBF"/>
              <w:bottom w:val="single" w:sz="4" w:space="0" w:color="BFBFBF"/>
              <w:right w:val="single" w:sz="4" w:space="0" w:color="BFBFBF"/>
            </w:tcBorders>
            <w:shd w:val="clear" w:color="auto" w:fill="F4EFF7"/>
          </w:tcPr>
          <w:p w14:paraId="17C70AC7" w14:textId="77777777" w:rsidR="00561F96" w:rsidRDefault="000754D1">
            <w:pPr>
              <w:spacing w:before="40" w:after="40" w:line="240" w:lineRule="auto"/>
            </w:pPr>
            <w:proofErr w:type="spellStart"/>
            <w:r>
              <w:rPr>
                <w:rFonts w:ascii="Courier New" w:eastAsia="Courier New" w:hAnsi="Courier New" w:cs="Courier New"/>
                <w:sz w:val="18"/>
              </w:rPr>
              <w:t>deltaQuantity</w:t>
            </w:r>
            <w:proofErr w:type="spellEnd"/>
          </w:p>
        </w:tc>
        <w:tc>
          <w:tcPr>
            <w:tcW w:w="3120" w:type="dxa"/>
            <w:tcBorders>
              <w:top w:val="single" w:sz="4" w:space="0" w:color="BFBFBF"/>
              <w:left w:val="single" w:sz="4" w:space="0" w:color="BFBFBF"/>
              <w:bottom w:val="single" w:sz="4" w:space="0" w:color="BFBFBF"/>
              <w:right w:val="single" w:sz="4" w:space="0" w:color="BFBFBF"/>
            </w:tcBorders>
            <w:shd w:val="clear" w:color="auto" w:fill="F4EFF7"/>
          </w:tcPr>
          <w:p w14:paraId="49F531F5" w14:textId="77777777" w:rsidR="00561F96" w:rsidRDefault="000754D1">
            <w:pPr>
              <w:spacing w:before="40" w:after="40" w:line="240" w:lineRule="auto"/>
            </w:pPr>
            <w:proofErr w:type="spellStart"/>
            <w:r>
              <w:rPr>
                <w:sz w:val="19"/>
              </w:rPr>
              <w:t>int</w:t>
            </w:r>
            <w:proofErr w:type="spellEnd"/>
          </w:p>
        </w:tc>
        <w:tc>
          <w:tcPr>
            <w:tcW w:w="3120" w:type="dxa"/>
            <w:tcBorders>
              <w:top w:val="single" w:sz="4" w:space="0" w:color="BFBFBF"/>
              <w:left w:val="single" w:sz="4" w:space="0" w:color="BFBFBF"/>
              <w:bottom w:val="single" w:sz="4" w:space="0" w:color="BFBFBF"/>
              <w:right w:val="single" w:sz="4" w:space="0" w:color="BFBFBF"/>
            </w:tcBorders>
            <w:shd w:val="clear" w:color="auto" w:fill="F4EFF7"/>
          </w:tcPr>
          <w:p w14:paraId="5E8A70A6" w14:textId="77777777" w:rsidR="00561F96" w:rsidRDefault="000754D1">
            <w:pPr>
              <w:spacing w:before="40" w:after="40" w:line="240" w:lineRule="auto"/>
            </w:pPr>
            <w:r>
              <w:rPr>
                <w:sz w:val="19"/>
              </w:rPr>
              <w:t>Razlika popisanog i evidentiranog stanja</w:t>
            </w:r>
          </w:p>
        </w:tc>
      </w:tr>
      <w:tr w:rsidR="00561F96" w14:paraId="1F7EEFFB" w14:textId="77777777">
        <w:trPr>
          <w:cantSplit/>
        </w:trPr>
        <w:tc>
          <w:tcPr>
            <w:tcW w:w="3120" w:type="dxa"/>
            <w:tcBorders>
              <w:top w:val="single" w:sz="4" w:space="0" w:color="BFBFBF"/>
              <w:left w:val="single" w:sz="4" w:space="0" w:color="BFBFBF"/>
              <w:bottom w:val="single" w:sz="4" w:space="0" w:color="BFBFBF"/>
              <w:right w:val="single" w:sz="4" w:space="0" w:color="BFBFBF"/>
            </w:tcBorders>
          </w:tcPr>
          <w:p w14:paraId="12F28607" w14:textId="77777777" w:rsidR="00561F96" w:rsidRDefault="000754D1">
            <w:pPr>
              <w:spacing w:before="40" w:after="40" w:line="240" w:lineRule="auto"/>
            </w:pPr>
            <w:proofErr w:type="spellStart"/>
            <w:r>
              <w:rPr>
                <w:rFonts w:ascii="Courier New" w:eastAsia="Courier New" w:hAnsi="Courier New" w:cs="Courier New"/>
                <w:sz w:val="18"/>
              </w:rPr>
              <w:t>vaccineBatch</w:t>
            </w:r>
            <w:proofErr w:type="spellEnd"/>
          </w:p>
        </w:tc>
        <w:tc>
          <w:tcPr>
            <w:tcW w:w="3120" w:type="dxa"/>
            <w:tcBorders>
              <w:top w:val="single" w:sz="4" w:space="0" w:color="BFBFBF"/>
              <w:left w:val="single" w:sz="4" w:space="0" w:color="BFBFBF"/>
              <w:bottom w:val="single" w:sz="4" w:space="0" w:color="BFBFBF"/>
              <w:right w:val="single" w:sz="4" w:space="0" w:color="BFBFBF"/>
            </w:tcBorders>
          </w:tcPr>
          <w:p w14:paraId="7D0C73B6" w14:textId="77777777" w:rsidR="00561F96" w:rsidRDefault="000754D1">
            <w:pPr>
              <w:spacing w:before="40" w:after="40" w:line="240" w:lineRule="auto"/>
            </w:pPr>
            <w:proofErr w:type="spellStart"/>
            <w:r>
              <w:rPr>
                <w:sz w:val="19"/>
              </w:rPr>
              <w:t>string</w:t>
            </w:r>
            <w:proofErr w:type="spellEnd"/>
          </w:p>
        </w:tc>
        <w:tc>
          <w:tcPr>
            <w:tcW w:w="3120" w:type="dxa"/>
            <w:tcBorders>
              <w:top w:val="single" w:sz="4" w:space="0" w:color="BFBFBF"/>
              <w:left w:val="single" w:sz="4" w:space="0" w:color="BFBFBF"/>
              <w:bottom w:val="single" w:sz="4" w:space="0" w:color="BFBFBF"/>
              <w:right w:val="single" w:sz="4" w:space="0" w:color="BFBFBF"/>
            </w:tcBorders>
          </w:tcPr>
          <w:p w14:paraId="61C00B50" w14:textId="77777777" w:rsidR="00561F96" w:rsidRDefault="000754D1">
            <w:pPr>
              <w:spacing w:before="40" w:after="40" w:line="240" w:lineRule="auto"/>
            </w:pPr>
            <w:r>
              <w:rPr>
                <w:sz w:val="19"/>
              </w:rPr>
              <w:t>Serija cjepiva</w:t>
            </w:r>
          </w:p>
        </w:tc>
      </w:tr>
      <w:tr w:rsidR="00561F96" w14:paraId="39F5A5B3" w14:textId="77777777">
        <w:trPr>
          <w:cantSplit/>
        </w:trPr>
        <w:tc>
          <w:tcPr>
            <w:tcW w:w="3120" w:type="dxa"/>
            <w:tcBorders>
              <w:top w:val="single" w:sz="4" w:space="0" w:color="BFBFBF"/>
              <w:left w:val="single" w:sz="4" w:space="0" w:color="BFBFBF"/>
              <w:bottom w:val="single" w:sz="4" w:space="0" w:color="BFBFBF"/>
              <w:right w:val="single" w:sz="4" w:space="0" w:color="BFBFBF"/>
            </w:tcBorders>
            <w:shd w:val="clear" w:color="auto" w:fill="F4EFF7"/>
          </w:tcPr>
          <w:p w14:paraId="63C92395" w14:textId="77777777" w:rsidR="00561F96" w:rsidRDefault="000754D1">
            <w:pPr>
              <w:spacing w:before="40" w:after="40" w:line="240" w:lineRule="auto"/>
            </w:pPr>
            <w:proofErr w:type="spellStart"/>
            <w:r>
              <w:rPr>
                <w:rFonts w:ascii="Courier New" w:eastAsia="Courier New" w:hAnsi="Courier New" w:cs="Courier New"/>
                <w:sz w:val="18"/>
              </w:rPr>
              <w:lastRenderedPageBreak/>
              <w:t>vaccineExpiryDate</w:t>
            </w:r>
            <w:proofErr w:type="spellEnd"/>
          </w:p>
        </w:tc>
        <w:tc>
          <w:tcPr>
            <w:tcW w:w="3120" w:type="dxa"/>
            <w:tcBorders>
              <w:top w:val="single" w:sz="4" w:space="0" w:color="BFBFBF"/>
              <w:left w:val="single" w:sz="4" w:space="0" w:color="BFBFBF"/>
              <w:bottom w:val="single" w:sz="4" w:space="0" w:color="BFBFBF"/>
              <w:right w:val="single" w:sz="4" w:space="0" w:color="BFBFBF"/>
            </w:tcBorders>
            <w:shd w:val="clear" w:color="auto" w:fill="F4EFF7"/>
          </w:tcPr>
          <w:p w14:paraId="3666FC32" w14:textId="77777777" w:rsidR="00561F96" w:rsidRDefault="000754D1">
            <w:pPr>
              <w:spacing w:before="40" w:after="40" w:line="240" w:lineRule="auto"/>
            </w:pPr>
            <w:r>
              <w:rPr>
                <w:sz w:val="19"/>
              </w:rPr>
              <w:t>date</w:t>
            </w:r>
          </w:p>
        </w:tc>
        <w:tc>
          <w:tcPr>
            <w:tcW w:w="3120" w:type="dxa"/>
            <w:tcBorders>
              <w:top w:val="single" w:sz="4" w:space="0" w:color="BFBFBF"/>
              <w:left w:val="single" w:sz="4" w:space="0" w:color="BFBFBF"/>
              <w:bottom w:val="single" w:sz="4" w:space="0" w:color="BFBFBF"/>
              <w:right w:val="single" w:sz="4" w:space="0" w:color="BFBFBF"/>
            </w:tcBorders>
            <w:shd w:val="clear" w:color="auto" w:fill="F4EFF7"/>
          </w:tcPr>
          <w:p w14:paraId="27E5E7AD" w14:textId="77777777" w:rsidR="00561F96" w:rsidRDefault="000754D1">
            <w:pPr>
              <w:spacing w:before="40" w:after="40" w:line="240" w:lineRule="auto"/>
            </w:pPr>
            <w:r>
              <w:rPr>
                <w:sz w:val="19"/>
              </w:rPr>
              <w:t>Rok valjanosti serije</w:t>
            </w:r>
          </w:p>
        </w:tc>
      </w:tr>
      <w:tr w:rsidR="00561F96" w14:paraId="35E19459" w14:textId="77777777">
        <w:trPr>
          <w:cantSplit/>
        </w:trPr>
        <w:tc>
          <w:tcPr>
            <w:tcW w:w="3120" w:type="dxa"/>
            <w:tcBorders>
              <w:top w:val="single" w:sz="4" w:space="0" w:color="BFBFBF"/>
              <w:left w:val="single" w:sz="4" w:space="0" w:color="BFBFBF"/>
              <w:bottom w:val="single" w:sz="4" w:space="0" w:color="BFBFBF"/>
              <w:right w:val="single" w:sz="4" w:space="0" w:color="BFBFBF"/>
            </w:tcBorders>
          </w:tcPr>
          <w:p w14:paraId="1FE2934E" w14:textId="77777777" w:rsidR="00561F96" w:rsidRDefault="000754D1">
            <w:pPr>
              <w:spacing w:before="40" w:after="40" w:line="240" w:lineRule="auto"/>
            </w:pPr>
            <w:proofErr w:type="spellStart"/>
            <w:r>
              <w:rPr>
                <w:rFonts w:ascii="Courier New" w:eastAsia="Courier New" w:hAnsi="Courier New" w:cs="Courier New"/>
                <w:sz w:val="18"/>
              </w:rPr>
              <w:t>remark</w:t>
            </w:r>
            <w:proofErr w:type="spellEnd"/>
          </w:p>
        </w:tc>
        <w:tc>
          <w:tcPr>
            <w:tcW w:w="3120" w:type="dxa"/>
            <w:tcBorders>
              <w:top w:val="single" w:sz="4" w:space="0" w:color="BFBFBF"/>
              <w:left w:val="single" w:sz="4" w:space="0" w:color="BFBFBF"/>
              <w:bottom w:val="single" w:sz="4" w:space="0" w:color="BFBFBF"/>
              <w:right w:val="single" w:sz="4" w:space="0" w:color="BFBFBF"/>
            </w:tcBorders>
          </w:tcPr>
          <w:p w14:paraId="5239D18E" w14:textId="77777777" w:rsidR="00561F96" w:rsidRDefault="000754D1">
            <w:pPr>
              <w:spacing w:before="40" w:after="40" w:line="240" w:lineRule="auto"/>
            </w:pPr>
            <w:proofErr w:type="spellStart"/>
            <w:r>
              <w:rPr>
                <w:sz w:val="19"/>
              </w:rPr>
              <w:t>string</w:t>
            </w:r>
            <w:proofErr w:type="spellEnd"/>
          </w:p>
        </w:tc>
        <w:tc>
          <w:tcPr>
            <w:tcW w:w="3120" w:type="dxa"/>
            <w:tcBorders>
              <w:top w:val="single" w:sz="4" w:space="0" w:color="BFBFBF"/>
              <w:left w:val="single" w:sz="4" w:space="0" w:color="BFBFBF"/>
              <w:bottom w:val="single" w:sz="4" w:space="0" w:color="BFBFBF"/>
              <w:right w:val="single" w:sz="4" w:space="0" w:color="BFBFBF"/>
            </w:tcBorders>
          </w:tcPr>
          <w:p w14:paraId="0F291399" w14:textId="77777777" w:rsidR="00561F96" w:rsidRDefault="000754D1">
            <w:pPr>
              <w:spacing w:before="40" w:after="40" w:line="240" w:lineRule="auto"/>
            </w:pPr>
            <w:r>
              <w:rPr>
                <w:sz w:val="19"/>
              </w:rPr>
              <w:t>Napomena</w:t>
            </w:r>
          </w:p>
        </w:tc>
      </w:tr>
      <w:tr w:rsidR="00561F96" w14:paraId="0B9C6476" w14:textId="77777777">
        <w:trPr>
          <w:cantSplit/>
        </w:trPr>
        <w:tc>
          <w:tcPr>
            <w:tcW w:w="3120" w:type="dxa"/>
            <w:tcBorders>
              <w:top w:val="single" w:sz="4" w:space="0" w:color="BFBFBF"/>
              <w:left w:val="single" w:sz="4" w:space="0" w:color="BFBFBF"/>
              <w:bottom w:val="single" w:sz="4" w:space="0" w:color="BFBFBF"/>
              <w:right w:val="single" w:sz="4" w:space="0" w:color="BFBFBF"/>
            </w:tcBorders>
            <w:shd w:val="clear" w:color="auto" w:fill="F4EFF7"/>
          </w:tcPr>
          <w:p w14:paraId="2A04E3EA" w14:textId="77777777" w:rsidR="00561F96" w:rsidRDefault="000754D1">
            <w:pPr>
              <w:spacing w:before="40" w:after="40" w:line="240" w:lineRule="auto"/>
            </w:pPr>
            <w:proofErr w:type="spellStart"/>
            <w:r>
              <w:rPr>
                <w:rFonts w:ascii="Courier New" w:eastAsia="Courier New" w:hAnsi="Courier New" w:cs="Courier New"/>
                <w:sz w:val="18"/>
              </w:rPr>
              <w:t>vaccine</w:t>
            </w:r>
            <w:proofErr w:type="spellEnd"/>
          </w:p>
        </w:tc>
        <w:tc>
          <w:tcPr>
            <w:tcW w:w="3120" w:type="dxa"/>
            <w:tcBorders>
              <w:top w:val="single" w:sz="4" w:space="0" w:color="BFBFBF"/>
              <w:left w:val="single" w:sz="4" w:space="0" w:color="BFBFBF"/>
              <w:bottom w:val="single" w:sz="4" w:space="0" w:color="BFBFBF"/>
              <w:right w:val="single" w:sz="4" w:space="0" w:color="BFBFBF"/>
            </w:tcBorders>
            <w:shd w:val="clear" w:color="auto" w:fill="F4EFF7"/>
          </w:tcPr>
          <w:p w14:paraId="18A849B9" w14:textId="77777777" w:rsidR="00561F96" w:rsidRDefault="000754D1">
            <w:pPr>
              <w:spacing w:before="40" w:after="40" w:line="240" w:lineRule="auto"/>
            </w:pPr>
            <w:proofErr w:type="spellStart"/>
            <w:r>
              <w:rPr>
                <w:sz w:val="19"/>
              </w:rPr>
              <w:t>object</w:t>
            </w:r>
            <w:proofErr w:type="spellEnd"/>
          </w:p>
        </w:tc>
        <w:tc>
          <w:tcPr>
            <w:tcW w:w="3120" w:type="dxa"/>
            <w:tcBorders>
              <w:top w:val="single" w:sz="4" w:space="0" w:color="BFBFBF"/>
              <w:left w:val="single" w:sz="4" w:space="0" w:color="BFBFBF"/>
              <w:bottom w:val="single" w:sz="4" w:space="0" w:color="BFBFBF"/>
              <w:right w:val="single" w:sz="4" w:space="0" w:color="BFBFBF"/>
            </w:tcBorders>
            <w:shd w:val="clear" w:color="auto" w:fill="F4EFF7"/>
          </w:tcPr>
          <w:p w14:paraId="0B20FD26" w14:textId="77777777" w:rsidR="00561F96" w:rsidRDefault="000754D1">
            <w:pPr>
              <w:spacing w:before="40" w:after="40" w:line="240" w:lineRule="auto"/>
            </w:pPr>
            <w:r>
              <w:rPr>
                <w:sz w:val="19"/>
              </w:rPr>
              <w:t>Cjepivo</w:t>
            </w:r>
          </w:p>
        </w:tc>
      </w:tr>
    </w:tbl>
    <w:p w14:paraId="09C6CB8D" w14:textId="77777777" w:rsidR="00561F96" w:rsidRDefault="00561F96">
      <w:pPr>
        <w:spacing w:after="0" w:line="240" w:lineRule="auto"/>
      </w:pPr>
    </w:p>
    <w:p w14:paraId="2A7B9B0B" w14:textId="77777777" w:rsidR="00561F96" w:rsidRDefault="000754D1">
      <w:pPr>
        <w:pStyle w:val="Heading2"/>
      </w:pPr>
      <w:bookmarkStart w:id="111" w:name="__RefHeading___Toc11161_4230347383"/>
      <w:bookmarkStart w:id="112" w:name="_Toc240932497"/>
      <w:bookmarkEnd w:id="111"/>
      <w:r>
        <w:t>Napomene</w:t>
      </w:r>
      <w:bookmarkEnd w:id="112"/>
    </w:p>
    <w:p w14:paraId="62F7BF06" w14:textId="77777777" w:rsidR="00561F96" w:rsidRDefault="000754D1">
      <w:pPr>
        <w:pStyle w:val="ListBullet"/>
      </w:pPr>
      <w:r>
        <w:t>Krajnje točke inventure primaju i vraćaju isti oblik zapisa - nema zasebnog oblika zahtjeva. Najjednostavnije je poslati natrag objekt koji je vratio prethodni poziv, s izmijenjenim poljima.</w:t>
      </w:r>
    </w:p>
    <w:p w14:paraId="556834B3" w14:textId="77777777" w:rsidR="00561F96" w:rsidRDefault="000754D1">
      <w:pPr>
        <w:pStyle w:val="ListBullet"/>
      </w:pPr>
      <w:r>
        <w:t>Stavke inventure ne mogu se dodavati ni brisati; one proizlaze iz stanja skladišta u trenutku generiranja.</w:t>
      </w:r>
    </w:p>
    <w:p w14:paraId="19BAA9F8" w14:textId="77777777" w:rsidR="00561F96" w:rsidRDefault="000754D1">
      <w:pPr>
        <w:pStyle w:val="ListBullet"/>
      </w:pPr>
      <w:r>
        <w:t>Izmjena inventure ne mijenja stavke; za njih se koristi krajnja točka stavke.</w:t>
      </w:r>
    </w:p>
    <w:p w14:paraId="29175AFF" w14:textId="77777777" w:rsidR="00561F96" w:rsidRDefault="000754D1">
      <w:pPr>
        <w:pStyle w:val="ListBullet"/>
      </w:pPr>
      <w:r>
        <w:rPr>
          <w:rStyle w:val="KodInline"/>
        </w:rPr>
        <w:t>/</w:t>
      </w:r>
      <w:proofErr w:type="spellStart"/>
      <w:r>
        <w:rPr>
          <w:rStyle w:val="KodInline"/>
        </w:rPr>
        <w:t>api</w:t>
      </w:r>
      <w:proofErr w:type="spellEnd"/>
      <w:r>
        <w:rPr>
          <w:rStyle w:val="KodInline"/>
        </w:rPr>
        <w:t>/</w:t>
      </w:r>
      <w:proofErr w:type="spellStart"/>
      <w:r>
        <w:rPr>
          <w:rStyle w:val="KodInline"/>
        </w:rPr>
        <w:t>inventory</w:t>
      </w:r>
      <w:proofErr w:type="spellEnd"/>
      <w:r>
        <w:rPr>
          <w:rStyle w:val="KodInline"/>
        </w:rPr>
        <w:t>/</w:t>
      </w:r>
      <w:proofErr w:type="spellStart"/>
      <w:r>
        <w:rPr>
          <w:rStyle w:val="KodInline"/>
        </w:rPr>
        <w:t>save-state</w:t>
      </w:r>
      <w:proofErr w:type="spellEnd"/>
      <w:r>
        <w:t xml:space="preserve"> zaprima stanje skladišta ustanove i vraća popis pravila koja nisu zadovoljena.</w:t>
      </w:r>
    </w:p>
    <w:p w14:paraId="000AC28E" w14:textId="77777777" w:rsidR="00561F96" w:rsidRDefault="000754D1">
      <w:pPr>
        <w:pStyle w:val="Heading1"/>
      </w:pPr>
      <w:bookmarkStart w:id="113" w:name="__RefHeading___Toc11163_4230347383"/>
      <w:bookmarkStart w:id="114" w:name="_Toc240932498"/>
      <w:bookmarkEnd w:id="113"/>
      <w:r>
        <w:t>Cijepljenja</w:t>
      </w:r>
      <w:bookmarkEnd w:id="114"/>
    </w:p>
    <w:p w14:paraId="37D673DD" w14:textId="77777777" w:rsidR="00561F96" w:rsidRDefault="000754D1">
      <w:r>
        <w:t xml:space="preserve">Cijepljenjem se evidentira primjena jedne doze cjepiva na pacijentu. Svako uspješno evidentirano aktivno cijepljenje umanjuje stanje ustanove za jednu dozu odabranog cjepiva i serije. Otvaranje ampule ne utječe na obračun; </w:t>
      </w:r>
      <w:proofErr w:type="spellStart"/>
      <w:r>
        <w:t>newAmpuleOpened</w:t>
      </w:r>
      <w:proofErr w:type="spellEnd"/>
      <w:r>
        <w:t xml:space="preserve"> više nije dio API ugovora. </w:t>
      </w:r>
      <w:proofErr w:type="spellStart"/>
      <w:r>
        <w:t>number</w:t>
      </w:r>
      <w:proofErr w:type="spellEnd"/>
      <w:r>
        <w:t xml:space="preserve"> je informativni broj i smije se ponavljati. Za svako novo cijepljenje klijent generira novi </w:t>
      </w:r>
      <w:proofErr w:type="spellStart"/>
      <w:r>
        <w:t>correlationId</w:t>
      </w:r>
      <w:proofErr w:type="spellEnd"/>
      <w:r>
        <w:t xml:space="preserve">, a za ponavljanje istog zahtjeva koristi isti. Ponovljeni POST vraća HTTP 409 i ne kreira dodatno cijepljenje. </w:t>
      </w:r>
      <w:proofErr w:type="spellStart"/>
      <w:r>
        <w:t>correlationId</w:t>
      </w:r>
      <w:proofErr w:type="spellEnd"/>
      <w:r>
        <w:t xml:space="preserve"> se ne može ponovno koristiti ni nakon brisanja; GET, PUT i DELETE rade nad aktivnim zapisima.</w:t>
      </w:r>
    </w:p>
    <w:p w14:paraId="3927BA8E" w14:textId="77777777" w:rsidR="00561F96" w:rsidRDefault="000754D1">
      <w:pPr>
        <w:pStyle w:val="Heading2"/>
      </w:pPr>
      <w:bookmarkStart w:id="115" w:name="__RefHeading___Toc11165_4230347383"/>
      <w:bookmarkStart w:id="116" w:name="_Toc240932499"/>
      <w:bookmarkEnd w:id="115"/>
      <w:r>
        <w:t>Krajnje točke</w:t>
      </w:r>
      <w:bookmarkEnd w:id="116"/>
    </w:p>
    <w:tbl>
      <w:tblPr>
        <w:tblStyle w:val="TableGrid"/>
        <w:tblW w:w="9360" w:type="dxa"/>
        <w:tblLayout w:type="fixed"/>
        <w:tblLook w:val="04A0" w:firstRow="1" w:lastRow="0" w:firstColumn="1" w:lastColumn="0" w:noHBand="0" w:noVBand="1"/>
      </w:tblPr>
      <w:tblGrid>
        <w:gridCol w:w="3120"/>
        <w:gridCol w:w="3120"/>
        <w:gridCol w:w="3120"/>
      </w:tblGrid>
      <w:tr w:rsidR="00561F96" w14:paraId="7F9AEB37" w14:textId="77777777">
        <w:trPr>
          <w:cantSplit/>
          <w:tblHeader/>
        </w:trPr>
        <w:tc>
          <w:tcPr>
            <w:tcW w:w="3120" w:type="dxa"/>
            <w:tcBorders>
              <w:top w:val="single" w:sz="4" w:space="0" w:color="BFBFBF"/>
              <w:left w:val="single" w:sz="4" w:space="0" w:color="BFBFBF"/>
              <w:bottom w:val="single" w:sz="4" w:space="0" w:color="BFBFBF"/>
              <w:right w:val="single" w:sz="4" w:space="0" w:color="BFBFBF"/>
            </w:tcBorders>
            <w:shd w:val="clear" w:color="auto" w:fill="7030A0"/>
          </w:tcPr>
          <w:p w14:paraId="442CB5D3" w14:textId="77777777" w:rsidR="00561F96" w:rsidRDefault="000754D1">
            <w:pPr>
              <w:keepNext/>
              <w:spacing w:before="40" w:after="40" w:line="240" w:lineRule="auto"/>
            </w:pPr>
            <w:r>
              <w:rPr>
                <w:b/>
                <w:color w:val="FFFFFF"/>
                <w:sz w:val="19"/>
              </w:rPr>
              <w:t>Metoda</w:t>
            </w:r>
          </w:p>
        </w:tc>
        <w:tc>
          <w:tcPr>
            <w:tcW w:w="3120" w:type="dxa"/>
            <w:tcBorders>
              <w:top w:val="single" w:sz="4" w:space="0" w:color="BFBFBF"/>
              <w:left w:val="single" w:sz="4" w:space="0" w:color="BFBFBF"/>
              <w:bottom w:val="single" w:sz="4" w:space="0" w:color="BFBFBF"/>
              <w:right w:val="single" w:sz="4" w:space="0" w:color="BFBFBF"/>
            </w:tcBorders>
            <w:shd w:val="clear" w:color="auto" w:fill="7030A0"/>
          </w:tcPr>
          <w:p w14:paraId="02482A23" w14:textId="77777777" w:rsidR="00561F96" w:rsidRDefault="000754D1">
            <w:pPr>
              <w:keepNext/>
              <w:spacing w:before="40" w:after="40" w:line="240" w:lineRule="auto"/>
            </w:pPr>
            <w:r>
              <w:rPr>
                <w:b/>
                <w:color w:val="FFFFFF"/>
                <w:sz w:val="19"/>
              </w:rPr>
              <w:t>Putanja</w:t>
            </w:r>
          </w:p>
        </w:tc>
        <w:tc>
          <w:tcPr>
            <w:tcW w:w="3120" w:type="dxa"/>
            <w:tcBorders>
              <w:top w:val="single" w:sz="4" w:space="0" w:color="BFBFBF"/>
              <w:left w:val="single" w:sz="4" w:space="0" w:color="BFBFBF"/>
              <w:bottom w:val="single" w:sz="4" w:space="0" w:color="BFBFBF"/>
              <w:right w:val="single" w:sz="4" w:space="0" w:color="BFBFBF"/>
            </w:tcBorders>
            <w:shd w:val="clear" w:color="auto" w:fill="7030A0"/>
          </w:tcPr>
          <w:p w14:paraId="258522F6" w14:textId="77777777" w:rsidR="00561F96" w:rsidRDefault="000754D1">
            <w:pPr>
              <w:keepNext/>
              <w:spacing w:before="40" w:after="40" w:line="240" w:lineRule="auto"/>
            </w:pPr>
            <w:r>
              <w:rPr>
                <w:b/>
                <w:color w:val="FFFFFF"/>
                <w:sz w:val="19"/>
              </w:rPr>
              <w:t>Opis</w:t>
            </w:r>
          </w:p>
        </w:tc>
      </w:tr>
      <w:tr w:rsidR="00561F96" w14:paraId="1B8307DE" w14:textId="77777777">
        <w:trPr>
          <w:cantSplit/>
        </w:trPr>
        <w:tc>
          <w:tcPr>
            <w:tcW w:w="3120" w:type="dxa"/>
            <w:tcBorders>
              <w:top w:val="single" w:sz="4" w:space="0" w:color="BFBFBF"/>
              <w:left w:val="single" w:sz="4" w:space="0" w:color="BFBFBF"/>
              <w:bottom w:val="single" w:sz="4" w:space="0" w:color="BFBFBF"/>
              <w:right w:val="single" w:sz="4" w:space="0" w:color="BFBFBF"/>
            </w:tcBorders>
          </w:tcPr>
          <w:p w14:paraId="753EA87E" w14:textId="77777777" w:rsidR="00561F96" w:rsidRDefault="000754D1">
            <w:pPr>
              <w:spacing w:before="40" w:after="40" w:line="240" w:lineRule="auto"/>
            </w:pPr>
            <w:r>
              <w:rPr>
                <w:sz w:val="19"/>
              </w:rPr>
              <w:t>GET</w:t>
            </w:r>
          </w:p>
        </w:tc>
        <w:tc>
          <w:tcPr>
            <w:tcW w:w="3120" w:type="dxa"/>
            <w:tcBorders>
              <w:top w:val="single" w:sz="4" w:space="0" w:color="BFBFBF"/>
              <w:left w:val="single" w:sz="4" w:space="0" w:color="BFBFBF"/>
              <w:bottom w:val="single" w:sz="4" w:space="0" w:color="BFBFBF"/>
              <w:right w:val="single" w:sz="4" w:space="0" w:color="BFBFBF"/>
            </w:tcBorders>
          </w:tcPr>
          <w:p w14:paraId="7FD2F25D" w14:textId="77777777" w:rsidR="00561F96" w:rsidRDefault="000754D1">
            <w:pPr>
              <w:spacing w:before="40" w:after="40" w:line="240" w:lineRule="auto"/>
            </w:pPr>
            <w:r>
              <w:rPr>
                <w:rFonts w:ascii="Courier New" w:eastAsia="Courier New" w:hAnsi="Courier New" w:cs="Courier New"/>
                <w:sz w:val="18"/>
              </w:rPr>
              <w:t>/</w:t>
            </w:r>
            <w:proofErr w:type="spellStart"/>
            <w:r>
              <w:rPr>
                <w:rFonts w:ascii="Courier New" w:eastAsia="Courier New" w:hAnsi="Courier New" w:cs="Courier New"/>
                <w:sz w:val="18"/>
              </w:rPr>
              <w:t>api</w:t>
            </w:r>
            <w:proofErr w:type="spellEnd"/>
            <w:r>
              <w:rPr>
                <w:rFonts w:ascii="Courier New" w:eastAsia="Courier New" w:hAnsi="Courier New" w:cs="Courier New"/>
                <w:sz w:val="18"/>
              </w:rPr>
              <w:t>/</w:t>
            </w:r>
            <w:proofErr w:type="spellStart"/>
            <w:r>
              <w:rPr>
                <w:rFonts w:ascii="Courier New" w:eastAsia="Courier New" w:hAnsi="Courier New" w:cs="Courier New"/>
                <w:sz w:val="18"/>
              </w:rPr>
              <w:t>vaccination</w:t>
            </w:r>
            <w:proofErr w:type="spellEnd"/>
            <w:r>
              <w:rPr>
                <w:rFonts w:ascii="Courier New" w:eastAsia="Courier New" w:hAnsi="Courier New" w:cs="Courier New"/>
                <w:sz w:val="18"/>
              </w:rPr>
              <w:t>/</w:t>
            </w:r>
            <w:proofErr w:type="spellStart"/>
            <w:r>
              <w:rPr>
                <w:rFonts w:ascii="Courier New" w:eastAsia="Courier New" w:hAnsi="Courier New" w:cs="Courier New"/>
                <w:sz w:val="18"/>
              </w:rPr>
              <w:t>search</w:t>
            </w:r>
            <w:proofErr w:type="spellEnd"/>
          </w:p>
        </w:tc>
        <w:tc>
          <w:tcPr>
            <w:tcW w:w="3120" w:type="dxa"/>
            <w:tcBorders>
              <w:top w:val="single" w:sz="4" w:space="0" w:color="BFBFBF"/>
              <w:left w:val="single" w:sz="4" w:space="0" w:color="BFBFBF"/>
              <w:bottom w:val="single" w:sz="4" w:space="0" w:color="BFBFBF"/>
              <w:right w:val="single" w:sz="4" w:space="0" w:color="BFBFBF"/>
            </w:tcBorders>
          </w:tcPr>
          <w:p w14:paraId="5AA8DF15" w14:textId="77777777" w:rsidR="00561F96" w:rsidRDefault="000754D1">
            <w:pPr>
              <w:spacing w:before="40" w:after="40" w:line="240" w:lineRule="auto"/>
            </w:pPr>
            <w:r>
              <w:rPr>
                <w:sz w:val="19"/>
              </w:rPr>
              <w:t>Pretraga cijepljenja</w:t>
            </w:r>
          </w:p>
        </w:tc>
      </w:tr>
      <w:tr w:rsidR="00561F96" w14:paraId="74842D3B" w14:textId="77777777">
        <w:trPr>
          <w:cantSplit/>
        </w:trPr>
        <w:tc>
          <w:tcPr>
            <w:tcW w:w="3120" w:type="dxa"/>
            <w:tcBorders>
              <w:top w:val="single" w:sz="4" w:space="0" w:color="BFBFBF"/>
              <w:left w:val="single" w:sz="4" w:space="0" w:color="BFBFBF"/>
              <w:bottom w:val="single" w:sz="4" w:space="0" w:color="BFBFBF"/>
              <w:right w:val="single" w:sz="4" w:space="0" w:color="BFBFBF"/>
            </w:tcBorders>
            <w:shd w:val="clear" w:color="auto" w:fill="F4EFF7"/>
          </w:tcPr>
          <w:p w14:paraId="0CD17DF5" w14:textId="77777777" w:rsidR="00561F96" w:rsidRDefault="000754D1">
            <w:pPr>
              <w:spacing w:before="40" w:after="40" w:line="240" w:lineRule="auto"/>
            </w:pPr>
            <w:r>
              <w:rPr>
                <w:sz w:val="19"/>
              </w:rPr>
              <w:t>GET</w:t>
            </w:r>
          </w:p>
        </w:tc>
        <w:tc>
          <w:tcPr>
            <w:tcW w:w="3120" w:type="dxa"/>
            <w:tcBorders>
              <w:top w:val="single" w:sz="4" w:space="0" w:color="BFBFBF"/>
              <w:left w:val="single" w:sz="4" w:space="0" w:color="BFBFBF"/>
              <w:bottom w:val="single" w:sz="4" w:space="0" w:color="BFBFBF"/>
              <w:right w:val="single" w:sz="4" w:space="0" w:color="BFBFBF"/>
            </w:tcBorders>
            <w:shd w:val="clear" w:color="auto" w:fill="F4EFF7"/>
          </w:tcPr>
          <w:p w14:paraId="5BD9DD38" w14:textId="77777777" w:rsidR="00561F96" w:rsidRDefault="000754D1">
            <w:pPr>
              <w:spacing w:before="40" w:after="40" w:line="240" w:lineRule="auto"/>
            </w:pPr>
            <w:r>
              <w:rPr>
                <w:rFonts w:ascii="Courier New" w:eastAsia="Courier New" w:hAnsi="Courier New" w:cs="Courier New"/>
                <w:sz w:val="18"/>
              </w:rPr>
              <w:t>/</w:t>
            </w:r>
            <w:proofErr w:type="spellStart"/>
            <w:r>
              <w:rPr>
                <w:rFonts w:ascii="Courier New" w:eastAsia="Courier New" w:hAnsi="Courier New" w:cs="Courier New"/>
                <w:sz w:val="18"/>
              </w:rPr>
              <w:t>api</w:t>
            </w:r>
            <w:proofErr w:type="spellEnd"/>
            <w:r>
              <w:rPr>
                <w:rFonts w:ascii="Courier New" w:eastAsia="Courier New" w:hAnsi="Courier New" w:cs="Courier New"/>
                <w:sz w:val="18"/>
              </w:rPr>
              <w:t>/</w:t>
            </w:r>
            <w:proofErr w:type="spellStart"/>
            <w:r>
              <w:rPr>
                <w:rFonts w:ascii="Courier New" w:eastAsia="Courier New" w:hAnsi="Courier New" w:cs="Courier New"/>
                <w:sz w:val="18"/>
              </w:rPr>
              <w:t>vaccination</w:t>
            </w:r>
            <w:proofErr w:type="spellEnd"/>
            <w:r>
              <w:rPr>
                <w:rFonts w:ascii="Courier New" w:eastAsia="Courier New" w:hAnsi="Courier New" w:cs="Courier New"/>
                <w:sz w:val="18"/>
              </w:rPr>
              <w:t>/</w:t>
            </w:r>
            <w:proofErr w:type="spellStart"/>
            <w:r>
              <w:rPr>
                <w:rFonts w:ascii="Courier New" w:eastAsia="Courier New" w:hAnsi="Courier New" w:cs="Courier New"/>
                <w:sz w:val="18"/>
              </w:rPr>
              <w:t>get</w:t>
            </w:r>
            <w:proofErr w:type="spellEnd"/>
          </w:p>
        </w:tc>
        <w:tc>
          <w:tcPr>
            <w:tcW w:w="3120" w:type="dxa"/>
            <w:tcBorders>
              <w:top w:val="single" w:sz="4" w:space="0" w:color="BFBFBF"/>
              <w:left w:val="single" w:sz="4" w:space="0" w:color="BFBFBF"/>
              <w:bottom w:val="single" w:sz="4" w:space="0" w:color="BFBFBF"/>
              <w:right w:val="single" w:sz="4" w:space="0" w:color="BFBFBF"/>
            </w:tcBorders>
            <w:shd w:val="clear" w:color="auto" w:fill="F4EFF7"/>
          </w:tcPr>
          <w:p w14:paraId="5008968B" w14:textId="77777777" w:rsidR="00561F96" w:rsidRDefault="000754D1">
            <w:pPr>
              <w:spacing w:before="40" w:after="40" w:line="240" w:lineRule="auto"/>
            </w:pPr>
            <w:r>
              <w:rPr>
                <w:sz w:val="19"/>
              </w:rPr>
              <w:t>Dohvat cijepljenja</w:t>
            </w:r>
          </w:p>
        </w:tc>
      </w:tr>
      <w:tr w:rsidR="00561F96" w14:paraId="5FEA071E" w14:textId="77777777">
        <w:trPr>
          <w:cantSplit/>
        </w:trPr>
        <w:tc>
          <w:tcPr>
            <w:tcW w:w="3120" w:type="dxa"/>
            <w:tcBorders>
              <w:top w:val="single" w:sz="4" w:space="0" w:color="BFBFBF"/>
              <w:left w:val="single" w:sz="4" w:space="0" w:color="BFBFBF"/>
              <w:bottom w:val="single" w:sz="4" w:space="0" w:color="BFBFBF"/>
              <w:right w:val="single" w:sz="4" w:space="0" w:color="BFBFBF"/>
            </w:tcBorders>
          </w:tcPr>
          <w:p w14:paraId="0DC82F5E" w14:textId="77777777" w:rsidR="00561F96" w:rsidRDefault="000754D1">
            <w:pPr>
              <w:spacing w:before="40" w:after="40" w:line="240" w:lineRule="auto"/>
            </w:pPr>
            <w:r>
              <w:rPr>
                <w:sz w:val="19"/>
              </w:rPr>
              <w:t>POST</w:t>
            </w:r>
          </w:p>
        </w:tc>
        <w:tc>
          <w:tcPr>
            <w:tcW w:w="3120" w:type="dxa"/>
            <w:tcBorders>
              <w:top w:val="single" w:sz="4" w:space="0" w:color="BFBFBF"/>
              <w:left w:val="single" w:sz="4" w:space="0" w:color="BFBFBF"/>
              <w:bottom w:val="single" w:sz="4" w:space="0" w:color="BFBFBF"/>
              <w:right w:val="single" w:sz="4" w:space="0" w:color="BFBFBF"/>
            </w:tcBorders>
          </w:tcPr>
          <w:p w14:paraId="53CDD13C" w14:textId="77777777" w:rsidR="00561F96" w:rsidRDefault="000754D1">
            <w:pPr>
              <w:spacing w:before="40" w:after="40" w:line="240" w:lineRule="auto"/>
            </w:pPr>
            <w:r>
              <w:rPr>
                <w:rFonts w:ascii="Courier New" w:eastAsia="Courier New" w:hAnsi="Courier New" w:cs="Courier New"/>
                <w:sz w:val="18"/>
              </w:rPr>
              <w:t>/</w:t>
            </w:r>
            <w:proofErr w:type="spellStart"/>
            <w:r>
              <w:rPr>
                <w:rFonts w:ascii="Courier New" w:eastAsia="Courier New" w:hAnsi="Courier New" w:cs="Courier New"/>
                <w:sz w:val="18"/>
              </w:rPr>
              <w:t>api</w:t>
            </w:r>
            <w:proofErr w:type="spellEnd"/>
            <w:r>
              <w:rPr>
                <w:rFonts w:ascii="Courier New" w:eastAsia="Courier New" w:hAnsi="Courier New" w:cs="Courier New"/>
                <w:sz w:val="18"/>
              </w:rPr>
              <w:t>/</w:t>
            </w:r>
            <w:proofErr w:type="spellStart"/>
            <w:r>
              <w:rPr>
                <w:rFonts w:ascii="Courier New" w:eastAsia="Courier New" w:hAnsi="Courier New" w:cs="Courier New"/>
                <w:sz w:val="18"/>
              </w:rPr>
              <w:t>vaccination</w:t>
            </w:r>
            <w:proofErr w:type="spellEnd"/>
            <w:r>
              <w:rPr>
                <w:rFonts w:ascii="Courier New" w:eastAsia="Courier New" w:hAnsi="Courier New" w:cs="Courier New"/>
                <w:sz w:val="18"/>
              </w:rPr>
              <w:t>/</w:t>
            </w:r>
            <w:proofErr w:type="spellStart"/>
            <w:r>
              <w:rPr>
                <w:rFonts w:ascii="Courier New" w:eastAsia="Courier New" w:hAnsi="Courier New" w:cs="Courier New"/>
                <w:sz w:val="18"/>
              </w:rPr>
              <w:t>create</w:t>
            </w:r>
            <w:proofErr w:type="spellEnd"/>
          </w:p>
        </w:tc>
        <w:tc>
          <w:tcPr>
            <w:tcW w:w="3120" w:type="dxa"/>
            <w:tcBorders>
              <w:top w:val="single" w:sz="4" w:space="0" w:color="BFBFBF"/>
              <w:left w:val="single" w:sz="4" w:space="0" w:color="BFBFBF"/>
              <w:bottom w:val="single" w:sz="4" w:space="0" w:color="BFBFBF"/>
              <w:right w:val="single" w:sz="4" w:space="0" w:color="BFBFBF"/>
            </w:tcBorders>
          </w:tcPr>
          <w:p w14:paraId="19E0CB75" w14:textId="77777777" w:rsidR="00561F96" w:rsidRDefault="000754D1">
            <w:pPr>
              <w:spacing w:before="40" w:after="40" w:line="240" w:lineRule="auto"/>
            </w:pPr>
            <w:r>
              <w:rPr>
                <w:sz w:val="19"/>
              </w:rPr>
              <w:t>Evidentiranje cijepljenja</w:t>
            </w:r>
          </w:p>
        </w:tc>
      </w:tr>
      <w:tr w:rsidR="00561F96" w14:paraId="28FD7C65" w14:textId="77777777">
        <w:trPr>
          <w:cantSplit/>
        </w:trPr>
        <w:tc>
          <w:tcPr>
            <w:tcW w:w="3120" w:type="dxa"/>
            <w:tcBorders>
              <w:top w:val="single" w:sz="4" w:space="0" w:color="BFBFBF"/>
              <w:left w:val="single" w:sz="4" w:space="0" w:color="BFBFBF"/>
              <w:bottom w:val="single" w:sz="4" w:space="0" w:color="BFBFBF"/>
              <w:right w:val="single" w:sz="4" w:space="0" w:color="BFBFBF"/>
            </w:tcBorders>
            <w:shd w:val="clear" w:color="auto" w:fill="F4EFF7"/>
          </w:tcPr>
          <w:p w14:paraId="301FEBE8" w14:textId="77777777" w:rsidR="00561F96" w:rsidRDefault="000754D1">
            <w:pPr>
              <w:spacing w:before="40" w:after="40" w:line="240" w:lineRule="auto"/>
            </w:pPr>
            <w:r>
              <w:rPr>
                <w:sz w:val="19"/>
              </w:rPr>
              <w:t>PUT</w:t>
            </w:r>
          </w:p>
        </w:tc>
        <w:tc>
          <w:tcPr>
            <w:tcW w:w="3120" w:type="dxa"/>
            <w:tcBorders>
              <w:top w:val="single" w:sz="4" w:space="0" w:color="BFBFBF"/>
              <w:left w:val="single" w:sz="4" w:space="0" w:color="BFBFBF"/>
              <w:bottom w:val="single" w:sz="4" w:space="0" w:color="BFBFBF"/>
              <w:right w:val="single" w:sz="4" w:space="0" w:color="BFBFBF"/>
            </w:tcBorders>
            <w:shd w:val="clear" w:color="auto" w:fill="F4EFF7"/>
          </w:tcPr>
          <w:p w14:paraId="53A9ED3C" w14:textId="77777777" w:rsidR="00561F96" w:rsidRDefault="000754D1">
            <w:pPr>
              <w:spacing w:before="40" w:after="40" w:line="240" w:lineRule="auto"/>
            </w:pPr>
            <w:r>
              <w:rPr>
                <w:rFonts w:ascii="Courier New" w:eastAsia="Courier New" w:hAnsi="Courier New" w:cs="Courier New"/>
                <w:sz w:val="18"/>
              </w:rPr>
              <w:t>/</w:t>
            </w:r>
            <w:proofErr w:type="spellStart"/>
            <w:r>
              <w:rPr>
                <w:rFonts w:ascii="Courier New" w:eastAsia="Courier New" w:hAnsi="Courier New" w:cs="Courier New"/>
                <w:sz w:val="18"/>
              </w:rPr>
              <w:t>api</w:t>
            </w:r>
            <w:proofErr w:type="spellEnd"/>
            <w:r>
              <w:rPr>
                <w:rFonts w:ascii="Courier New" w:eastAsia="Courier New" w:hAnsi="Courier New" w:cs="Courier New"/>
                <w:sz w:val="18"/>
              </w:rPr>
              <w:t>/</w:t>
            </w:r>
            <w:proofErr w:type="spellStart"/>
            <w:r>
              <w:rPr>
                <w:rFonts w:ascii="Courier New" w:eastAsia="Courier New" w:hAnsi="Courier New" w:cs="Courier New"/>
                <w:sz w:val="18"/>
              </w:rPr>
              <w:t>vaccination</w:t>
            </w:r>
            <w:proofErr w:type="spellEnd"/>
            <w:r>
              <w:rPr>
                <w:rFonts w:ascii="Courier New" w:eastAsia="Courier New" w:hAnsi="Courier New" w:cs="Courier New"/>
                <w:sz w:val="18"/>
              </w:rPr>
              <w:t>/</w:t>
            </w:r>
            <w:proofErr w:type="spellStart"/>
            <w:r>
              <w:rPr>
                <w:rFonts w:ascii="Courier New" w:eastAsia="Courier New" w:hAnsi="Courier New" w:cs="Courier New"/>
                <w:sz w:val="18"/>
              </w:rPr>
              <w:t>update</w:t>
            </w:r>
            <w:proofErr w:type="spellEnd"/>
          </w:p>
        </w:tc>
        <w:tc>
          <w:tcPr>
            <w:tcW w:w="3120" w:type="dxa"/>
            <w:tcBorders>
              <w:top w:val="single" w:sz="4" w:space="0" w:color="BFBFBF"/>
              <w:left w:val="single" w:sz="4" w:space="0" w:color="BFBFBF"/>
              <w:bottom w:val="single" w:sz="4" w:space="0" w:color="BFBFBF"/>
              <w:right w:val="single" w:sz="4" w:space="0" w:color="BFBFBF"/>
            </w:tcBorders>
            <w:shd w:val="clear" w:color="auto" w:fill="F4EFF7"/>
          </w:tcPr>
          <w:p w14:paraId="38FEFB5A" w14:textId="77777777" w:rsidR="00561F96" w:rsidRDefault="000754D1">
            <w:pPr>
              <w:spacing w:before="40" w:after="40" w:line="240" w:lineRule="auto"/>
            </w:pPr>
            <w:r>
              <w:rPr>
                <w:sz w:val="19"/>
              </w:rPr>
              <w:t>Izmjena cijepljenja</w:t>
            </w:r>
          </w:p>
        </w:tc>
      </w:tr>
      <w:tr w:rsidR="00561F96" w14:paraId="3D01CFAE" w14:textId="77777777">
        <w:trPr>
          <w:cantSplit/>
        </w:trPr>
        <w:tc>
          <w:tcPr>
            <w:tcW w:w="3120" w:type="dxa"/>
            <w:tcBorders>
              <w:top w:val="single" w:sz="4" w:space="0" w:color="BFBFBF"/>
              <w:left w:val="single" w:sz="4" w:space="0" w:color="BFBFBF"/>
              <w:bottom w:val="single" w:sz="4" w:space="0" w:color="BFBFBF"/>
              <w:right w:val="single" w:sz="4" w:space="0" w:color="BFBFBF"/>
            </w:tcBorders>
          </w:tcPr>
          <w:p w14:paraId="1F99FA39" w14:textId="77777777" w:rsidR="00561F96" w:rsidRDefault="000754D1">
            <w:pPr>
              <w:spacing w:before="40" w:after="40" w:line="240" w:lineRule="auto"/>
            </w:pPr>
            <w:r>
              <w:rPr>
                <w:sz w:val="19"/>
              </w:rPr>
              <w:t>DELETE</w:t>
            </w:r>
          </w:p>
        </w:tc>
        <w:tc>
          <w:tcPr>
            <w:tcW w:w="3120" w:type="dxa"/>
            <w:tcBorders>
              <w:top w:val="single" w:sz="4" w:space="0" w:color="BFBFBF"/>
              <w:left w:val="single" w:sz="4" w:space="0" w:color="BFBFBF"/>
              <w:bottom w:val="single" w:sz="4" w:space="0" w:color="BFBFBF"/>
              <w:right w:val="single" w:sz="4" w:space="0" w:color="BFBFBF"/>
            </w:tcBorders>
          </w:tcPr>
          <w:p w14:paraId="712113C7" w14:textId="77777777" w:rsidR="00561F96" w:rsidRDefault="000754D1">
            <w:pPr>
              <w:spacing w:before="40" w:after="40" w:line="240" w:lineRule="auto"/>
            </w:pPr>
            <w:r>
              <w:rPr>
                <w:rFonts w:ascii="Courier New" w:eastAsia="Courier New" w:hAnsi="Courier New" w:cs="Courier New"/>
                <w:sz w:val="18"/>
              </w:rPr>
              <w:t>/</w:t>
            </w:r>
            <w:proofErr w:type="spellStart"/>
            <w:r>
              <w:rPr>
                <w:rFonts w:ascii="Courier New" w:eastAsia="Courier New" w:hAnsi="Courier New" w:cs="Courier New"/>
                <w:sz w:val="18"/>
              </w:rPr>
              <w:t>api</w:t>
            </w:r>
            <w:proofErr w:type="spellEnd"/>
            <w:r>
              <w:rPr>
                <w:rFonts w:ascii="Courier New" w:eastAsia="Courier New" w:hAnsi="Courier New" w:cs="Courier New"/>
                <w:sz w:val="18"/>
              </w:rPr>
              <w:t>/</w:t>
            </w:r>
            <w:proofErr w:type="spellStart"/>
            <w:r>
              <w:rPr>
                <w:rFonts w:ascii="Courier New" w:eastAsia="Courier New" w:hAnsi="Courier New" w:cs="Courier New"/>
                <w:sz w:val="18"/>
              </w:rPr>
              <w:t>vaccination</w:t>
            </w:r>
            <w:proofErr w:type="spellEnd"/>
            <w:r>
              <w:rPr>
                <w:rFonts w:ascii="Courier New" w:eastAsia="Courier New" w:hAnsi="Courier New" w:cs="Courier New"/>
                <w:sz w:val="18"/>
              </w:rPr>
              <w:t>/</w:t>
            </w:r>
            <w:proofErr w:type="spellStart"/>
            <w:r>
              <w:rPr>
                <w:rFonts w:ascii="Courier New" w:eastAsia="Courier New" w:hAnsi="Courier New" w:cs="Courier New"/>
                <w:sz w:val="18"/>
              </w:rPr>
              <w:t>delete</w:t>
            </w:r>
            <w:proofErr w:type="spellEnd"/>
          </w:p>
        </w:tc>
        <w:tc>
          <w:tcPr>
            <w:tcW w:w="3120" w:type="dxa"/>
            <w:tcBorders>
              <w:top w:val="single" w:sz="4" w:space="0" w:color="BFBFBF"/>
              <w:left w:val="single" w:sz="4" w:space="0" w:color="BFBFBF"/>
              <w:bottom w:val="single" w:sz="4" w:space="0" w:color="BFBFBF"/>
              <w:right w:val="single" w:sz="4" w:space="0" w:color="BFBFBF"/>
            </w:tcBorders>
          </w:tcPr>
          <w:p w14:paraId="1D00A68A" w14:textId="77777777" w:rsidR="00561F96" w:rsidRDefault="000754D1">
            <w:pPr>
              <w:spacing w:before="40" w:after="40" w:line="240" w:lineRule="auto"/>
            </w:pPr>
            <w:r>
              <w:rPr>
                <w:sz w:val="19"/>
              </w:rPr>
              <w:t>Brisanje cijepljenja</w:t>
            </w:r>
          </w:p>
        </w:tc>
      </w:tr>
    </w:tbl>
    <w:p w14:paraId="09890DFF" w14:textId="77777777" w:rsidR="00561F96" w:rsidRDefault="00561F96">
      <w:pPr>
        <w:spacing w:after="0" w:line="240" w:lineRule="auto"/>
      </w:pPr>
    </w:p>
    <w:p w14:paraId="69EAA38F" w14:textId="77777777" w:rsidR="00561F96" w:rsidRDefault="000754D1">
      <w:pPr>
        <w:pStyle w:val="Heading2"/>
      </w:pPr>
      <w:bookmarkStart w:id="117" w:name="__RefHeading___Toc11167_4230347383"/>
      <w:bookmarkStart w:id="118" w:name="_Toc240932500"/>
      <w:bookmarkEnd w:id="117"/>
      <w:r>
        <w:t>Tijelo zahtjeva (</w:t>
      </w:r>
      <w:proofErr w:type="spellStart"/>
      <w:r>
        <w:t>VaccinationDto</w:t>
      </w:r>
      <w:proofErr w:type="spellEnd"/>
      <w:r>
        <w:t>)</w:t>
      </w:r>
      <w:bookmarkEnd w:id="118"/>
    </w:p>
    <w:tbl>
      <w:tblPr>
        <w:tblStyle w:val="TableGrid"/>
        <w:tblW w:w="9360" w:type="dxa"/>
        <w:tblLayout w:type="fixed"/>
        <w:tblLook w:val="04A0" w:firstRow="1" w:lastRow="0" w:firstColumn="1" w:lastColumn="0" w:noHBand="0" w:noVBand="1"/>
      </w:tblPr>
      <w:tblGrid>
        <w:gridCol w:w="2340"/>
        <w:gridCol w:w="2340"/>
        <w:gridCol w:w="2340"/>
        <w:gridCol w:w="2340"/>
      </w:tblGrid>
      <w:tr w:rsidR="00561F96" w14:paraId="2879D44B" w14:textId="77777777">
        <w:trPr>
          <w:cantSplit/>
          <w:tblHeader/>
        </w:trPr>
        <w:tc>
          <w:tcPr>
            <w:tcW w:w="2340" w:type="dxa"/>
            <w:tcBorders>
              <w:top w:val="single" w:sz="4" w:space="0" w:color="BFBFBF"/>
              <w:left w:val="single" w:sz="4" w:space="0" w:color="BFBFBF"/>
              <w:bottom w:val="single" w:sz="4" w:space="0" w:color="BFBFBF"/>
              <w:right w:val="single" w:sz="4" w:space="0" w:color="BFBFBF"/>
            </w:tcBorders>
            <w:shd w:val="clear" w:color="auto" w:fill="7030A0"/>
          </w:tcPr>
          <w:p w14:paraId="6991A06E" w14:textId="77777777" w:rsidR="00561F96" w:rsidRDefault="000754D1">
            <w:pPr>
              <w:keepNext/>
              <w:spacing w:before="40" w:after="40" w:line="240" w:lineRule="auto"/>
            </w:pPr>
            <w:r>
              <w:rPr>
                <w:b/>
                <w:color w:val="FFFFFF"/>
                <w:sz w:val="19"/>
              </w:rPr>
              <w:t>Polje</w:t>
            </w:r>
          </w:p>
        </w:tc>
        <w:tc>
          <w:tcPr>
            <w:tcW w:w="2340" w:type="dxa"/>
            <w:tcBorders>
              <w:top w:val="single" w:sz="4" w:space="0" w:color="BFBFBF"/>
              <w:left w:val="single" w:sz="4" w:space="0" w:color="BFBFBF"/>
              <w:bottom w:val="single" w:sz="4" w:space="0" w:color="BFBFBF"/>
              <w:right w:val="single" w:sz="4" w:space="0" w:color="BFBFBF"/>
            </w:tcBorders>
            <w:shd w:val="clear" w:color="auto" w:fill="7030A0"/>
          </w:tcPr>
          <w:p w14:paraId="12C482FE" w14:textId="77777777" w:rsidR="00561F96" w:rsidRDefault="000754D1">
            <w:pPr>
              <w:keepNext/>
              <w:spacing w:before="40" w:after="40" w:line="240" w:lineRule="auto"/>
            </w:pPr>
            <w:r>
              <w:rPr>
                <w:b/>
                <w:color w:val="FFFFFF"/>
                <w:sz w:val="19"/>
              </w:rPr>
              <w:t>Tip</w:t>
            </w:r>
          </w:p>
        </w:tc>
        <w:tc>
          <w:tcPr>
            <w:tcW w:w="2340" w:type="dxa"/>
            <w:tcBorders>
              <w:top w:val="single" w:sz="4" w:space="0" w:color="BFBFBF"/>
              <w:left w:val="single" w:sz="4" w:space="0" w:color="BFBFBF"/>
              <w:bottom w:val="single" w:sz="4" w:space="0" w:color="BFBFBF"/>
              <w:right w:val="single" w:sz="4" w:space="0" w:color="BFBFBF"/>
            </w:tcBorders>
            <w:shd w:val="clear" w:color="auto" w:fill="7030A0"/>
          </w:tcPr>
          <w:p w14:paraId="17E1F463" w14:textId="77777777" w:rsidR="00561F96" w:rsidRDefault="000754D1">
            <w:pPr>
              <w:keepNext/>
              <w:spacing w:before="40" w:after="40" w:line="240" w:lineRule="auto"/>
            </w:pPr>
            <w:r>
              <w:rPr>
                <w:b/>
                <w:color w:val="FFFFFF"/>
                <w:sz w:val="19"/>
              </w:rPr>
              <w:t>Obavezno</w:t>
            </w:r>
          </w:p>
        </w:tc>
        <w:tc>
          <w:tcPr>
            <w:tcW w:w="2340" w:type="dxa"/>
            <w:tcBorders>
              <w:top w:val="single" w:sz="4" w:space="0" w:color="BFBFBF"/>
              <w:left w:val="single" w:sz="4" w:space="0" w:color="BFBFBF"/>
              <w:bottom w:val="single" w:sz="4" w:space="0" w:color="BFBFBF"/>
              <w:right w:val="single" w:sz="4" w:space="0" w:color="BFBFBF"/>
            </w:tcBorders>
            <w:shd w:val="clear" w:color="auto" w:fill="7030A0"/>
          </w:tcPr>
          <w:p w14:paraId="52693096" w14:textId="77777777" w:rsidR="00561F96" w:rsidRDefault="000754D1">
            <w:pPr>
              <w:keepNext/>
              <w:spacing w:before="40" w:after="40" w:line="240" w:lineRule="auto"/>
            </w:pPr>
            <w:r>
              <w:rPr>
                <w:b/>
                <w:color w:val="FFFFFF"/>
                <w:sz w:val="19"/>
              </w:rPr>
              <w:t>Opis</w:t>
            </w:r>
          </w:p>
        </w:tc>
      </w:tr>
      <w:tr w:rsidR="00561F96" w14:paraId="0620CEC6" w14:textId="77777777">
        <w:trPr>
          <w:cantSplit/>
        </w:trPr>
        <w:tc>
          <w:tcPr>
            <w:tcW w:w="2340" w:type="dxa"/>
            <w:tcBorders>
              <w:top w:val="single" w:sz="4" w:space="0" w:color="BFBFBF"/>
              <w:left w:val="single" w:sz="4" w:space="0" w:color="BFBFBF"/>
              <w:bottom w:val="single" w:sz="4" w:space="0" w:color="BFBFBF"/>
              <w:right w:val="single" w:sz="4" w:space="0" w:color="BFBFBF"/>
            </w:tcBorders>
          </w:tcPr>
          <w:p w14:paraId="64D20701" w14:textId="77777777" w:rsidR="00561F96" w:rsidRDefault="000754D1">
            <w:pPr>
              <w:spacing w:before="40" w:after="40" w:line="240" w:lineRule="auto"/>
            </w:pPr>
            <w:proofErr w:type="spellStart"/>
            <w:r>
              <w:rPr>
                <w:rFonts w:ascii="Courier New" w:eastAsia="Courier New" w:hAnsi="Courier New" w:cs="Courier New"/>
                <w:sz w:val="18"/>
              </w:rPr>
              <w:t>correlationId</w:t>
            </w:r>
            <w:proofErr w:type="spellEnd"/>
          </w:p>
        </w:tc>
        <w:tc>
          <w:tcPr>
            <w:tcW w:w="2340" w:type="dxa"/>
            <w:tcBorders>
              <w:top w:val="single" w:sz="4" w:space="0" w:color="BFBFBF"/>
              <w:left w:val="single" w:sz="4" w:space="0" w:color="BFBFBF"/>
              <w:bottom w:val="single" w:sz="4" w:space="0" w:color="BFBFBF"/>
              <w:right w:val="single" w:sz="4" w:space="0" w:color="BFBFBF"/>
            </w:tcBorders>
          </w:tcPr>
          <w:p w14:paraId="68638F52" w14:textId="77777777" w:rsidR="00561F96" w:rsidRDefault="000754D1">
            <w:pPr>
              <w:spacing w:before="40" w:after="40" w:line="240" w:lineRule="auto"/>
            </w:pPr>
            <w:proofErr w:type="spellStart"/>
            <w:r>
              <w:rPr>
                <w:sz w:val="19"/>
              </w:rPr>
              <w:t>uuid</w:t>
            </w:r>
            <w:proofErr w:type="spellEnd"/>
          </w:p>
        </w:tc>
        <w:tc>
          <w:tcPr>
            <w:tcW w:w="2340" w:type="dxa"/>
            <w:tcBorders>
              <w:top w:val="single" w:sz="4" w:space="0" w:color="BFBFBF"/>
              <w:left w:val="single" w:sz="4" w:space="0" w:color="BFBFBF"/>
              <w:bottom w:val="single" w:sz="4" w:space="0" w:color="BFBFBF"/>
              <w:right w:val="single" w:sz="4" w:space="0" w:color="BFBFBF"/>
            </w:tcBorders>
          </w:tcPr>
          <w:p w14:paraId="4E7E3473" w14:textId="77777777" w:rsidR="00561F96" w:rsidRDefault="000754D1">
            <w:pPr>
              <w:spacing w:before="40" w:after="40" w:line="240" w:lineRule="auto"/>
            </w:pPr>
            <w:r>
              <w:rPr>
                <w:sz w:val="19"/>
              </w:rPr>
              <w:t>Da</w:t>
            </w:r>
          </w:p>
        </w:tc>
        <w:tc>
          <w:tcPr>
            <w:tcW w:w="2340" w:type="dxa"/>
            <w:tcBorders>
              <w:top w:val="single" w:sz="4" w:space="0" w:color="BFBFBF"/>
              <w:left w:val="single" w:sz="4" w:space="0" w:color="BFBFBF"/>
              <w:bottom w:val="single" w:sz="4" w:space="0" w:color="BFBFBF"/>
              <w:right w:val="single" w:sz="4" w:space="0" w:color="BFBFBF"/>
            </w:tcBorders>
          </w:tcPr>
          <w:p w14:paraId="5AAEFCB0" w14:textId="77777777" w:rsidR="00561F96" w:rsidRDefault="000754D1">
            <w:pPr>
              <w:spacing w:before="40" w:after="40" w:line="240" w:lineRule="auto"/>
            </w:pPr>
            <w:r>
              <w:rPr>
                <w:sz w:val="19"/>
              </w:rPr>
              <w:t>Identifikator dokumenta</w:t>
            </w:r>
          </w:p>
        </w:tc>
      </w:tr>
      <w:tr w:rsidR="00561F96" w14:paraId="7F228F14" w14:textId="77777777">
        <w:trPr>
          <w:cantSplit/>
        </w:trPr>
        <w:tc>
          <w:tcPr>
            <w:tcW w:w="2340" w:type="dxa"/>
            <w:tcBorders>
              <w:top w:val="single" w:sz="4" w:space="0" w:color="BFBFBF"/>
              <w:left w:val="single" w:sz="4" w:space="0" w:color="BFBFBF"/>
              <w:bottom w:val="single" w:sz="4" w:space="0" w:color="BFBFBF"/>
              <w:right w:val="single" w:sz="4" w:space="0" w:color="BFBFBF"/>
            </w:tcBorders>
            <w:shd w:val="clear" w:color="auto" w:fill="F4EFF7"/>
          </w:tcPr>
          <w:p w14:paraId="33A92572" w14:textId="77777777" w:rsidR="00561F96" w:rsidRDefault="000754D1">
            <w:pPr>
              <w:spacing w:before="40" w:after="40" w:line="240" w:lineRule="auto"/>
            </w:pPr>
            <w:proofErr w:type="spellStart"/>
            <w:r>
              <w:rPr>
                <w:rFonts w:ascii="Courier New" w:eastAsia="Courier New" w:hAnsi="Courier New" w:cs="Courier New"/>
                <w:sz w:val="18"/>
              </w:rPr>
              <w:t>number</w:t>
            </w:r>
            <w:proofErr w:type="spellEnd"/>
          </w:p>
        </w:tc>
        <w:tc>
          <w:tcPr>
            <w:tcW w:w="2340" w:type="dxa"/>
            <w:tcBorders>
              <w:top w:val="single" w:sz="4" w:space="0" w:color="BFBFBF"/>
              <w:left w:val="single" w:sz="4" w:space="0" w:color="BFBFBF"/>
              <w:bottom w:val="single" w:sz="4" w:space="0" w:color="BFBFBF"/>
              <w:right w:val="single" w:sz="4" w:space="0" w:color="BFBFBF"/>
            </w:tcBorders>
            <w:shd w:val="clear" w:color="auto" w:fill="F4EFF7"/>
          </w:tcPr>
          <w:p w14:paraId="7B0E63FF" w14:textId="77777777" w:rsidR="00561F96" w:rsidRDefault="000754D1">
            <w:pPr>
              <w:spacing w:before="40" w:after="40" w:line="240" w:lineRule="auto"/>
            </w:pPr>
            <w:proofErr w:type="spellStart"/>
            <w:r>
              <w:rPr>
                <w:sz w:val="19"/>
              </w:rPr>
              <w:t>string</w:t>
            </w:r>
            <w:proofErr w:type="spellEnd"/>
          </w:p>
        </w:tc>
        <w:tc>
          <w:tcPr>
            <w:tcW w:w="2340" w:type="dxa"/>
            <w:tcBorders>
              <w:top w:val="single" w:sz="4" w:space="0" w:color="BFBFBF"/>
              <w:left w:val="single" w:sz="4" w:space="0" w:color="BFBFBF"/>
              <w:bottom w:val="single" w:sz="4" w:space="0" w:color="BFBFBF"/>
              <w:right w:val="single" w:sz="4" w:space="0" w:color="BFBFBF"/>
            </w:tcBorders>
            <w:shd w:val="clear" w:color="auto" w:fill="F4EFF7"/>
          </w:tcPr>
          <w:p w14:paraId="721F28D1" w14:textId="77777777" w:rsidR="00561F96" w:rsidRDefault="000754D1">
            <w:pPr>
              <w:spacing w:before="40" w:after="40" w:line="240" w:lineRule="auto"/>
            </w:pPr>
            <w:r>
              <w:rPr>
                <w:sz w:val="19"/>
              </w:rPr>
              <w:t>Ne</w:t>
            </w:r>
          </w:p>
        </w:tc>
        <w:tc>
          <w:tcPr>
            <w:tcW w:w="2340" w:type="dxa"/>
            <w:tcBorders>
              <w:top w:val="single" w:sz="4" w:space="0" w:color="BFBFBF"/>
              <w:left w:val="single" w:sz="4" w:space="0" w:color="BFBFBF"/>
              <w:bottom w:val="single" w:sz="4" w:space="0" w:color="BFBFBF"/>
              <w:right w:val="single" w:sz="4" w:space="0" w:color="BFBFBF"/>
            </w:tcBorders>
            <w:shd w:val="clear" w:color="auto" w:fill="F4EFF7"/>
          </w:tcPr>
          <w:p w14:paraId="306DCB72" w14:textId="77777777" w:rsidR="00561F96" w:rsidRDefault="000754D1">
            <w:pPr>
              <w:spacing w:before="40" w:after="40" w:line="240" w:lineRule="auto"/>
            </w:pPr>
            <w:r>
              <w:rPr>
                <w:sz w:val="19"/>
              </w:rPr>
              <w:t>Broj zapisa; smije se ponavljati</w:t>
            </w:r>
          </w:p>
        </w:tc>
      </w:tr>
      <w:tr w:rsidR="00561F96" w14:paraId="484F5466" w14:textId="77777777">
        <w:trPr>
          <w:cantSplit/>
        </w:trPr>
        <w:tc>
          <w:tcPr>
            <w:tcW w:w="2340" w:type="dxa"/>
            <w:tcBorders>
              <w:top w:val="single" w:sz="4" w:space="0" w:color="BFBFBF"/>
              <w:left w:val="single" w:sz="4" w:space="0" w:color="BFBFBF"/>
              <w:bottom w:val="single" w:sz="4" w:space="0" w:color="BFBFBF"/>
              <w:right w:val="single" w:sz="4" w:space="0" w:color="BFBFBF"/>
            </w:tcBorders>
          </w:tcPr>
          <w:p w14:paraId="6BD7FB15" w14:textId="77777777" w:rsidR="00561F96" w:rsidRDefault="000754D1">
            <w:pPr>
              <w:spacing w:before="40" w:after="40" w:line="240" w:lineRule="auto"/>
            </w:pPr>
            <w:proofErr w:type="spellStart"/>
            <w:r>
              <w:rPr>
                <w:rFonts w:ascii="Courier New" w:eastAsia="Courier New" w:hAnsi="Courier New" w:cs="Courier New"/>
                <w:sz w:val="18"/>
              </w:rPr>
              <w:t>dateOfVaccination</w:t>
            </w:r>
            <w:proofErr w:type="spellEnd"/>
          </w:p>
        </w:tc>
        <w:tc>
          <w:tcPr>
            <w:tcW w:w="2340" w:type="dxa"/>
            <w:tcBorders>
              <w:top w:val="single" w:sz="4" w:space="0" w:color="BFBFBF"/>
              <w:left w:val="single" w:sz="4" w:space="0" w:color="BFBFBF"/>
              <w:bottom w:val="single" w:sz="4" w:space="0" w:color="BFBFBF"/>
              <w:right w:val="single" w:sz="4" w:space="0" w:color="BFBFBF"/>
            </w:tcBorders>
          </w:tcPr>
          <w:p w14:paraId="57C8488B" w14:textId="77777777" w:rsidR="00561F96" w:rsidRDefault="000754D1">
            <w:pPr>
              <w:spacing w:before="40" w:after="40" w:line="240" w:lineRule="auto"/>
            </w:pPr>
            <w:r>
              <w:rPr>
                <w:sz w:val="19"/>
              </w:rPr>
              <w:t>date</w:t>
            </w:r>
          </w:p>
        </w:tc>
        <w:tc>
          <w:tcPr>
            <w:tcW w:w="2340" w:type="dxa"/>
            <w:tcBorders>
              <w:top w:val="single" w:sz="4" w:space="0" w:color="BFBFBF"/>
              <w:left w:val="single" w:sz="4" w:space="0" w:color="BFBFBF"/>
              <w:bottom w:val="single" w:sz="4" w:space="0" w:color="BFBFBF"/>
              <w:right w:val="single" w:sz="4" w:space="0" w:color="BFBFBF"/>
            </w:tcBorders>
          </w:tcPr>
          <w:p w14:paraId="3993D656" w14:textId="77777777" w:rsidR="00561F96" w:rsidRDefault="000754D1">
            <w:pPr>
              <w:spacing w:before="40" w:after="40" w:line="240" w:lineRule="auto"/>
            </w:pPr>
            <w:r>
              <w:rPr>
                <w:sz w:val="19"/>
              </w:rPr>
              <w:t>Da</w:t>
            </w:r>
          </w:p>
        </w:tc>
        <w:tc>
          <w:tcPr>
            <w:tcW w:w="2340" w:type="dxa"/>
            <w:tcBorders>
              <w:top w:val="single" w:sz="4" w:space="0" w:color="BFBFBF"/>
              <w:left w:val="single" w:sz="4" w:space="0" w:color="BFBFBF"/>
              <w:bottom w:val="single" w:sz="4" w:space="0" w:color="BFBFBF"/>
              <w:right w:val="single" w:sz="4" w:space="0" w:color="BFBFBF"/>
            </w:tcBorders>
          </w:tcPr>
          <w:p w14:paraId="779272E9" w14:textId="77777777" w:rsidR="00561F96" w:rsidRDefault="000754D1">
            <w:pPr>
              <w:spacing w:before="40" w:after="40" w:line="240" w:lineRule="auto"/>
            </w:pPr>
            <w:r>
              <w:rPr>
                <w:sz w:val="19"/>
              </w:rPr>
              <w:t>Datum cijepljenja</w:t>
            </w:r>
          </w:p>
        </w:tc>
      </w:tr>
      <w:tr w:rsidR="00561F96" w14:paraId="29D623D5" w14:textId="77777777">
        <w:trPr>
          <w:cantSplit/>
        </w:trPr>
        <w:tc>
          <w:tcPr>
            <w:tcW w:w="2340" w:type="dxa"/>
            <w:tcBorders>
              <w:top w:val="single" w:sz="4" w:space="0" w:color="BFBFBF"/>
              <w:left w:val="single" w:sz="4" w:space="0" w:color="BFBFBF"/>
              <w:bottom w:val="single" w:sz="4" w:space="0" w:color="BFBFBF"/>
              <w:right w:val="single" w:sz="4" w:space="0" w:color="BFBFBF"/>
            </w:tcBorders>
            <w:shd w:val="clear" w:color="auto" w:fill="F4EFF7"/>
          </w:tcPr>
          <w:p w14:paraId="26659B5B" w14:textId="77777777" w:rsidR="00561F96" w:rsidRDefault="000754D1">
            <w:pPr>
              <w:spacing w:before="40" w:after="40" w:line="240" w:lineRule="auto"/>
            </w:pPr>
            <w:proofErr w:type="spellStart"/>
            <w:r>
              <w:rPr>
                <w:rFonts w:ascii="Courier New" w:eastAsia="Courier New" w:hAnsi="Courier New" w:cs="Courier New"/>
                <w:sz w:val="18"/>
              </w:rPr>
              <w:lastRenderedPageBreak/>
              <w:t>remark</w:t>
            </w:r>
            <w:proofErr w:type="spellEnd"/>
          </w:p>
        </w:tc>
        <w:tc>
          <w:tcPr>
            <w:tcW w:w="2340" w:type="dxa"/>
            <w:tcBorders>
              <w:top w:val="single" w:sz="4" w:space="0" w:color="BFBFBF"/>
              <w:left w:val="single" w:sz="4" w:space="0" w:color="BFBFBF"/>
              <w:bottom w:val="single" w:sz="4" w:space="0" w:color="BFBFBF"/>
              <w:right w:val="single" w:sz="4" w:space="0" w:color="BFBFBF"/>
            </w:tcBorders>
            <w:shd w:val="clear" w:color="auto" w:fill="F4EFF7"/>
          </w:tcPr>
          <w:p w14:paraId="2305C4C8" w14:textId="77777777" w:rsidR="00561F96" w:rsidRDefault="000754D1">
            <w:pPr>
              <w:spacing w:before="40" w:after="40" w:line="240" w:lineRule="auto"/>
            </w:pPr>
            <w:proofErr w:type="spellStart"/>
            <w:r>
              <w:rPr>
                <w:sz w:val="19"/>
              </w:rPr>
              <w:t>string</w:t>
            </w:r>
            <w:proofErr w:type="spellEnd"/>
          </w:p>
        </w:tc>
        <w:tc>
          <w:tcPr>
            <w:tcW w:w="2340" w:type="dxa"/>
            <w:tcBorders>
              <w:top w:val="single" w:sz="4" w:space="0" w:color="BFBFBF"/>
              <w:left w:val="single" w:sz="4" w:space="0" w:color="BFBFBF"/>
              <w:bottom w:val="single" w:sz="4" w:space="0" w:color="BFBFBF"/>
              <w:right w:val="single" w:sz="4" w:space="0" w:color="BFBFBF"/>
            </w:tcBorders>
            <w:shd w:val="clear" w:color="auto" w:fill="F4EFF7"/>
          </w:tcPr>
          <w:p w14:paraId="2F5AF484" w14:textId="77777777" w:rsidR="00561F96" w:rsidRDefault="000754D1">
            <w:pPr>
              <w:spacing w:before="40" w:after="40" w:line="240" w:lineRule="auto"/>
            </w:pPr>
            <w:r>
              <w:rPr>
                <w:sz w:val="19"/>
              </w:rPr>
              <w:t>Ne</w:t>
            </w:r>
          </w:p>
        </w:tc>
        <w:tc>
          <w:tcPr>
            <w:tcW w:w="2340" w:type="dxa"/>
            <w:tcBorders>
              <w:top w:val="single" w:sz="4" w:space="0" w:color="BFBFBF"/>
              <w:left w:val="single" w:sz="4" w:space="0" w:color="BFBFBF"/>
              <w:bottom w:val="single" w:sz="4" w:space="0" w:color="BFBFBF"/>
              <w:right w:val="single" w:sz="4" w:space="0" w:color="BFBFBF"/>
            </w:tcBorders>
            <w:shd w:val="clear" w:color="auto" w:fill="F4EFF7"/>
          </w:tcPr>
          <w:p w14:paraId="4F6326D9" w14:textId="77777777" w:rsidR="00561F96" w:rsidRDefault="000754D1">
            <w:pPr>
              <w:spacing w:before="40" w:after="40" w:line="240" w:lineRule="auto"/>
            </w:pPr>
            <w:r>
              <w:rPr>
                <w:sz w:val="19"/>
              </w:rPr>
              <w:t>Napomena</w:t>
            </w:r>
          </w:p>
        </w:tc>
      </w:tr>
      <w:tr w:rsidR="00561F96" w14:paraId="0B36C948" w14:textId="77777777">
        <w:trPr>
          <w:cantSplit/>
        </w:trPr>
        <w:tc>
          <w:tcPr>
            <w:tcW w:w="2340" w:type="dxa"/>
            <w:tcBorders>
              <w:top w:val="single" w:sz="4" w:space="0" w:color="BFBFBF"/>
              <w:left w:val="single" w:sz="4" w:space="0" w:color="BFBFBF"/>
              <w:bottom w:val="single" w:sz="4" w:space="0" w:color="BFBFBF"/>
              <w:right w:val="single" w:sz="4" w:space="0" w:color="BFBFBF"/>
            </w:tcBorders>
          </w:tcPr>
          <w:p w14:paraId="1729636B" w14:textId="77777777" w:rsidR="00561F96" w:rsidRDefault="000754D1">
            <w:pPr>
              <w:spacing w:before="40" w:after="40" w:line="240" w:lineRule="auto"/>
            </w:pPr>
            <w:proofErr w:type="spellStart"/>
            <w:r>
              <w:rPr>
                <w:rFonts w:ascii="Courier New" w:eastAsia="Courier New" w:hAnsi="Courier New" w:cs="Courier New"/>
                <w:sz w:val="18"/>
              </w:rPr>
              <w:t>patientMbo</w:t>
            </w:r>
            <w:proofErr w:type="spellEnd"/>
          </w:p>
        </w:tc>
        <w:tc>
          <w:tcPr>
            <w:tcW w:w="2340" w:type="dxa"/>
            <w:tcBorders>
              <w:top w:val="single" w:sz="4" w:space="0" w:color="BFBFBF"/>
              <w:left w:val="single" w:sz="4" w:space="0" w:color="BFBFBF"/>
              <w:bottom w:val="single" w:sz="4" w:space="0" w:color="BFBFBF"/>
              <w:right w:val="single" w:sz="4" w:space="0" w:color="BFBFBF"/>
            </w:tcBorders>
          </w:tcPr>
          <w:p w14:paraId="29D7CCD3" w14:textId="77777777" w:rsidR="00561F96" w:rsidRDefault="000754D1">
            <w:pPr>
              <w:spacing w:before="40" w:after="40" w:line="240" w:lineRule="auto"/>
            </w:pPr>
            <w:proofErr w:type="spellStart"/>
            <w:r>
              <w:rPr>
                <w:sz w:val="19"/>
              </w:rPr>
              <w:t>string</w:t>
            </w:r>
            <w:proofErr w:type="spellEnd"/>
          </w:p>
        </w:tc>
        <w:tc>
          <w:tcPr>
            <w:tcW w:w="2340" w:type="dxa"/>
            <w:tcBorders>
              <w:top w:val="single" w:sz="4" w:space="0" w:color="BFBFBF"/>
              <w:left w:val="single" w:sz="4" w:space="0" w:color="BFBFBF"/>
              <w:bottom w:val="single" w:sz="4" w:space="0" w:color="BFBFBF"/>
              <w:right w:val="single" w:sz="4" w:space="0" w:color="BFBFBF"/>
            </w:tcBorders>
          </w:tcPr>
          <w:p w14:paraId="56D98308" w14:textId="77777777" w:rsidR="00561F96" w:rsidRDefault="000754D1">
            <w:pPr>
              <w:spacing w:before="40" w:after="40" w:line="240" w:lineRule="auto"/>
            </w:pPr>
            <w:r>
              <w:rPr>
                <w:sz w:val="19"/>
              </w:rPr>
              <w:t>Uvjetno</w:t>
            </w:r>
          </w:p>
        </w:tc>
        <w:tc>
          <w:tcPr>
            <w:tcW w:w="2340" w:type="dxa"/>
            <w:tcBorders>
              <w:top w:val="single" w:sz="4" w:space="0" w:color="BFBFBF"/>
              <w:left w:val="single" w:sz="4" w:space="0" w:color="BFBFBF"/>
              <w:bottom w:val="single" w:sz="4" w:space="0" w:color="BFBFBF"/>
              <w:right w:val="single" w:sz="4" w:space="0" w:color="BFBFBF"/>
            </w:tcBorders>
          </w:tcPr>
          <w:p w14:paraId="7184B593" w14:textId="77777777" w:rsidR="00561F96" w:rsidRDefault="000754D1">
            <w:pPr>
              <w:spacing w:before="40" w:after="40" w:line="240" w:lineRule="auto"/>
            </w:pPr>
            <w:r>
              <w:rPr>
                <w:sz w:val="19"/>
              </w:rPr>
              <w:t>MBO pacijenta</w:t>
            </w:r>
          </w:p>
        </w:tc>
      </w:tr>
      <w:tr w:rsidR="00561F96" w14:paraId="3A57DAA9" w14:textId="77777777">
        <w:trPr>
          <w:cantSplit/>
        </w:trPr>
        <w:tc>
          <w:tcPr>
            <w:tcW w:w="2340" w:type="dxa"/>
            <w:tcBorders>
              <w:top w:val="single" w:sz="4" w:space="0" w:color="BFBFBF"/>
              <w:left w:val="single" w:sz="4" w:space="0" w:color="BFBFBF"/>
              <w:bottom w:val="single" w:sz="4" w:space="0" w:color="BFBFBF"/>
              <w:right w:val="single" w:sz="4" w:space="0" w:color="BFBFBF"/>
            </w:tcBorders>
            <w:shd w:val="clear" w:color="auto" w:fill="F4EFF7"/>
          </w:tcPr>
          <w:p w14:paraId="4FD492D1" w14:textId="77777777" w:rsidR="00561F96" w:rsidRDefault="000754D1">
            <w:pPr>
              <w:spacing w:before="40" w:after="40" w:line="240" w:lineRule="auto"/>
            </w:pPr>
            <w:proofErr w:type="spellStart"/>
            <w:r>
              <w:rPr>
                <w:rFonts w:ascii="Courier New" w:eastAsia="Courier New" w:hAnsi="Courier New" w:cs="Courier New"/>
                <w:sz w:val="18"/>
              </w:rPr>
              <w:t>patientOib</w:t>
            </w:r>
            <w:proofErr w:type="spellEnd"/>
          </w:p>
        </w:tc>
        <w:tc>
          <w:tcPr>
            <w:tcW w:w="2340" w:type="dxa"/>
            <w:tcBorders>
              <w:top w:val="single" w:sz="4" w:space="0" w:color="BFBFBF"/>
              <w:left w:val="single" w:sz="4" w:space="0" w:color="BFBFBF"/>
              <w:bottom w:val="single" w:sz="4" w:space="0" w:color="BFBFBF"/>
              <w:right w:val="single" w:sz="4" w:space="0" w:color="BFBFBF"/>
            </w:tcBorders>
            <w:shd w:val="clear" w:color="auto" w:fill="F4EFF7"/>
          </w:tcPr>
          <w:p w14:paraId="29113697" w14:textId="77777777" w:rsidR="00561F96" w:rsidRDefault="000754D1">
            <w:pPr>
              <w:spacing w:before="40" w:after="40" w:line="240" w:lineRule="auto"/>
            </w:pPr>
            <w:proofErr w:type="spellStart"/>
            <w:r>
              <w:rPr>
                <w:sz w:val="19"/>
              </w:rPr>
              <w:t>string</w:t>
            </w:r>
            <w:proofErr w:type="spellEnd"/>
          </w:p>
        </w:tc>
        <w:tc>
          <w:tcPr>
            <w:tcW w:w="2340" w:type="dxa"/>
            <w:tcBorders>
              <w:top w:val="single" w:sz="4" w:space="0" w:color="BFBFBF"/>
              <w:left w:val="single" w:sz="4" w:space="0" w:color="BFBFBF"/>
              <w:bottom w:val="single" w:sz="4" w:space="0" w:color="BFBFBF"/>
              <w:right w:val="single" w:sz="4" w:space="0" w:color="BFBFBF"/>
            </w:tcBorders>
            <w:shd w:val="clear" w:color="auto" w:fill="F4EFF7"/>
          </w:tcPr>
          <w:p w14:paraId="14681075" w14:textId="77777777" w:rsidR="00561F96" w:rsidRDefault="000754D1">
            <w:pPr>
              <w:spacing w:before="40" w:after="40" w:line="240" w:lineRule="auto"/>
            </w:pPr>
            <w:r>
              <w:rPr>
                <w:sz w:val="19"/>
              </w:rPr>
              <w:t>Uvjetno</w:t>
            </w:r>
          </w:p>
        </w:tc>
        <w:tc>
          <w:tcPr>
            <w:tcW w:w="2340" w:type="dxa"/>
            <w:tcBorders>
              <w:top w:val="single" w:sz="4" w:space="0" w:color="BFBFBF"/>
              <w:left w:val="single" w:sz="4" w:space="0" w:color="BFBFBF"/>
              <w:bottom w:val="single" w:sz="4" w:space="0" w:color="BFBFBF"/>
              <w:right w:val="single" w:sz="4" w:space="0" w:color="BFBFBF"/>
            </w:tcBorders>
            <w:shd w:val="clear" w:color="auto" w:fill="F4EFF7"/>
          </w:tcPr>
          <w:p w14:paraId="774C048F" w14:textId="77777777" w:rsidR="00561F96" w:rsidRDefault="000754D1">
            <w:pPr>
              <w:spacing w:before="40" w:after="40" w:line="240" w:lineRule="auto"/>
            </w:pPr>
            <w:r>
              <w:rPr>
                <w:sz w:val="19"/>
              </w:rPr>
              <w:t>OIB pacijenta</w:t>
            </w:r>
          </w:p>
        </w:tc>
      </w:tr>
      <w:tr w:rsidR="00561F96" w14:paraId="47008BB5" w14:textId="77777777">
        <w:trPr>
          <w:cantSplit/>
        </w:trPr>
        <w:tc>
          <w:tcPr>
            <w:tcW w:w="2340" w:type="dxa"/>
            <w:tcBorders>
              <w:top w:val="single" w:sz="4" w:space="0" w:color="BFBFBF"/>
              <w:left w:val="single" w:sz="4" w:space="0" w:color="BFBFBF"/>
              <w:bottom w:val="single" w:sz="4" w:space="0" w:color="BFBFBF"/>
              <w:right w:val="single" w:sz="4" w:space="0" w:color="BFBFBF"/>
            </w:tcBorders>
            <w:shd w:val="clear" w:color="auto" w:fill="F4EFF7"/>
          </w:tcPr>
          <w:p w14:paraId="576C50D9" w14:textId="77777777" w:rsidR="00561F96" w:rsidRDefault="000754D1">
            <w:pPr>
              <w:spacing w:before="40" w:after="40" w:line="240" w:lineRule="auto"/>
            </w:pPr>
            <w:proofErr w:type="spellStart"/>
            <w:r>
              <w:rPr>
                <w:rFonts w:ascii="Courier New" w:eastAsia="Courier New" w:hAnsi="Courier New" w:cs="Courier New"/>
                <w:sz w:val="18"/>
              </w:rPr>
              <w:t>patientFirstName</w:t>
            </w:r>
            <w:proofErr w:type="spellEnd"/>
          </w:p>
        </w:tc>
        <w:tc>
          <w:tcPr>
            <w:tcW w:w="2340" w:type="dxa"/>
            <w:tcBorders>
              <w:top w:val="single" w:sz="4" w:space="0" w:color="BFBFBF"/>
              <w:left w:val="single" w:sz="4" w:space="0" w:color="BFBFBF"/>
              <w:bottom w:val="single" w:sz="4" w:space="0" w:color="BFBFBF"/>
              <w:right w:val="single" w:sz="4" w:space="0" w:color="BFBFBF"/>
            </w:tcBorders>
            <w:shd w:val="clear" w:color="auto" w:fill="F4EFF7"/>
          </w:tcPr>
          <w:p w14:paraId="71666B4C" w14:textId="77777777" w:rsidR="00561F96" w:rsidRDefault="000754D1">
            <w:pPr>
              <w:spacing w:before="40" w:after="40" w:line="240" w:lineRule="auto"/>
            </w:pPr>
            <w:proofErr w:type="spellStart"/>
            <w:r>
              <w:rPr>
                <w:sz w:val="19"/>
              </w:rPr>
              <w:t>string</w:t>
            </w:r>
            <w:proofErr w:type="spellEnd"/>
          </w:p>
        </w:tc>
        <w:tc>
          <w:tcPr>
            <w:tcW w:w="2340" w:type="dxa"/>
            <w:tcBorders>
              <w:top w:val="single" w:sz="4" w:space="0" w:color="BFBFBF"/>
              <w:left w:val="single" w:sz="4" w:space="0" w:color="BFBFBF"/>
              <w:bottom w:val="single" w:sz="4" w:space="0" w:color="BFBFBF"/>
              <w:right w:val="single" w:sz="4" w:space="0" w:color="BFBFBF"/>
            </w:tcBorders>
            <w:shd w:val="clear" w:color="auto" w:fill="F4EFF7"/>
          </w:tcPr>
          <w:p w14:paraId="012F33FB" w14:textId="77777777" w:rsidR="00561F96" w:rsidRDefault="000754D1">
            <w:pPr>
              <w:spacing w:before="40" w:after="40" w:line="240" w:lineRule="auto"/>
            </w:pPr>
            <w:r>
              <w:rPr>
                <w:sz w:val="19"/>
              </w:rPr>
              <w:t>Ne</w:t>
            </w:r>
          </w:p>
        </w:tc>
        <w:tc>
          <w:tcPr>
            <w:tcW w:w="2340" w:type="dxa"/>
            <w:tcBorders>
              <w:top w:val="single" w:sz="4" w:space="0" w:color="BFBFBF"/>
              <w:left w:val="single" w:sz="4" w:space="0" w:color="BFBFBF"/>
              <w:bottom w:val="single" w:sz="4" w:space="0" w:color="BFBFBF"/>
              <w:right w:val="single" w:sz="4" w:space="0" w:color="BFBFBF"/>
            </w:tcBorders>
            <w:shd w:val="clear" w:color="auto" w:fill="F4EFF7"/>
          </w:tcPr>
          <w:p w14:paraId="0AE9D0EB" w14:textId="77777777" w:rsidR="00561F96" w:rsidRDefault="000754D1">
            <w:pPr>
              <w:spacing w:before="40" w:after="40" w:line="240" w:lineRule="auto"/>
            </w:pPr>
            <w:r>
              <w:rPr>
                <w:sz w:val="19"/>
              </w:rPr>
              <w:t>Ime pacijenta</w:t>
            </w:r>
          </w:p>
        </w:tc>
      </w:tr>
      <w:tr w:rsidR="00561F96" w14:paraId="4507F8DF" w14:textId="77777777">
        <w:trPr>
          <w:cantSplit/>
        </w:trPr>
        <w:tc>
          <w:tcPr>
            <w:tcW w:w="2340" w:type="dxa"/>
            <w:tcBorders>
              <w:top w:val="single" w:sz="4" w:space="0" w:color="BFBFBF"/>
              <w:left w:val="single" w:sz="4" w:space="0" w:color="BFBFBF"/>
              <w:bottom w:val="single" w:sz="4" w:space="0" w:color="BFBFBF"/>
              <w:right w:val="single" w:sz="4" w:space="0" w:color="BFBFBF"/>
            </w:tcBorders>
            <w:shd w:val="clear" w:color="auto" w:fill="F4EFF7"/>
          </w:tcPr>
          <w:p w14:paraId="7AFC76E7" w14:textId="77777777" w:rsidR="00561F96" w:rsidRDefault="000754D1">
            <w:pPr>
              <w:spacing w:before="40" w:after="40" w:line="240" w:lineRule="auto"/>
            </w:pPr>
            <w:proofErr w:type="spellStart"/>
            <w:r>
              <w:rPr>
                <w:rFonts w:ascii="Courier New" w:eastAsia="Courier New" w:hAnsi="Courier New" w:cs="Courier New"/>
                <w:sz w:val="18"/>
              </w:rPr>
              <w:t>patientLastName</w:t>
            </w:r>
            <w:proofErr w:type="spellEnd"/>
          </w:p>
        </w:tc>
        <w:tc>
          <w:tcPr>
            <w:tcW w:w="2340" w:type="dxa"/>
            <w:tcBorders>
              <w:top w:val="single" w:sz="4" w:space="0" w:color="BFBFBF"/>
              <w:left w:val="single" w:sz="4" w:space="0" w:color="BFBFBF"/>
              <w:bottom w:val="single" w:sz="4" w:space="0" w:color="BFBFBF"/>
              <w:right w:val="single" w:sz="4" w:space="0" w:color="BFBFBF"/>
            </w:tcBorders>
            <w:shd w:val="clear" w:color="auto" w:fill="F4EFF7"/>
          </w:tcPr>
          <w:p w14:paraId="426A83D7" w14:textId="77777777" w:rsidR="00561F96" w:rsidRDefault="000754D1">
            <w:pPr>
              <w:spacing w:before="40" w:after="40" w:line="240" w:lineRule="auto"/>
            </w:pPr>
            <w:proofErr w:type="spellStart"/>
            <w:r>
              <w:rPr>
                <w:sz w:val="19"/>
              </w:rPr>
              <w:t>string</w:t>
            </w:r>
            <w:proofErr w:type="spellEnd"/>
          </w:p>
        </w:tc>
        <w:tc>
          <w:tcPr>
            <w:tcW w:w="2340" w:type="dxa"/>
            <w:tcBorders>
              <w:top w:val="single" w:sz="4" w:space="0" w:color="BFBFBF"/>
              <w:left w:val="single" w:sz="4" w:space="0" w:color="BFBFBF"/>
              <w:bottom w:val="single" w:sz="4" w:space="0" w:color="BFBFBF"/>
              <w:right w:val="single" w:sz="4" w:space="0" w:color="BFBFBF"/>
            </w:tcBorders>
            <w:shd w:val="clear" w:color="auto" w:fill="F4EFF7"/>
          </w:tcPr>
          <w:p w14:paraId="0B5095C4" w14:textId="77777777" w:rsidR="00561F96" w:rsidRDefault="000754D1">
            <w:pPr>
              <w:spacing w:before="40" w:after="40" w:line="240" w:lineRule="auto"/>
            </w:pPr>
            <w:r>
              <w:rPr>
                <w:sz w:val="19"/>
              </w:rPr>
              <w:t>Ne</w:t>
            </w:r>
          </w:p>
        </w:tc>
        <w:tc>
          <w:tcPr>
            <w:tcW w:w="2340" w:type="dxa"/>
            <w:tcBorders>
              <w:top w:val="single" w:sz="4" w:space="0" w:color="BFBFBF"/>
              <w:left w:val="single" w:sz="4" w:space="0" w:color="BFBFBF"/>
              <w:bottom w:val="single" w:sz="4" w:space="0" w:color="BFBFBF"/>
              <w:right w:val="single" w:sz="4" w:space="0" w:color="BFBFBF"/>
            </w:tcBorders>
            <w:shd w:val="clear" w:color="auto" w:fill="F4EFF7"/>
          </w:tcPr>
          <w:p w14:paraId="2D8E3EB2" w14:textId="77777777" w:rsidR="00561F96" w:rsidRDefault="000754D1">
            <w:pPr>
              <w:spacing w:before="40" w:after="40" w:line="240" w:lineRule="auto"/>
            </w:pPr>
            <w:r>
              <w:rPr>
                <w:sz w:val="19"/>
              </w:rPr>
              <w:t>Prezime pacijenta</w:t>
            </w:r>
          </w:p>
        </w:tc>
      </w:tr>
      <w:tr w:rsidR="00561F96" w14:paraId="57098AC2" w14:textId="77777777">
        <w:trPr>
          <w:cantSplit/>
        </w:trPr>
        <w:tc>
          <w:tcPr>
            <w:tcW w:w="2340" w:type="dxa"/>
            <w:tcBorders>
              <w:top w:val="single" w:sz="4" w:space="0" w:color="BFBFBF"/>
              <w:left w:val="single" w:sz="4" w:space="0" w:color="BFBFBF"/>
              <w:bottom w:val="single" w:sz="4" w:space="0" w:color="BFBFBF"/>
              <w:right w:val="single" w:sz="4" w:space="0" w:color="BFBFBF"/>
            </w:tcBorders>
            <w:shd w:val="clear" w:color="auto" w:fill="F4EFF7"/>
          </w:tcPr>
          <w:p w14:paraId="5DE3646B" w14:textId="77777777" w:rsidR="00561F96" w:rsidRDefault="000754D1">
            <w:pPr>
              <w:spacing w:before="40" w:after="40" w:line="240" w:lineRule="auto"/>
            </w:pPr>
            <w:proofErr w:type="spellStart"/>
            <w:r>
              <w:rPr>
                <w:rFonts w:ascii="Courier New" w:eastAsia="Courier New" w:hAnsi="Courier New" w:cs="Courier New"/>
                <w:sz w:val="18"/>
              </w:rPr>
              <w:t>patientPassportNumber</w:t>
            </w:r>
            <w:proofErr w:type="spellEnd"/>
          </w:p>
        </w:tc>
        <w:tc>
          <w:tcPr>
            <w:tcW w:w="2340" w:type="dxa"/>
            <w:tcBorders>
              <w:top w:val="single" w:sz="4" w:space="0" w:color="BFBFBF"/>
              <w:left w:val="single" w:sz="4" w:space="0" w:color="BFBFBF"/>
              <w:bottom w:val="single" w:sz="4" w:space="0" w:color="BFBFBF"/>
              <w:right w:val="single" w:sz="4" w:space="0" w:color="BFBFBF"/>
            </w:tcBorders>
            <w:shd w:val="clear" w:color="auto" w:fill="F4EFF7"/>
          </w:tcPr>
          <w:p w14:paraId="77903BCD" w14:textId="77777777" w:rsidR="00561F96" w:rsidRDefault="000754D1">
            <w:pPr>
              <w:spacing w:before="40" w:after="40" w:line="240" w:lineRule="auto"/>
            </w:pPr>
            <w:proofErr w:type="spellStart"/>
            <w:r>
              <w:rPr>
                <w:sz w:val="19"/>
              </w:rPr>
              <w:t>string</w:t>
            </w:r>
            <w:proofErr w:type="spellEnd"/>
          </w:p>
        </w:tc>
        <w:tc>
          <w:tcPr>
            <w:tcW w:w="2340" w:type="dxa"/>
            <w:tcBorders>
              <w:top w:val="single" w:sz="4" w:space="0" w:color="BFBFBF"/>
              <w:left w:val="single" w:sz="4" w:space="0" w:color="BFBFBF"/>
              <w:bottom w:val="single" w:sz="4" w:space="0" w:color="BFBFBF"/>
              <w:right w:val="single" w:sz="4" w:space="0" w:color="BFBFBF"/>
            </w:tcBorders>
            <w:shd w:val="clear" w:color="auto" w:fill="F4EFF7"/>
          </w:tcPr>
          <w:p w14:paraId="73532CFE" w14:textId="77777777" w:rsidR="00561F96" w:rsidRDefault="000754D1">
            <w:pPr>
              <w:spacing w:before="40" w:after="40" w:line="240" w:lineRule="auto"/>
            </w:pPr>
            <w:r>
              <w:rPr>
                <w:sz w:val="19"/>
              </w:rPr>
              <w:t>Ne</w:t>
            </w:r>
          </w:p>
        </w:tc>
        <w:tc>
          <w:tcPr>
            <w:tcW w:w="2340" w:type="dxa"/>
            <w:tcBorders>
              <w:top w:val="single" w:sz="4" w:space="0" w:color="BFBFBF"/>
              <w:left w:val="single" w:sz="4" w:space="0" w:color="BFBFBF"/>
              <w:bottom w:val="single" w:sz="4" w:space="0" w:color="BFBFBF"/>
              <w:right w:val="single" w:sz="4" w:space="0" w:color="BFBFBF"/>
            </w:tcBorders>
            <w:shd w:val="clear" w:color="auto" w:fill="F4EFF7"/>
          </w:tcPr>
          <w:p w14:paraId="58F2007C" w14:textId="77777777" w:rsidR="00561F96" w:rsidRDefault="000754D1">
            <w:pPr>
              <w:spacing w:before="40" w:after="40" w:line="240" w:lineRule="auto"/>
            </w:pPr>
            <w:r>
              <w:rPr>
                <w:sz w:val="19"/>
              </w:rPr>
              <w:t>Broj putovnice pacijenta</w:t>
            </w:r>
          </w:p>
        </w:tc>
      </w:tr>
      <w:tr w:rsidR="00561F96" w14:paraId="14698A5B" w14:textId="77777777">
        <w:trPr>
          <w:cantSplit/>
        </w:trPr>
        <w:tc>
          <w:tcPr>
            <w:tcW w:w="2340" w:type="dxa"/>
            <w:tcBorders>
              <w:top w:val="single" w:sz="4" w:space="0" w:color="BFBFBF"/>
              <w:left w:val="single" w:sz="4" w:space="0" w:color="BFBFBF"/>
              <w:bottom w:val="single" w:sz="4" w:space="0" w:color="BFBFBF"/>
              <w:right w:val="single" w:sz="4" w:space="0" w:color="BFBFBF"/>
            </w:tcBorders>
            <w:shd w:val="clear" w:color="auto" w:fill="F4EFF7"/>
          </w:tcPr>
          <w:p w14:paraId="241D1C08" w14:textId="77777777" w:rsidR="00561F96" w:rsidRDefault="000754D1">
            <w:pPr>
              <w:spacing w:before="40" w:after="40" w:line="240" w:lineRule="auto"/>
            </w:pPr>
            <w:proofErr w:type="spellStart"/>
            <w:r>
              <w:rPr>
                <w:rFonts w:ascii="Courier New" w:eastAsia="Courier New" w:hAnsi="Courier New" w:cs="Courier New"/>
                <w:sz w:val="18"/>
              </w:rPr>
              <w:t>patientCategoryCode</w:t>
            </w:r>
            <w:proofErr w:type="spellEnd"/>
          </w:p>
        </w:tc>
        <w:tc>
          <w:tcPr>
            <w:tcW w:w="2340" w:type="dxa"/>
            <w:tcBorders>
              <w:top w:val="single" w:sz="4" w:space="0" w:color="BFBFBF"/>
              <w:left w:val="single" w:sz="4" w:space="0" w:color="BFBFBF"/>
              <w:bottom w:val="single" w:sz="4" w:space="0" w:color="BFBFBF"/>
              <w:right w:val="single" w:sz="4" w:space="0" w:color="BFBFBF"/>
            </w:tcBorders>
            <w:shd w:val="clear" w:color="auto" w:fill="F4EFF7"/>
          </w:tcPr>
          <w:p w14:paraId="0BC9136F" w14:textId="77777777" w:rsidR="00561F96" w:rsidRDefault="000754D1">
            <w:pPr>
              <w:spacing w:before="40" w:after="40" w:line="240" w:lineRule="auto"/>
            </w:pPr>
            <w:proofErr w:type="spellStart"/>
            <w:r>
              <w:rPr>
                <w:sz w:val="19"/>
              </w:rPr>
              <w:t>string</w:t>
            </w:r>
            <w:proofErr w:type="spellEnd"/>
          </w:p>
        </w:tc>
        <w:tc>
          <w:tcPr>
            <w:tcW w:w="2340" w:type="dxa"/>
            <w:tcBorders>
              <w:top w:val="single" w:sz="4" w:space="0" w:color="BFBFBF"/>
              <w:left w:val="single" w:sz="4" w:space="0" w:color="BFBFBF"/>
              <w:bottom w:val="single" w:sz="4" w:space="0" w:color="BFBFBF"/>
              <w:right w:val="single" w:sz="4" w:space="0" w:color="BFBFBF"/>
            </w:tcBorders>
            <w:shd w:val="clear" w:color="auto" w:fill="F4EFF7"/>
          </w:tcPr>
          <w:p w14:paraId="3BFB4977" w14:textId="77777777" w:rsidR="00561F96" w:rsidRDefault="000754D1">
            <w:pPr>
              <w:spacing w:before="40" w:after="40" w:line="240" w:lineRule="auto"/>
            </w:pPr>
            <w:r>
              <w:rPr>
                <w:sz w:val="19"/>
              </w:rPr>
              <w:t>Uvjetno</w:t>
            </w:r>
          </w:p>
        </w:tc>
        <w:tc>
          <w:tcPr>
            <w:tcW w:w="2340" w:type="dxa"/>
            <w:tcBorders>
              <w:top w:val="single" w:sz="4" w:space="0" w:color="BFBFBF"/>
              <w:left w:val="single" w:sz="4" w:space="0" w:color="BFBFBF"/>
              <w:bottom w:val="single" w:sz="4" w:space="0" w:color="BFBFBF"/>
              <w:right w:val="single" w:sz="4" w:space="0" w:color="BFBFBF"/>
            </w:tcBorders>
            <w:shd w:val="clear" w:color="auto" w:fill="F4EFF7"/>
          </w:tcPr>
          <w:p w14:paraId="323E204A" w14:textId="77777777" w:rsidR="00561F96" w:rsidRDefault="000754D1">
            <w:pPr>
              <w:spacing w:before="40" w:after="40" w:line="240" w:lineRule="auto"/>
            </w:pPr>
            <w:r>
              <w:rPr>
                <w:sz w:val="19"/>
              </w:rPr>
              <w:t xml:space="preserve">Šifra iz </w:t>
            </w:r>
            <w:proofErr w:type="spellStart"/>
            <w:r>
              <w:rPr>
                <w:sz w:val="19"/>
              </w:rPr>
              <w:t>patientCategories</w:t>
            </w:r>
            <w:proofErr w:type="spellEnd"/>
            <w:r>
              <w:rPr>
                <w:sz w:val="19"/>
              </w:rPr>
              <w:t>. Obveznost određuje vrsta cjepiva.</w:t>
            </w:r>
          </w:p>
        </w:tc>
      </w:tr>
      <w:tr w:rsidR="00561F96" w14:paraId="1628953B" w14:textId="77777777">
        <w:trPr>
          <w:cantSplit/>
        </w:trPr>
        <w:tc>
          <w:tcPr>
            <w:tcW w:w="2340" w:type="dxa"/>
            <w:tcBorders>
              <w:top w:val="single" w:sz="4" w:space="0" w:color="BFBFBF"/>
              <w:left w:val="single" w:sz="4" w:space="0" w:color="BFBFBF"/>
              <w:bottom w:val="single" w:sz="4" w:space="0" w:color="BFBFBF"/>
              <w:right w:val="single" w:sz="4" w:space="0" w:color="BFBFBF"/>
            </w:tcBorders>
          </w:tcPr>
          <w:p w14:paraId="2FED85DF" w14:textId="77777777" w:rsidR="00561F96" w:rsidRDefault="000754D1">
            <w:pPr>
              <w:spacing w:before="40" w:after="40" w:line="240" w:lineRule="auto"/>
            </w:pPr>
            <w:proofErr w:type="spellStart"/>
            <w:r>
              <w:rPr>
                <w:rFonts w:ascii="Courier New" w:eastAsia="Courier New" w:hAnsi="Courier New" w:cs="Courier New"/>
                <w:sz w:val="18"/>
              </w:rPr>
              <w:t>institutionCode</w:t>
            </w:r>
            <w:proofErr w:type="spellEnd"/>
          </w:p>
        </w:tc>
        <w:tc>
          <w:tcPr>
            <w:tcW w:w="2340" w:type="dxa"/>
            <w:tcBorders>
              <w:top w:val="single" w:sz="4" w:space="0" w:color="BFBFBF"/>
              <w:left w:val="single" w:sz="4" w:space="0" w:color="BFBFBF"/>
              <w:bottom w:val="single" w:sz="4" w:space="0" w:color="BFBFBF"/>
              <w:right w:val="single" w:sz="4" w:space="0" w:color="BFBFBF"/>
            </w:tcBorders>
          </w:tcPr>
          <w:p w14:paraId="46359A6C" w14:textId="77777777" w:rsidR="00561F96" w:rsidRDefault="000754D1">
            <w:pPr>
              <w:spacing w:before="40" w:after="40" w:line="240" w:lineRule="auto"/>
            </w:pPr>
            <w:proofErr w:type="spellStart"/>
            <w:r>
              <w:rPr>
                <w:sz w:val="19"/>
              </w:rPr>
              <w:t>string</w:t>
            </w:r>
            <w:proofErr w:type="spellEnd"/>
          </w:p>
        </w:tc>
        <w:tc>
          <w:tcPr>
            <w:tcW w:w="2340" w:type="dxa"/>
            <w:tcBorders>
              <w:top w:val="single" w:sz="4" w:space="0" w:color="BFBFBF"/>
              <w:left w:val="single" w:sz="4" w:space="0" w:color="BFBFBF"/>
              <w:bottom w:val="single" w:sz="4" w:space="0" w:color="BFBFBF"/>
              <w:right w:val="single" w:sz="4" w:space="0" w:color="BFBFBF"/>
            </w:tcBorders>
          </w:tcPr>
          <w:p w14:paraId="1171F5FB" w14:textId="77777777" w:rsidR="00561F96" w:rsidRDefault="000754D1">
            <w:pPr>
              <w:spacing w:before="40" w:after="40" w:line="240" w:lineRule="auto"/>
            </w:pPr>
            <w:r>
              <w:rPr>
                <w:sz w:val="19"/>
              </w:rPr>
              <w:t>Da</w:t>
            </w:r>
          </w:p>
        </w:tc>
        <w:tc>
          <w:tcPr>
            <w:tcW w:w="2340" w:type="dxa"/>
            <w:tcBorders>
              <w:top w:val="single" w:sz="4" w:space="0" w:color="BFBFBF"/>
              <w:left w:val="single" w:sz="4" w:space="0" w:color="BFBFBF"/>
              <w:bottom w:val="single" w:sz="4" w:space="0" w:color="BFBFBF"/>
              <w:right w:val="single" w:sz="4" w:space="0" w:color="BFBFBF"/>
            </w:tcBorders>
          </w:tcPr>
          <w:p w14:paraId="5BF6625E" w14:textId="77777777" w:rsidR="00561F96" w:rsidRDefault="000754D1">
            <w:pPr>
              <w:spacing w:before="40" w:after="40" w:line="240" w:lineRule="auto"/>
            </w:pPr>
            <w:r>
              <w:rPr>
                <w:sz w:val="19"/>
              </w:rPr>
              <w:t>Šifra ustanove</w:t>
            </w:r>
          </w:p>
        </w:tc>
      </w:tr>
      <w:tr w:rsidR="00561F96" w14:paraId="191AB445" w14:textId="77777777">
        <w:trPr>
          <w:cantSplit/>
        </w:trPr>
        <w:tc>
          <w:tcPr>
            <w:tcW w:w="2340" w:type="dxa"/>
            <w:tcBorders>
              <w:top w:val="single" w:sz="4" w:space="0" w:color="BFBFBF"/>
              <w:left w:val="single" w:sz="4" w:space="0" w:color="BFBFBF"/>
              <w:bottom w:val="single" w:sz="4" w:space="0" w:color="BFBFBF"/>
              <w:right w:val="single" w:sz="4" w:space="0" w:color="BFBFBF"/>
            </w:tcBorders>
            <w:shd w:val="clear" w:color="auto" w:fill="F4EFF7"/>
          </w:tcPr>
          <w:p w14:paraId="2DF1AD2F" w14:textId="77777777" w:rsidR="00561F96" w:rsidRDefault="000754D1">
            <w:pPr>
              <w:spacing w:before="40" w:after="40" w:line="240" w:lineRule="auto"/>
            </w:pPr>
            <w:proofErr w:type="spellStart"/>
            <w:r>
              <w:rPr>
                <w:rFonts w:ascii="Courier New" w:eastAsia="Courier New" w:hAnsi="Courier New" w:cs="Courier New"/>
                <w:sz w:val="18"/>
              </w:rPr>
              <w:t>vaccineCode</w:t>
            </w:r>
            <w:proofErr w:type="spellEnd"/>
          </w:p>
        </w:tc>
        <w:tc>
          <w:tcPr>
            <w:tcW w:w="2340" w:type="dxa"/>
            <w:tcBorders>
              <w:top w:val="single" w:sz="4" w:space="0" w:color="BFBFBF"/>
              <w:left w:val="single" w:sz="4" w:space="0" w:color="BFBFBF"/>
              <w:bottom w:val="single" w:sz="4" w:space="0" w:color="BFBFBF"/>
              <w:right w:val="single" w:sz="4" w:space="0" w:color="BFBFBF"/>
            </w:tcBorders>
            <w:shd w:val="clear" w:color="auto" w:fill="F4EFF7"/>
          </w:tcPr>
          <w:p w14:paraId="2B8DB91F" w14:textId="77777777" w:rsidR="00561F96" w:rsidRDefault="000754D1">
            <w:pPr>
              <w:spacing w:before="40" w:after="40" w:line="240" w:lineRule="auto"/>
            </w:pPr>
            <w:proofErr w:type="spellStart"/>
            <w:r>
              <w:rPr>
                <w:sz w:val="19"/>
              </w:rPr>
              <w:t>string</w:t>
            </w:r>
            <w:proofErr w:type="spellEnd"/>
          </w:p>
        </w:tc>
        <w:tc>
          <w:tcPr>
            <w:tcW w:w="2340" w:type="dxa"/>
            <w:tcBorders>
              <w:top w:val="single" w:sz="4" w:space="0" w:color="BFBFBF"/>
              <w:left w:val="single" w:sz="4" w:space="0" w:color="BFBFBF"/>
              <w:bottom w:val="single" w:sz="4" w:space="0" w:color="BFBFBF"/>
              <w:right w:val="single" w:sz="4" w:space="0" w:color="BFBFBF"/>
            </w:tcBorders>
            <w:shd w:val="clear" w:color="auto" w:fill="F4EFF7"/>
          </w:tcPr>
          <w:p w14:paraId="770393F4" w14:textId="77777777" w:rsidR="00561F96" w:rsidRDefault="000754D1">
            <w:pPr>
              <w:spacing w:before="40" w:after="40" w:line="240" w:lineRule="auto"/>
            </w:pPr>
            <w:r>
              <w:rPr>
                <w:sz w:val="19"/>
              </w:rPr>
              <w:t>Da</w:t>
            </w:r>
          </w:p>
        </w:tc>
        <w:tc>
          <w:tcPr>
            <w:tcW w:w="2340" w:type="dxa"/>
            <w:tcBorders>
              <w:top w:val="single" w:sz="4" w:space="0" w:color="BFBFBF"/>
              <w:left w:val="single" w:sz="4" w:space="0" w:color="BFBFBF"/>
              <w:bottom w:val="single" w:sz="4" w:space="0" w:color="BFBFBF"/>
              <w:right w:val="single" w:sz="4" w:space="0" w:color="BFBFBF"/>
            </w:tcBorders>
            <w:shd w:val="clear" w:color="auto" w:fill="F4EFF7"/>
          </w:tcPr>
          <w:p w14:paraId="5F4FF299" w14:textId="77777777" w:rsidR="00561F96" w:rsidRDefault="000754D1">
            <w:pPr>
              <w:spacing w:before="40" w:after="40" w:line="240" w:lineRule="auto"/>
            </w:pPr>
            <w:r>
              <w:rPr>
                <w:sz w:val="19"/>
              </w:rPr>
              <w:t>Šifra cjepiva</w:t>
            </w:r>
          </w:p>
        </w:tc>
      </w:tr>
      <w:tr w:rsidR="00561F96" w14:paraId="77F37481" w14:textId="77777777">
        <w:trPr>
          <w:cantSplit/>
        </w:trPr>
        <w:tc>
          <w:tcPr>
            <w:tcW w:w="2340" w:type="dxa"/>
            <w:tcBorders>
              <w:top w:val="single" w:sz="4" w:space="0" w:color="BFBFBF"/>
              <w:left w:val="single" w:sz="4" w:space="0" w:color="BFBFBF"/>
              <w:bottom w:val="single" w:sz="4" w:space="0" w:color="BFBFBF"/>
              <w:right w:val="single" w:sz="4" w:space="0" w:color="BFBFBF"/>
            </w:tcBorders>
          </w:tcPr>
          <w:p w14:paraId="308288FE" w14:textId="77777777" w:rsidR="00561F96" w:rsidRDefault="000754D1">
            <w:pPr>
              <w:spacing w:before="40" w:after="40" w:line="240" w:lineRule="auto"/>
            </w:pPr>
            <w:proofErr w:type="spellStart"/>
            <w:r>
              <w:rPr>
                <w:rFonts w:ascii="Courier New" w:eastAsia="Courier New" w:hAnsi="Courier New" w:cs="Courier New"/>
                <w:sz w:val="18"/>
              </w:rPr>
              <w:t>vaccineBatch</w:t>
            </w:r>
            <w:proofErr w:type="spellEnd"/>
          </w:p>
        </w:tc>
        <w:tc>
          <w:tcPr>
            <w:tcW w:w="2340" w:type="dxa"/>
            <w:tcBorders>
              <w:top w:val="single" w:sz="4" w:space="0" w:color="BFBFBF"/>
              <w:left w:val="single" w:sz="4" w:space="0" w:color="BFBFBF"/>
              <w:bottom w:val="single" w:sz="4" w:space="0" w:color="BFBFBF"/>
              <w:right w:val="single" w:sz="4" w:space="0" w:color="BFBFBF"/>
            </w:tcBorders>
          </w:tcPr>
          <w:p w14:paraId="1ACE4E85" w14:textId="77777777" w:rsidR="00561F96" w:rsidRDefault="000754D1">
            <w:pPr>
              <w:spacing w:before="40" w:after="40" w:line="240" w:lineRule="auto"/>
            </w:pPr>
            <w:proofErr w:type="spellStart"/>
            <w:r>
              <w:rPr>
                <w:sz w:val="19"/>
              </w:rPr>
              <w:t>string</w:t>
            </w:r>
            <w:proofErr w:type="spellEnd"/>
          </w:p>
        </w:tc>
        <w:tc>
          <w:tcPr>
            <w:tcW w:w="2340" w:type="dxa"/>
            <w:tcBorders>
              <w:top w:val="single" w:sz="4" w:space="0" w:color="BFBFBF"/>
              <w:left w:val="single" w:sz="4" w:space="0" w:color="BFBFBF"/>
              <w:bottom w:val="single" w:sz="4" w:space="0" w:color="BFBFBF"/>
              <w:right w:val="single" w:sz="4" w:space="0" w:color="BFBFBF"/>
            </w:tcBorders>
          </w:tcPr>
          <w:p w14:paraId="77A6FA69" w14:textId="77777777" w:rsidR="00561F96" w:rsidRDefault="000754D1">
            <w:pPr>
              <w:spacing w:before="40" w:after="40" w:line="240" w:lineRule="auto"/>
            </w:pPr>
            <w:r>
              <w:rPr>
                <w:sz w:val="19"/>
              </w:rPr>
              <w:t>Da</w:t>
            </w:r>
          </w:p>
        </w:tc>
        <w:tc>
          <w:tcPr>
            <w:tcW w:w="2340" w:type="dxa"/>
            <w:tcBorders>
              <w:top w:val="single" w:sz="4" w:space="0" w:color="BFBFBF"/>
              <w:left w:val="single" w:sz="4" w:space="0" w:color="BFBFBF"/>
              <w:bottom w:val="single" w:sz="4" w:space="0" w:color="BFBFBF"/>
              <w:right w:val="single" w:sz="4" w:space="0" w:color="BFBFBF"/>
            </w:tcBorders>
          </w:tcPr>
          <w:p w14:paraId="5BE193E4" w14:textId="77777777" w:rsidR="00561F96" w:rsidRDefault="000754D1">
            <w:pPr>
              <w:spacing w:before="40" w:after="40" w:line="240" w:lineRule="auto"/>
            </w:pPr>
            <w:r>
              <w:rPr>
                <w:sz w:val="19"/>
              </w:rPr>
              <w:t>Serija cjepiva</w:t>
            </w:r>
          </w:p>
        </w:tc>
      </w:tr>
      <w:tr w:rsidR="00561F96" w14:paraId="25250D46" w14:textId="77777777">
        <w:trPr>
          <w:cantSplit/>
        </w:trPr>
        <w:tc>
          <w:tcPr>
            <w:tcW w:w="2340" w:type="dxa"/>
            <w:tcBorders>
              <w:top w:val="single" w:sz="4" w:space="0" w:color="BFBFBF"/>
              <w:left w:val="single" w:sz="4" w:space="0" w:color="BFBFBF"/>
              <w:bottom w:val="single" w:sz="4" w:space="0" w:color="BFBFBF"/>
              <w:right w:val="single" w:sz="4" w:space="0" w:color="BFBFBF"/>
            </w:tcBorders>
            <w:shd w:val="clear" w:color="auto" w:fill="F4EFF7"/>
          </w:tcPr>
          <w:p w14:paraId="51C98188" w14:textId="77777777" w:rsidR="00561F96" w:rsidRDefault="000754D1">
            <w:pPr>
              <w:spacing w:before="40" w:after="40" w:line="240" w:lineRule="auto"/>
            </w:pPr>
            <w:proofErr w:type="spellStart"/>
            <w:r>
              <w:rPr>
                <w:rFonts w:ascii="Courier New" w:eastAsia="Courier New" w:hAnsi="Courier New" w:cs="Courier New"/>
                <w:sz w:val="18"/>
              </w:rPr>
              <w:t>vaccineExpirationDate</w:t>
            </w:r>
            <w:proofErr w:type="spellEnd"/>
          </w:p>
        </w:tc>
        <w:tc>
          <w:tcPr>
            <w:tcW w:w="2340" w:type="dxa"/>
            <w:tcBorders>
              <w:top w:val="single" w:sz="4" w:space="0" w:color="BFBFBF"/>
              <w:left w:val="single" w:sz="4" w:space="0" w:color="BFBFBF"/>
              <w:bottom w:val="single" w:sz="4" w:space="0" w:color="BFBFBF"/>
              <w:right w:val="single" w:sz="4" w:space="0" w:color="BFBFBF"/>
            </w:tcBorders>
            <w:shd w:val="clear" w:color="auto" w:fill="F4EFF7"/>
          </w:tcPr>
          <w:p w14:paraId="3A7B243C" w14:textId="77777777" w:rsidR="00561F96" w:rsidRDefault="000754D1">
            <w:pPr>
              <w:spacing w:before="40" w:after="40" w:line="240" w:lineRule="auto"/>
            </w:pPr>
            <w:r>
              <w:rPr>
                <w:sz w:val="19"/>
              </w:rPr>
              <w:t>date</w:t>
            </w:r>
          </w:p>
        </w:tc>
        <w:tc>
          <w:tcPr>
            <w:tcW w:w="2340" w:type="dxa"/>
            <w:tcBorders>
              <w:top w:val="single" w:sz="4" w:space="0" w:color="BFBFBF"/>
              <w:left w:val="single" w:sz="4" w:space="0" w:color="BFBFBF"/>
              <w:bottom w:val="single" w:sz="4" w:space="0" w:color="BFBFBF"/>
              <w:right w:val="single" w:sz="4" w:space="0" w:color="BFBFBF"/>
            </w:tcBorders>
            <w:shd w:val="clear" w:color="auto" w:fill="F4EFF7"/>
          </w:tcPr>
          <w:p w14:paraId="2129E5DE" w14:textId="77777777" w:rsidR="00561F96" w:rsidRDefault="000754D1">
            <w:pPr>
              <w:spacing w:before="40" w:after="40" w:line="240" w:lineRule="auto"/>
            </w:pPr>
            <w:r>
              <w:rPr>
                <w:sz w:val="19"/>
              </w:rPr>
              <w:t>Da</w:t>
            </w:r>
          </w:p>
        </w:tc>
        <w:tc>
          <w:tcPr>
            <w:tcW w:w="2340" w:type="dxa"/>
            <w:tcBorders>
              <w:top w:val="single" w:sz="4" w:space="0" w:color="BFBFBF"/>
              <w:left w:val="single" w:sz="4" w:space="0" w:color="BFBFBF"/>
              <w:bottom w:val="single" w:sz="4" w:space="0" w:color="BFBFBF"/>
              <w:right w:val="single" w:sz="4" w:space="0" w:color="BFBFBF"/>
            </w:tcBorders>
            <w:shd w:val="clear" w:color="auto" w:fill="F4EFF7"/>
          </w:tcPr>
          <w:p w14:paraId="5F6447D8" w14:textId="77777777" w:rsidR="00561F96" w:rsidRDefault="000754D1">
            <w:pPr>
              <w:spacing w:before="40" w:after="40" w:line="240" w:lineRule="auto"/>
            </w:pPr>
            <w:r>
              <w:rPr>
                <w:sz w:val="19"/>
              </w:rPr>
              <w:t>Rok valjanosti serije</w:t>
            </w:r>
          </w:p>
        </w:tc>
      </w:tr>
    </w:tbl>
    <w:p w14:paraId="197B0E2C" w14:textId="77777777" w:rsidR="00561F96" w:rsidRDefault="00561F96">
      <w:pPr>
        <w:spacing w:after="0" w:line="240" w:lineRule="auto"/>
      </w:pPr>
    </w:p>
    <w:p w14:paraId="20DB7C5D" w14:textId="77777777" w:rsidR="005D2307" w:rsidRDefault="000754D1">
      <w:pPr>
        <w:pStyle w:val="Heading2"/>
      </w:pPr>
      <w:bookmarkStart w:id="119" w:name="_Toc240932501"/>
      <w:r>
        <w:t>Spremanje i provjera kategorije</w:t>
      </w:r>
      <w:bookmarkEnd w:id="119"/>
    </w:p>
    <w:p w14:paraId="1F3EAF1D" w14:textId="77777777" w:rsidR="005D2307" w:rsidRDefault="000754D1">
      <w:r>
        <w:t>POST /</w:t>
      </w:r>
      <w:proofErr w:type="spellStart"/>
      <w:r>
        <w:t>api</w:t>
      </w:r>
      <w:proofErr w:type="spellEnd"/>
      <w:r>
        <w:t>/</w:t>
      </w:r>
      <w:proofErr w:type="spellStart"/>
      <w:r>
        <w:t>vaccination</w:t>
      </w:r>
      <w:proofErr w:type="spellEnd"/>
      <w:r>
        <w:t>/</w:t>
      </w:r>
      <w:proofErr w:type="spellStart"/>
      <w:r>
        <w:t>create</w:t>
      </w:r>
      <w:proofErr w:type="spellEnd"/>
      <w:r>
        <w:t xml:space="preserve"> i PUT /</w:t>
      </w:r>
      <w:proofErr w:type="spellStart"/>
      <w:r>
        <w:t>api</w:t>
      </w:r>
      <w:proofErr w:type="spellEnd"/>
      <w:r>
        <w:t>/</w:t>
      </w:r>
      <w:proofErr w:type="spellStart"/>
      <w:r>
        <w:t>vaccination</w:t>
      </w:r>
      <w:proofErr w:type="spellEnd"/>
      <w:r>
        <w:t>/</w:t>
      </w:r>
      <w:proofErr w:type="spellStart"/>
      <w:r>
        <w:t>update</w:t>
      </w:r>
      <w:proofErr w:type="spellEnd"/>
      <w:r>
        <w:t xml:space="preserve"> primaju </w:t>
      </w:r>
      <w:proofErr w:type="spellStart"/>
      <w:r>
        <w:t>patientCategoryCode</w:t>
      </w:r>
      <w:proofErr w:type="spellEnd"/>
      <w:r>
        <w:t xml:space="preserve">. Poslužitelj razrješava šifru prema aktivnom </w:t>
      </w:r>
      <w:proofErr w:type="spellStart"/>
      <w:r>
        <w:t>šifrarniku</w:t>
      </w:r>
      <w:proofErr w:type="spellEnd"/>
      <w:r>
        <w:t xml:space="preserve"> i sprema vezu na </w:t>
      </w:r>
      <w:proofErr w:type="spellStart"/>
      <w:r>
        <w:t>PatientCategory</w:t>
      </w:r>
      <w:proofErr w:type="spellEnd"/>
      <w:r>
        <w:t xml:space="preserve"> uz cijepljenje. Naziv, interni </w:t>
      </w:r>
      <w:proofErr w:type="spellStart"/>
      <w:r>
        <w:t>id</w:t>
      </w:r>
      <w:proofErr w:type="spellEnd"/>
      <w:r>
        <w:t xml:space="preserve"> i oznaka obveznosti ne šalju se u zahtjevu za spremanje.</w:t>
      </w:r>
    </w:p>
    <w:p w14:paraId="42D0AF45" w14:textId="77777777" w:rsidR="005D2307" w:rsidRDefault="000754D1">
      <w:r>
        <w:t xml:space="preserve">Ako vrsta cjepiva zahtijeva kategoriju, izostavljeno polje, </w:t>
      </w:r>
      <w:proofErr w:type="spellStart"/>
      <w:r>
        <w:t>null</w:t>
      </w:r>
      <w:proofErr w:type="spellEnd"/>
      <w:r>
        <w:t xml:space="preserve">, prazan tekst ili razmaci uzrokuju HTTP 400. Nepoznata ili neaktivna kategorija odbija se i kada kategorija za tu vrstu nije obvezna. Za neobveznu kategoriju prazan tekst nije valjana šifra; vrijednost se izostavlja ili šalje kao </w:t>
      </w:r>
      <w:proofErr w:type="spellStart"/>
      <w:r>
        <w:t>null</w:t>
      </w:r>
      <w:proofErr w:type="spellEnd"/>
      <w:r>
        <w:t>.</w:t>
      </w:r>
    </w:p>
    <w:p w14:paraId="5AE0CBB2" w14:textId="77777777" w:rsidR="005D2307" w:rsidRDefault="000754D1">
      <w:r>
        <w:t xml:space="preserve">PUT predstavlja izmjenu cijelog zapisa: pri izmjeni treba ponovno poslati kategoriju koju treba zadržati. Za neobveznu vrstu izostavljeno polje ili </w:t>
      </w:r>
      <w:proofErr w:type="spellStart"/>
      <w:r>
        <w:t>null</w:t>
      </w:r>
      <w:proofErr w:type="spellEnd"/>
      <w:r>
        <w:t xml:space="preserve"> uklanja prethodno spremljenu kategoriju. Pri promjeni cjepiva obveznost se provjerava prema vrsti novog cjepiva.</w:t>
      </w:r>
    </w:p>
    <w:tbl>
      <w:tblPr>
        <w:tblStyle w:val="TableGrid"/>
        <w:tblW w:w="0" w:type="auto"/>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Layout w:type="fixed"/>
        <w:tblLook w:val="04A0" w:firstRow="1" w:lastRow="0" w:firstColumn="1" w:lastColumn="0" w:noHBand="0" w:noVBand="1"/>
      </w:tblPr>
      <w:tblGrid>
        <w:gridCol w:w="936"/>
        <w:gridCol w:w="8424"/>
      </w:tblGrid>
      <w:tr w:rsidR="005D2307" w14:paraId="64D6E44B" w14:textId="77777777">
        <w:trPr>
          <w:cantSplit/>
          <w:tblHeader/>
        </w:trPr>
        <w:tc>
          <w:tcPr>
            <w:tcW w:w="936" w:type="dxa"/>
            <w:shd w:val="clear" w:color="auto" w:fill="E7E6E6"/>
            <w:vAlign w:val="center"/>
          </w:tcPr>
          <w:p w14:paraId="7CF35F80" w14:textId="77777777" w:rsidR="005D2307" w:rsidRDefault="000754D1">
            <w:pPr>
              <w:keepNext/>
            </w:pPr>
            <w:r>
              <w:rPr>
                <w:b/>
                <w:sz w:val="20"/>
              </w:rPr>
              <w:t>HTTP</w:t>
            </w:r>
          </w:p>
        </w:tc>
        <w:tc>
          <w:tcPr>
            <w:tcW w:w="8424" w:type="dxa"/>
            <w:shd w:val="clear" w:color="auto" w:fill="E7E6E6"/>
            <w:vAlign w:val="center"/>
          </w:tcPr>
          <w:p w14:paraId="1FA3AAA9" w14:textId="77777777" w:rsidR="005D2307" w:rsidRDefault="000754D1">
            <w:pPr>
              <w:keepNext/>
            </w:pPr>
            <w:r>
              <w:rPr>
                <w:b/>
                <w:sz w:val="20"/>
              </w:rPr>
              <w:t>Poruka poslovnog pravila</w:t>
            </w:r>
          </w:p>
        </w:tc>
      </w:tr>
      <w:tr w:rsidR="005D2307" w14:paraId="56350A2B" w14:textId="77777777">
        <w:trPr>
          <w:cantSplit/>
        </w:trPr>
        <w:tc>
          <w:tcPr>
            <w:tcW w:w="936" w:type="dxa"/>
            <w:vAlign w:val="center"/>
          </w:tcPr>
          <w:p w14:paraId="2300F55A" w14:textId="77777777" w:rsidR="005D2307" w:rsidRDefault="000754D1">
            <w:pPr>
              <w:keepNext/>
            </w:pPr>
            <w:r>
              <w:rPr>
                <w:sz w:val="20"/>
              </w:rPr>
              <w:t>400</w:t>
            </w:r>
          </w:p>
        </w:tc>
        <w:tc>
          <w:tcPr>
            <w:tcW w:w="8424" w:type="dxa"/>
            <w:vAlign w:val="center"/>
          </w:tcPr>
          <w:p w14:paraId="76D14AF2" w14:textId="77777777" w:rsidR="005D2307" w:rsidRDefault="000754D1">
            <w:pPr>
              <w:keepNext/>
            </w:pPr>
            <w:r>
              <w:rPr>
                <w:sz w:val="20"/>
              </w:rPr>
              <w:t>Kategorija pacijenta je obavezan podatak za odabranu vrstu cjepiva.</w:t>
            </w:r>
          </w:p>
        </w:tc>
      </w:tr>
      <w:tr w:rsidR="005D2307" w14:paraId="6C146255" w14:textId="77777777">
        <w:trPr>
          <w:cantSplit/>
        </w:trPr>
        <w:tc>
          <w:tcPr>
            <w:tcW w:w="936" w:type="dxa"/>
            <w:vAlign w:val="center"/>
          </w:tcPr>
          <w:p w14:paraId="4BD3EEF5" w14:textId="77777777" w:rsidR="005D2307" w:rsidRDefault="000754D1">
            <w:r>
              <w:rPr>
                <w:sz w:val="20"/>
              </w:rPr>
              <w:t>400</w:t>
            </w:r>
          </w:p>
        </w:tc>
        <w:tc>
          <w:tcPr>
            <w:tcW w:w="8424" w:type="dxa"/>
            <w:vAlign w:val="center"/>
          </w:tcPr>
          <w:p w14:paraId="1C8316F4" w14:textId="77777777" w:rsidR="005D2307" w:rsidRDefault="000754D1">
            <w:r>
              <w:rPr>
                <w:sz w:val="20"/>
              </w:rPr>
              <w:t xml:space="preserve">Kategorija pacijenta ne postoji ili nije aktivna u </w:t>
            </w:r>
            <w:proofErr w:type="spellStart"/>
            <w:r>
              <w:rPr>
                <w:sz w:val="20"/>
              </w:rPr>
              <w:t>šifrarniku</w:t>
            </w:r>
            <w:proofErr w:type="spellEnd"/>
            <w:r>
              <w:rPr>
                <w:sz w:val="20"/>
              </w:rPr>
              <w:t>.</w:t>
            </w:r>
          </w:p>
        </w:tc>
      </w:tr>
    </w:tbl>
    <w:p w14:paraId="650D52F5" w14:textId="77777777" w:rsidR="005D2307" w:rsidRDefault="000754D1">
      <w:pPr>
        <w:pStyle w:val="Heading2"/>
      </w:pPr>
      <w:bookmarkStart w:id="120" w:name="_Toc240932502"/>
      <w:r>
        <w:t>Odgovor cijepljenja</w:t>
      </w:r>
      <w:bookmarkEnd w:id="120"/>
    </w:p>
    <w:p w14:paraId="4B34796A" w14:textId="77777777" w:rsidR="005D2307" w:rsidRDefault="000754D1">
      <w:r>
        <w:t xml:space="preserve">U odgovorima kreiranja, izmjene, dohvata i pretrage objekt </w:t>
      </w:r>
      <w:proofErr w:type="spellStart"/>
      <w:r>
        <w:t>Vaccination</w:t>
      </w:r>
      <w:proofErr w:type="spellEnd"/>
      <w:r>
        <w:t xml:space="preserve"> sadrži </w:t>
      </w:r>
      <w:proofErr w:type="spellStart"/>
      <w:r>
        <w:t>patientCategory</w:t>
      </w:r>
      <w:proofErr w:type="spellEnd"/>
      <w:r>
        <w:t xml:space="preserve">: povezani zapis s poljima </w:t>
      </w:r>
      <w:proofErr w:type="spellStart"/>
      <w:r>
        <w:t>id</w:t>
      </w:r>
      <w:proofErr w:type="spellEnd"/>
      <w:r>
        <w:t xml:space="preserve">, </w:t>
      </w:r>
      <w:proofErr w:type="spellStart"/>
      <w:r>
        <w:t>isActive</w:t>
      </w:r>
      <w:proofErr w:type="spellEnd"/>
      <w:r>
        <w:t xml:space="preserve">, </w:t>
      </w:r>
      <w:proofErr w:type="spellStart"/>
      <w:r>
        <w:t>code</w:t>
      </w:r>
      <w:proofErr w:type="spellEnd"/>
      <w:r>
        <w:t xml:space="preserve"> i </w:t>
      </w:r>
      <w:proofErr w:type="spellStart"/>
      <w:r>
        <w:t>name</w:t>
      </w:r>
      <w:proofErr w:type="spellEnd"/>
      <w:r>
        <w:t xml:space="preserve">. Ako kategorija nije spremljena, vraća se </w:t>
      </w:r>
      <w:proofErr w:type="spellStart"/>
      <w:r>
        <w:t>null</w:t>
      </w:r>
      <w:proofErr w:type="spellEnd"/>
      <w:r>
        <w:t>. Primjer prikazuje samo prošireni dio odgovora:</w:t>
      </w:r>
    </w:p>
    <w:p w14:paraId="3722AD60" w14:textId="77777777" w:rsidR="005D2307" w:rsidRDefault="000754D1">
      <w:pPr>
        <w:pStyle w:val="Kod"/>
      </w:pPr>
      <w:r>
        <w:lastRenderedPageBreak/>
        <w:t>{</w:t>
      </w:r>
      <w:r>
        <w:br/>
        <w:t xml:space="preserve">  "</w:t>
      </w:r>
      <w:proofErr w:type="spellStart"/>
      <w:r>
        <w:t>patientCategory</w:t>
      </w:r>
      <w:proofErr w:type="spellEnd"/>
      <w:r>
        <w:t>": {</w:t>
      </w:r>
      <w:r>
        <w:br/>
        <w:t xml:space="preserve">    "</w:t>
      </w:r>
      <w:proofErr w:type="spellStart"/>
      <w:r>
        <w:t>id</w:t>
      </w:r>
      <w:proofErr w:type="spellEnd"/>
      <w:r>
        <w:t>": 1, "</w:t>
      </w:r>
      <w:proofErr w:type="spellStart"/>
      <w:r>
        <w:t>isActive</w:t>
      </w:r>
      <w:proofErr w:type="spellEnd"/>
      <w:r>
        <w:t xml:space="preserve">": </w:t>
      </w:r>
      <w:proofErr w:type="spellStart"/>
      <w:r>
        <w:t>true</w:t>
      </w:r>
      <w:proofErr w:type="spellEnd"/>
      <w:r>
        <w:t>, "</w:t>
      </w:r>
      <w:proofErr w:type="spellStart"/>
      <w:r>
        <w:t>code</w:t>
      </w:r>
      <w:proofErr w:type="spellEnd"/>
      <w:r>
        <w:t>": "01",</w:t>
      </w:r>
      <w:r>
        <w:br/>
        <w:t xml:space="preserve">    "</w:t>
      </w:r>
      <w:proofErr w:type="spellStart"/>
      <w:r>
        <w:t>name</w:t>
      </w:r>
      <w:proofErr w:type="spellEnd"/>
      <w:r>
        <w:t>": "Bolesnici s kroničnim bolestima do 65 godina starosti"</w:t>
      </w:r>
      <w:r>
        <w:br/>
        <w:t xml:space="preserve">  }</w:t>
      </w:r>
      <w:r>
        <w:br/>
        <w:t>}</w:t>
      </w:r>
    </w:p>
    <w:p w14:paraId="48621BDC" w14:textId="77777777" w:rsidR="00561F96" w:rsidRDefault="000754D1">
      <w:pPr>
        <w:pStyle w:val="Heading2"/>
      </w:pPr>
      <w:bookmarkStart w:id="121" w:name="__RefHeading___Toc11169_4230347383"/>
      <w:bookmarkStart w:id="122" w:name="_Toc240932503"/>
      <w:bookmarkEnd w:id="121"/>
      <w:r>
        <w:t>Parametri pretrage</w:t>
      </w:r>
      <w:bookmarkEnd w:id="122"/>
    </w:p>
    <w:tbl>
      <w:tblPr>
        <w:tblStyle w:val="TableGrid"/>
        <w:tblW w:w="9360" w:type="dxa"/>
        <w:tblLayout w:type="fixed"/>
        <w:tblLook w:val="04A0" w:firstRow="1" w:lastRow="0" w:firstColumn="1" w:lastColumn="0" w:noHBand="0" w:noVBand="1"/>
      </w:tblPr>
      <w:tblGrid>
        <w:gridCol w:w="3120"/>
        <w:gridCol w:w="3120"/>
        <w:gridCol w:w="3120"/>
      </w:tblGrid>
      <w:tr w:rsidR="00561F96" w14:paraId="090C863B" w14:textId="77777777">
        <w:trPr>
          <w:cantSplit/>
          <w:tblHeader/>
        </w:trPr>
        <w:tc>
          <w:tcPr>
            <w:tcW w:w="3120" w:type="dxa"/>
            <w:tcBorders>
              <w:top w:val="single" w:sz="4" w:space="0" w:color="BFBFBF"/>
              <w:left w:val="single" w:sz="4" w:space="0" w:color="BFBFBF"/>
              <w:bottom w:val="single" w:sz="4" w:space="0" w:color="BFBFBF"/>
              <w:right w:val="single" w:sz="4" w:space="0" w:color="BFBFBF"/>
            </w:tcBorders>
            <w:shd w:val="clear" w:color="auto" w:fill="7030A0"/>
          </w:tcPr>
          <w:p w14:paraId="76D3948B" w14:textId="77777777" w:rsidR="00561F96" w:rsidRDefault="000754D1">
            <w:pPr>
              <w:keepNext/>
              <w:spacing w:before="40" w:after="40" w:line="240" w:lineRule="auto"/>
            </w:pPr>
            <w:r>
              <w:rPr>
                <w:b/>
                <w:color w:val="FFFFFF"/>
                <w:sz w:val="19"/>
              </w:rPr>
              <w:t>Parametar</w:t>
            </w:r>
          </w:p>
        </w:tc>
        <w:tc>
          <w:tcPr>
            <w:tcW w:w="3120" w:type="dxa"/>
            <w:tcBorders>
              <w:top w:val="single" w:sz="4" w:space="0" w:color="BFBFBF"/>
              <w:left w:val="single" w:sz="4" w:space="0" w:color="BFBFBF"/>
              <w:bottom w:val="single" w:sz="4" w:space="0" w:color="BFBFBF"/>
              <w:right w:val="single" w:sz="4" w:space="0" w:color="BFBFBF"/>
            </w:tcBorders>
            <w:shd w:val="clear" w:color="auto" w:fill="7030A0"/>
          </w:tcPr>
          <w:p w14:paraId="2DF69F98" w14:textId="77777777" w:rsidR="00561F96" w:rsidRDefault="000754D1">
            <w:pPr>
              <w:keepNext/>
              <w:spacing w:before="40" w:after="40" w:line="240" w:lineRule="auto"/>
            </w:pPr>
            <w:r>
              <w:rPr>
                <w:b/>
                <w:color w:val="FFFFFF"/>
                <w:sz w:val="19"/>
              </w:rPr>
              <w:t>Tip</w:t>
            </w:r>
          </w:p>
        </w:tc>
        <w:tc>
          <w:tcPr>
            <w:tcW w:w="3120" w:type="dxa"/>
            <w:tcBorders>
              <w:top w:val="single" w:sz="4" w:space="0" w:color="BFBFBF"/>
              <w:left w:val="single" w:sz="4" w:space="0" w:color="BFBFBF"/>
              <w:bottom w:val="single" w:sz="4" w:space="0" w:color="BFBFBF"/>
              <w:right w:val="single" w:sz="4" w:space="0" w:color="BFBFBF"/>
            </w:tcBorders>
            <w:shd w:val="clear" w:color="auto" w:fill="7030A0"/>
          </w:tcPr>
          <w:p w14:paraId="695550E0" w14:textId="77777777" w:rsidR="00561F96" w:rsidRDefault="000754D1">
            <w:pPr>
              <w:keepNext/>
              <w:spacing w:before="40" w:after="40" w:line="240" w:lineRule="auto"/>
            </w:pPr>
            <w:r>
              <w:rPr>
                <w:b/>
                <w:color w:val="FFFFFF"/>
                <w:sz w:val="19"/>
              </w:rPr>
              <w:t>Opis</w:t>
            </w:r>
          </w:p>
        </w:tc>
      </w:tr>
      <w:tr w:rsidR="00561F96" w14:paraId="01D3B2EC" w14:textId="77777777">
        <w:trPr>
          <w:cantSplit/>
        </w:trPr>
        <w:tc>
          <w:tcPr>
            <w:tcW w:w="3120" w:type="dxa"/>
            <w:tcBorders>
              <w:top w:val="single" w:sz="4" w:space="0" w:color="BFBFBF"/>
              <w:left w:val="single" w:sz="4" w:space="0" w:color="BFBFBF"/>
              <w:bottom w:val="single" w:sz="4" w:space="0" w:color="BFBFBF"/>
              <w:right w:val="single" w:sz="4" w:space="0" w:color="BFBFBF"/>
            </w:tcBorders>
          </w:tcPr>
          <w:p w14:paraId="40864BA4" w14:textId="77777777" w:rsidR="00561F96" w:rsidRDefault="000754D1">
            <w:pPr>
              <w:spacing w:before="40" w:after="40" w:line="240" w:lineRule="auto"/>
            </w:pPr>
            <w:proofErr w:type="spellStart"/>
            <w:r>
              <w:rPr>
                <w:rFonts w:ascii="Courier New" w:eastAsia="Courier New" w:hAnsi="Courier New" w:cs="Courier New"/>
                <w:sz w:val="18"/>
              </w:rPr>
              <w:t>number</w:t>
            </w:r>
            <w:proofErr w:type="spellEnd"/>
          </w:p>
        </w:tc>
        <w:tc>
          <w:tcPr>
            <w:tcW w:w="3120" w:type="dxa"/>
            <w:tcBorders>
              <w:top w:val="single" w:sz="4" w:space="0" w:color="BFBFBF"/>
              <w:left w:val="single" w:sz="4" w:space="0" w:color="BFBFBF"/>
              <w:bottom w:val="single" w:sz="4" w:space="0" w:color="BFBFBF"/>
              <w:right w:val="single" w:sz="4" w:space="0" w:color="BFBFBF"/>
            </w:tcBorders>
          </w:tcPr>
          <w:p w14:paraId="7B10B3FB" w14:textId="77777777" w:rsidR="00561F96" w:rsidRDefault="000754D1">
            <w:pPr>
              <w:spacing w:before="40" w:after="40" w:line="240" w:lineRule="auto"/>
            </w:pPr>
            <w:proofErr w:type="spellStart"/>
            <w:r>
              <w:rPr>
                <w:sz w:val="19"/>
              </w:rPr>
              <w:t>string</w:t>
            </w:r>
            <w:proofErr w:type="spellEnd"/>
          </w:p>
        </w:tc>
        <w:tc>
          <w:tcPr>
            <w:tcW w:w="3120" w:type="dxa"/>
            <w:tcBorders>
              <w:top w:val="single" w:sz="4" w:space="0" w:color="BFBFBF"/>
              <w:left w:val="single" w:sz="4" w:space="0" w:color="BFBFBF"/>
              <w:bottom w:val="single" w:sz="4" w:space="0" w:color="BFBFBF"/>
              <w:right w:val="single" w:sz="4" w:space="0" w:color="BFBFBF"/>
            </w:tcBorders>
          </w:tcPr>
          <w:p w14:paraId="4AD5A97B" w14:textId="77777777" w:rsidR="00561F96" w:rsidRDefault="000754D1">
            <w:pPr>
              <w:spacing w:before="40" w:after="40" w:line="240" w:lineRule="auto"/>
            </w:pPr>
            <w:r>
              <w:rPr>
                <w:sz w:val="19"/>
              </w:rPr>
              <w:t>Broj zapisa</w:t>
            </w:r>
          </w:p>
        </w:tc>
      </w:tr>
      <w:tr w:rsidR="00561F96" w14:paraId="2D64EDF6" w14:textId="77777777">
        <w:trPr>
          <w:cantSplit/>
        </w:trPr>
        <w:tc>
          <w:tcPr>
            <w:tcW w:w="3120" w:type="dxa"/>
            <w:tcBorders>
              <w:top w:val="single" w:sz="4" w:space="0" w:color="BFBFBF"/>
              <w:left w:val="single" w:sz="4" w:space="0" w:color="BFBFBF"/>
              <w:bottom w:val="single" w:sz="4" w:space="0" w:color="BFBFBF"/>
              <w:right w:val="single" w:sz="4" w:space="0" w:color="BFBFBF"/>
            </w:tcBorders>
            <w:shd w:val="clear" w:color="auto" w:fill="F4EFF7"/>
          </w:tcPr>
          <w:p w14:paraId="3183B60B" w14:textId="77777777" w:rsidR="00561F96" w:rsidRDefault="000754D1">
            <w:pPr>
              <w:spacing w:before="40" w:after="40" w:line="240" w:lineRule="auto"/>
            </w:pPr>
            <w:proofErr w:type="spellStart"/>
            <w:r>
              <w:rPr>
                <w:rFonts w:ascii="Courier New" w:eastAsia="Courier New" w:hAnsi="Courier New" w:cs="Courier New"/>
                <w:sz w:val="18"/>
              </w:rPr>
              <w:t>vaccineBatch</w:t>
            </w:r>
            <w:proofErr w:type="spellEnd"/>
          </w:p>
        </w:tc>
        <w:tc>
          <w:tcPr>
            <w:tcW w:w="3120" w:type="dxa"/>
            <w:tcBorders>
              <w:top w:val="single" w:sz="4" w:space="0" w:color="BFBFBF"/>
              <w:left w:val="single" w:sz="4" w:space="0" w:color="BFBFBF"/>
              <w:bottom w:val="single" w:sz="4" w:space="0" w:color="BFBFBF"/>
              <w:right w:val="single" w:sz="4" w:space="0" w:color="BFBFBF"/>
            </w:tcBorders>
            <w:shd w:val="clear" w:color="auto" w:fill="F4EFF7"/>
          </w:tcPr>
          <w:p w14:paraId="24EB8138" w14:textId="77777777" w:rsidR="00561F96" w:rsidRDefault="000754D1">
            <w:pPr>
              <w:spacing w:before="40" w:after="40" w:line="240" w:lineRule="auto"/>
            </w:pPr>
            <w:proofErr w:type="spellStart"/>
            <w:r>
              <w:rPr>
                <w:sz w:val="19"/>
              </w:rPr>
              <w:t>string</w:t>
            </w:r>
            <w:proofErr w:type="spellEnd"/>
          </w:p>
        </w:tc>
        <w:tc>
          <w:tcPr>
            <w:tcW w:w="3120" w:type="dxa"/>
            <w:tcBorders>
              <w:top w:val="single" w:sz="4" w:space="0" w:color="BFBFBF"/>
              <w:left w:val="single" w:sz="4" w:space="0" w:color="BFBFBF"/>
              <w:bottom w:val="single" w:sz="4" w:space="0" w:color="BFBFBF"/>
              <w:right w:val="single" w:sz="4" w:space="0" w:color="BFBFBF"/>
            </w:tcBorders>
            <w:shd w:val="clear" w:color="auto" w:fill="F4EFF7"/>
          </w:tcPr>
          <w:p w14:paraId="79C8F4D1" w14:textId="77777777" w:rsidR="00561F96" w:rsidRDefault="000754D1">
            <w:pPr>
              <w:spacing w:before="40" w:after="40" w:line="240" w:lineRule="auto"/>
            </w:pPr>
            <w:r>
              <w:rPr>
                <w:sz w:val="19"/>
              </w:rPr>
              <w:t>Serija cjepiva</w:t>
            </w:r>
          </w:p>
        </w:tc>
      </w:tr>
      <w:tr w:rsidR="00561F96" w14:paraId="6F8573D2" w14:textId="77777777">
        <w:trPr>
          <w:cantSplit/>
        </w:trPr>
        <w:tc>
          <w:tcPr>
            <w:tcW w:w="3120" w:type="dxa"/>
            <w:tcBorders>
              <w:top w:val="single" w:sz="4" w:space="0" w:color="BFBFBF"/>
              <w:left w:val="single" w:sz="4" w:space="0" w:color="BFBFBF"/>
              <w:bottom w:val="single" w:sz="4" w:space="0" w:color="BFBFBF"/>
              <w:right w:val="single" w:sz="4" w:space="0" w:color="BFBFBF"/>
            </w:tcBorders>
          </w:tcPr>
          <w:p w14:paraId="1409CFE9" w14:textId="77777777" w:rsidR="00561F96" w:rsidRDefault="000754D1">
            <w:pPr>
              <w:spacing w:before="40" w:after="40" w:line="240" w:lineRule="auto"/>
            </w:pPr>
            <w:proofErr w:type="spellStart"/>
            <w:r>
              <w:rPr>
                <w:rFonts w:ascii="Courier New" w:eastAsia="Courier New" w:hAnsi="Courier New" w:cs="Courier New"/>
                <w:sz w:val="18"/>
              </w:rPr>
              <w:t>vaccineProtectedName</w:t>
            </w:r>
            <w:proofErr w:type="spellEnd"/>
          </w:p>
        </w:tc>
        <w:tc>
          <w:tcPr>
            <w:tcW w:w="3120" w:type="dxa"/>
            <w:tcBorders>
              <w:top w:val="single" w:sz="4" w:space="0" w:color="BFBFBF"/>
              <w:left w:val="single" w:sz="4" w:space="0" w:color="BFBFBF"/>
              <w:bottom w:val="single" w:sz="4" w:space="0" w:color="BFBFBF"/>
              <w:right w:val="single" w:sz="4" w:space="0" w:color="BFBFBF"/>
            </w:tcBorders>
          </w:tcPr>
          <w:p w14:paraId="5779D371" w14:textId="77777777" w:rsidR="00561F96" w:rsidRDefault="000754D1">
            <w:pPr>
              <w:spacing w:before="40" w:after="40" w:line="240" w:lineRule="auto"/>
            </w:pPr>
            <w:proofErr w:type="spellStart"/>
            <w:r>
              <w:rPr>
                <w:sz w:val="19"/>
              </w:rPr>
              <w:t>string</w:t>
            </w:r>
            <w:proofErr w:type="spellEnd"/>
          </w:p>
        </w:tc>
        <w:tc>
          <w:tcPr>
            <w:tcW w:w="3120" w:type="dxa"/>
            <w:tcBorders>
              <w:top w:val="single" w:sz="4" w:space="0" w:color="BFBFBF"/>
              <w:left w:val="single" w:sz="4" w:space="0" w:color="BFBFBF"/>
              <w:bottom w:val="single" w:sz="4" w:space="0" w:color="BFBFBF"/>
              <w:right w:val="single" w:sz="4" w:space="0" w:color="BFBFBF"/>
            </w:tcBorders>
          </w:tcPr>
          <w:p w14:paraId="77B17FEC" w14:textId="77777777" w:rsidR="00561F96" w:rsidRDefault="000754D1">
            <w:pPr>
              <w:spacing w:before="40" w:after="40" w:line="240" w:lineRule="auto"/>
            </w:pPr>
            <w:r>
              <w:rPr>
                <w:sz w:val="19"/>
              </w:rPr>
              <w:t>Zaštićeni naziv cjepiva</w:t>
            </w:r>
          </w:p>
        </w:tc>
      </w:tr>
      <w:tr w:rsidR="00561F96" w14:paraId="5F8932E5" w14:textId="77777777">
        <w:trPr>
          <w:cantSplit/>
        </w:trPr>
        <w:tc>
          <w:tcPr>
            <w:tcW w:w="3120" w:type="dxa"/>
            <w:tcBorders>
              <w:top w:val="single" w:sz="4" w:space="0" w:color="BFBFBF"/>
              <w:left w:val="single" w:sz="4" w:space="0" w:color="BFBFBF"/>
              <w:bottom w:val="single" w:sz="4" w:space="0" w:color="BFBFBF"/>
              <w:right w:val="single" w:sz="4" w:space="0" w:color="BFBFBF"/>
            </w:tcBorders>
            <w:shd w:val="clear" w:color="auto" w:fill="F4EFF7"/>
          </w:tcPr>
          <w:p w14:paraId="6DB93F7D" w14:textId="77777777" w:rsidR="00561F96" w:rsidRDefault="000754D1">
            <w:pPr>
              <w:spacing w:before="40" w:after="40" w:line="240" w:lineRule="auto"/>
            </w:pPr>
            <w:proofErr w:type="spellStart"/>
            <w:r>
              <w:rPr>
                <w:rFonts w:ascii="Courier New" w:eastAsia="Courier New" w:hAnsi="Courier New" w:cs="Courier New"/>
                <w:sz w:val="18"/>
              </w:rPr>
              <w:t>patientMbo</w:t>
            </w:r>
            <w:proofErr w:type="spellEnd"/>
          </w:p>
        </w:tc>
        <w:tc>
          <w:tcPr>
            <w:tcW w:w="3120" w:type="dxa"/>
            <w:tcBorders>
              <w:top w:val="single" w:sz="4" w:space="0" w:color="BFBFBF"/>
              <w:left w:val="single" w:sz="4" w:space="0" w:color="BFBFBF"/>
              <w:bottom w:val="single" w:sz="4" w:space="0" w:color="BFBFBF"/>
              <w:right w:val="single" w:sz="4" w:space="0" w:color="BFBFBF"/>
            </w:tcBorders>
            <w:shd w:val="clear" w:color="auto" w:fill="F4EFF7"/>
          </w:tcPr>
          <w:p w14:paraId="76C59684" w14:textId="77777777" w:rsidR="00561F96" w:rsidRDefault="000754D1">
            <w:pPr>
              <w:spacing w:before="40" w:after="40" w:line="240" w:lineRule="auto"/>
            </w:pPr>
            <w:proofErr w:type="spellStart"/>
            <w:r>
              <w:rPr>
                <w:sz w:val="19"/>
              </w:rPr>
              <w:t>string</w:t>
            </w:r>
            <w:proofErr w:type="spellEnd"/>
          </w:p>
        </w:tc>
        <w:tc>
          <w:tcPr>
            <w:tcW w:w="3120" w:type="dxa"/>
            <w:tcBorders>
              <w:top w:val="single" w:sz="4" w:space="0" w:color="BFBFBF"/>
              <w:left w:val="single" w:sz="4" w:space="0" w:color="BFBFBF"/>
              <w:bottom w:val="single" w:sz="4" w:space="0" w:color="BFBFBF"/>
              <w:right w:val="single" w:sz="4" w:space="0" w:color="BFBFBF"/>
            </w:tcBorders>
            <w:shd w:val="clear" w:color="auto" w:fill="F4EFF7"/>
          </w:tcPr>
          <w:p w14:paraId="152C4CC1" w14:textId="77777777" w:rsidR="00561F96" w:rsidRDefault="000754D1">
            <w:pPr>
              <w:spacing w:before="40" w:after="40" w:line="240" w:lineRule="auto"/>
            </w:pPr>
            <w:r>
              <w:rPr>
                <w:sz w:val="19"/>
              </w:rPr>
              <w:t>MBO pacijenta</w:t>
            </w:r>
          </w:p>
        </w:tc>
      </w:tr>
      <w:tr w:rsidR="00561F96" w14:paraId="3BD61F2C" w14:textId="77777777">
        <w:trPr>
          <w:cantSplit/>
        </w:trPr>
        <w:tc>
          <w:tcPr>
            <w:tcW w:w="3120" w:type="dxa"/>
            <w:tcBorders>
              <w:top w:val="single" w:sz="4" w:space="0" w:color="BFBFBF"/>
              <w:left w:val="single" w:sz="4" w:space="0" w:color="BFBFBF"/>
              <w:bottom w:val="single" w:sz="4" w:space="0" w:color="BFBFBF"/>
              <w:right w:val="single" w:sz="4" w:space="0" w:color="BFBFBF"/>
            </w:tcBorders>
          </w:tcPr>
          <w:p w14:paraId="2D727088" w14:textId="77777777" w:rsidR="00561F96" w:rsidRDefault="000754D1">
            <w:pPr>
              <w:spacing w:before="40" w:after="40" w:line="240" w:lineRule="auto"/>
            </w:pPr>
            <w:proofErr w:type="spellStart"/>
            <w:r>
              <w:rPr>
                <w:rFonts w:ascii="Courier New" w:eastAsia="Courier New" w:hAnsi="Courier New" w:cs="Courier New"/>
                <w:sz w:val="18"/>
              </w:rPr>
              <w:t>patientOib</w:t>
            </w:r>
            <w:proofErr w:type="spellEnd"/>
          </w:p>
        </w:tc>
        <w:tc>
          <w:tcPr>
            <w:tcW w:w="3120" w:type="dxa"/>
            <w:tcBorders>
              <w:top w:val="single" w:sz="4" w:space="0" w:color="BFBFBF"/>
              <w:left w:val="single" w:sz="4" w:space="0" w:color="BFBFBF"/>
              <w:bottom w:val="single" w:sz="4" w:space="0" w:color="BFBFBF"/>
              <w:right w:val="single" w:sz="4" w:space="0" w:color="BFBFBF"/>
            </w:tcBorders>
          </w:tcPr>
          <w:p w14:paraId="1A53D61E" w14:textId="77777777" w:rsidR="00561F96" w:rsidRDefault="000754D1">
            <w:pPr>
              <w:spacing w:before="40" w:after="40" w:line="240" w:lineRule="auto"/>
            </w:pPr>
            <w:proofErr w:type="spellStart"/>
            <w:r>
              <w:rPr>
                <w:sz w:val="19"/>
              </w:rPr>
              <w:t>string</w:t>
            </w:r>
            <w:proofErr w:type="spellEnd"/>
          </w:p>
        </w:tc>
        <w:tc>
          <w:tcPr>
            <w:tcW w:w="3120" w:type="dxa"/>
            <w:tcBorders>
              <w:top w:val="single" w:sz="4" w:space="0" w:color="BFBFBF"/>
              <w:left w:val="single" w:sz="4" w:space="0" w:color="BFBFBF"/>
              <w:bottom w:val="single" w:sz="4" w:space="0" w:color="BFBFBF"/>
              <w:right w:val="single" w:sz="4" w:space="0" w:color="BFBFBF"/>
            </w:tcBorders>
          </w:tcPr>
          <w:p w14:paraId="1D4A0608" w14:textId="77777777" w:rsidR="00561F96" w:rsidRDefault="000754D1">
            <w:pPr>
              <w:spacing w:before="40" w:after="40" w:line="240" w:lineRule="auto"/>
            </w:pPr>
            <w:r>
              <w:rPr>
                <w:sz w:val="19"/>
              </w:rPr>
              <w:t>OIB pacijenta</w:t>
            </w:r>
          </w:p>
        </w:tc>
      </w:tr>
      <w:tr w:rsidR="00561F96" w14:paraId="440785D7" w14:textId="77777777">
        <w:trPr>
          <w:cantSplit/>
        </w:trPr>
        <w:tc>
          <w:tcPr>
            <w:tcW w:w="3120" w:type="dxa"/>
            <w:tcBorders>
              <w:top w:val="single" w:sz="4" w:space="0" w:color="BFBFBF"/>
              <w:left w:val="single" w:sz="4" w:space="0" w:color="BFBFBF"/>
              <w:bottom w:val="single" w:sz="4" w:space="0" w:color="BFBFBF"/>
              <w:right w:val="single" w:sz="4" w:space="0" w:color="BFBFBF"/>
            </w:tcBorders>
            <w:shd w:val="clear" w:color="auto" w:fill="F4EFF7"/>
          </w:tcPr>
          <w:p w14:paraId="2076B2A7" w14:textId="77777777" w:rsidR="00561F96" w:rsidRDefault="000754D1">
            <w:pPr>
              <w:spacing w:before="40" w:after="40" w:line="240" w:lineRule="auto"/>
            </w:pPr>
            <w:proofErr w:type="spellStart"/>
            <w:r>
              <w:rPr>
                <w:rFonts w:ascii="Courier New" w:eastAsia="Courier New" w:hAnsi="Courier New" w:cs="Courier New"/>
                <w:sz w:val="18"/>
              </w:rPr>
              <w:t>dateOfVaccinationFrom</w:t>
            </w:r>
            <w:proofErr w:type="spellEnd"/>
          </w:p>
        </w:tc>
        <w:tc>
          <w:tcPr>
            <w:tcW w:w="3120" w:type="dxa"/>
            <w:tcBorders>
              <w:top w:val="single" w:sz="4" w:space="0" w:color="BFBFBF"/>
              <w:left w:val="single" w:sz="4" w:space="0" w:color="BFBFBF"/>
              <w:bottom w:val="single" w:sz="4" w:space="0" w:color="BFBFBF"/>
              <w:right w:val="single" w:sz="4" w:space="0" w:color="BFBFBF"/>
            </w:tcBorders>
            <w:shd w:val="clear" w:color="auto" w:fill="F4EFF7"/>
          </w:tcPr>
          <w:p w14:paraId="04B07814" w14:textId="77777777" w:rsidR="00561F96" w:rsidRDefault="000754D1">
            <w:pPr>
              <w:spacing w:before="40" w:after="40" w:line="240" w:lineRule="auto"/>
            </w:pPr>
            <w:r>
              <w:rPr>
                <w:sz w:val="19"/>
              </w:rPr>
              <w:t>date</w:t>
            </w:r>
          </w:p>
        </w:tc>
        <w:tc>
          <w:tcPr>
            <w:tcW w:w="3120" w:type="dxa"/>
            <w:tcBorders>
              <w:top w:val="single" w:sz="4" w:space="0" w:color="BFBFBF"/>
              <w:left w:val="single" w:sz="4" w:space="0" w:color="BFBFBF"/>
              <w:bottom w:val="single" w:sz="4" w:space="0" w:color="BFBFBF"/>
              <w:right w:val="single" w:sz="4" w:space="0" w:color="BFBFBF"/>
            </w:tcBorders>
            <w:shd w:val="clear" w:color="auto" w:fill="F4EFF7"/>
          </w:tcPr>
          <w:p w14:paraId="00FB4EB7" w14:textId="77777777" w:rsidR="00561F96" w:rsidRDefault="000754D1">
            <w:pPr>
              <w:spacing w:before="40" w:after="40" w:line="240" w:lineRule="auto"/>
            </w:pPr>
            <w:r>
              <w:rPr>
                <w:sz w:val="19"/>
              </w:rPr>
              <w:t>Datum cijepljenja od</w:t>
            </w:r>
          </w:p>
        </w:tc>
      </w:tr>
      <w:tr w:rsidR="00561F96" w14:paraId="414E91F5" w14:textId="77777777">
        <w:trPr>
          <w:cantSplit/>
        </w:trPr>
        <w:tc>
          <w:tcPr>
            <w:tcW w:w="3120" w:type="dxa"/>
            <w:tcBorders>
              <w:top w:val="single" w:sz="4" w:space="0" w:color="BFBFBF"/>
              <w:left w:val="single" w:sz="4" w:space="0" w:color="BFBFBF"/>
              <w:bottom w:val="single" w:sz="4" w:space="0" w:color="BFBFBF"/>
              <w:right w:val="single" w:sz="4" w:space="0" w:color="BFBFBF"/>
            </w:tcBorders>
          </w:tcPr>
          <w:p w14:paraId="6FA66E42" w14:textId="77777777" w:rsidR="00561F96" w:rsidRDefault="000754D1">
            <w:pPr>
              <w:spacing w:before="40" w:after="40" w:line="240" w:lineRule="auto"/>
            </w:pPr>
            <w:proofErr w:type="spellStart"/>
            <w:r>
              <w:rPr>
                <w:rFonts w:ascii="Courier New" w:eastAsia="Courier New" w:hAnsi="Courier New" w:cs="Courier New"/>
                <w:sz w:val="18"/>
              </w:rPr>
              <w:t>dateOfVaccinationTo</w:t>
            </w:r>
            <w:proofErr w:type="spellEnd"/>
          </w:p>
        </w:tc>
        <w:tc>
          <w:tcPr>
            <w:tcW w:w="3120" w:type="dxa"/>
            <w:tcBorders>
              <w:top w:val="single" w:sz="4" w:space="0" w:color="BFBFBF"/>
              <w:left w:val="single" w:sz="4" w:space="0" w:color="BFBFBF"/>
              <w:bottom w:val="single" w:sz="4" w:space="0" w:color="BFBFBF"/>
              <w:right w:val="single" w:sz="4" w:space="0" w:color="BFBFBF"/>
            </w:tcBorders>
          </w:tcPr>
          <w:p w14:paraId="5EE0C785" w14:textId="77777777" w:rsidR="00561F96" w:rsidRDefault="000754D1">
            <w:pPr>
              <w:spacing w:before="40" w:after="40" w:line="240" w:lineRule="auto"/>
            </w:pPr>
            <w:r>
              <w:rPr>
                <w:sz w:val="19"/>
              </w:rPr>
              <w:t>date</w:t>
            </w:r>
          </w:p>
        </w:tc>
        <w:tc>
          <w:tcPr>
            <w:tcW w:w="3120" w:type="dxa"/>
            <w:tcBorders>
              <w:top w:val="single" w:sz="4" w:space="0" w:color="BFBFBF"/>
              <w:left w:val="single" w:sz="4" w:space="0" w:color="BFBFBF"/>
              <w:bottom w:val="single" w:sz="4" w:space="0" w:color="BFBFBF"/>
              <w:right w:val="single" w:sz="4" w:space="0" w:color="BFBFBF"/>
            </w:tcBorders>
          </w:tcPr>
          <w:p w14:paraId="705328BB" w14:textId="77777777" w:rsidR="00561F96" w:rsidRDefault="000754D1">
            <w:pPr>
              <w:spacing w:before="40" w:after="40" w:line="240" w:lineRule="auto"/>
            </w:pPr>
            <w:r>
              <w:rPr>
                <w:sz w:val="19"/>
              </w:rPr>
              <w:t>Datum cijepljenja do</w:t>
            </w:r>
          </w:p>
        </w:tc>
      </w:tr>
      <w:tr w:rsidR="00561F96" w14:paraId="032FB63E" w14:textId="77777777">
        <w:trPr>
          <w:cantSplit/>
        </w:trPr>
        <w:tc>
          <w:tcPr>
            <w:tcW w:w="3120" w:type="dxa"/>
            <w:tcBorders>
              <w:top w:val="single" w:sz="4" w:space="0" w:color="BFBFBF"/>
              <w:left w:val="single" w:sz="4" w:space="0" w:color="BFBFBF"/>
              <w:bottom w:val="single" w:sz="4" w:space="0" w:color="BFBFBF"/>
              <w:right w:val="single" w:sz="4" w:space="0" w:color="BFBFBF"/>
            </w:tcBorders>
            <w:shd w:val="clear" w:color="auto" w:fill="F4EFF7"/>
          </w:tcPr>
          <w:p w14:paraId="7E423FF0" w14:textId="77777777" w:rsidR="00561F96" w:rsidRDefault="000754D1">
            <w:pPr>
              <w:spacing w:before="40" w:after="40" w:line="240" w:lineRule="auto"/>
            </w:pPr>
            <w:proofErr w:type="spellStart"/>
            <w:r>
              <w:rPr>
                <w:rFonts w:ascii="Courier New" w:eastAsia="Courier New" w:hAnsi="Courier New" w:cs="Courier New"/>
                <w:sz w:val="18"/>
              </w:rPr>
              <w:t>vaccineTypeId</w:t>
            </w:r>
            <w:proofErr w:type="spellEnd"/>
          </w:p>
        </w:tc>
        <w:tc>
          <w:tcPr>
            <w:tcW w:w="3120" w:type="dxa"/>
            <w:tcBorders>
              <w:top w:val="single" w:sz="4" w:space="0" w:color="BFBFBF"/>
              <w:left w:val="single" w:sz="4" w:space="0" w:color="BFBFBF"/>
              <w:bottom w:val="single" w:sz="4" w:space="0" w:color="BFBFBF"/>
              <w:right w:val="single" w:sz="4" w:space="0" w:color="BFBFBF"/>
            </w:tcBorders>
            <w:shd w:val="clear" w:color="auto" w:fill="F4EFF7"/>
          </w:tcPr>
          <w:p w14:paraId="4E9BD585" w14:textId="77777777" w:rsidR="00561F96" w:rsidRDefault="000754D1">
            <w:pPr>
              <w:spacing w:before="40" w:after="40" w:line="240" w:lineRule="auto"/>
            </w:pPr>
            <w:proofErr w:type="spellStart"/>
            <w:r>
              <w:rPr>
                <w:sz w:val="19"/>
              </w:rPr>
              <w:t>int</w:t>
            </w:r>
            <w:proofErr w:type="spellEnd"/>
          </w:p>
        </w:tc>
        <w:tc>
          <w:tcPr>
            <w:tcW w:w="3120" w:type="dxa"/>
            <w:tcBorders>
              <w:top w:val="single" w:sz="4" w:space="0" w:color="BFBFBF"/>
              <w:left w:val="single" w:sz="4" w:space="0" w:color="BFBFBF"/>
              <w:bottom w:val="single" w:sz="4" w:space="0" w:color="BFBFBF"/>
              <w:right w:val="single" w:sz="4" w:space="0" w:color="BFBFBF"/>
            </w:tcBorders>
            <w:shd w:val="clear" w:color="auto" w:fill="F4EFF7"/>
          </w:tcPr>
          <w:p w14:paraId="4B5B288E" w14:textId="77777777" w:rsidR="00561F96" w:rsidRDefault="000754D1">
            <w:pPr>
              <w:spacing w:before="40" w:after="40" w:line="240" w:lineRule="auto"/>
            </w:pPr>
            <w:r>
              <w:rPr>
                <w:sz w:val="19"/>
              </w:rPr>
              <w:t>Identifikator vrste cjepiva</w:t>
            </w:r>
          </w:p>
        </w:tc>
      </w:tr>
      <w:tr w:rsidR="00561F96" w14:paraId="746AD014" w14:textId="77777777">
        <w:trPr>
          <w:cantSplit/>
        </w:trPr>
        <w:tc>
          <w:tcPr>
            <w:tcW w:w="3120" w:type="dxa"/>
            <w:tcBorders>
              <w:top w:val="single" w:sz="4" w:space="0" w:color="BFBFBF"/>
              <w:left w:val="single" w:sz="4" w:space="0" w:color="BFBFBF"/>
              <w:bottom w:val="single" w:sz="4" w:space="0" w:color="BFBFBF"/>
              <w:right w:val="single" w:sz="4" w:space="0" w:color="BFBFBF"/>
            </w:tcBorders>
          </w:tcPr>
          <w:p w14:paraId="586F1627" w14:textId="77777777" w:rsidR="00561F96" w:rsidRDefault="000754D1">
            <w:pPr>
              <w:spacing w:before="40" w:after="40" w:line="240" w:lineRule="auto"/>
            </w:pPr>
            <w:proofErr w:type="spellStart"/>
            <w:r>
              <w:rPr>
                <w:rFonts w:ascii="Courier New" w:eastAsia="Courier New" w:hAnsi="Courier New" w:cs="Courier New"/>
                <w:sz w:val="18"/>
              </w:rPr>
              <w:t>institutionCode</w:t>
            </w:r>
            <w:proofErr w:type="spellEnd"/>
          </w:p>
        </w:tc>
        <w:tc>
          <w:tcPr>
            <w:tcW w:w="3120" w:type="dxa"/>
            <w:tcBorders>
              <w:top w:val="single" w:sz="4" w:space="0" w:color="BFBFBF"/>
              <w:left w:val="single" w:sz="4" w:space="0" w:color="BFBFBF"/>
              <w:bottom w:val="single" w:sz="4" w:space="0" w:color="BFBFBF"/>
              <w:right w:val="single" w:sz="4" w:space="0" w:color="BFBFBF"/>
            </w:tcBorders>
          </w:tcPr>
          <w:p w14:paraId="38B1C7C3" w14:textId="77777777" w:rsidR="00561F96" w:rsidRDefault="000754D1">
            <w:pPr>
              <w:spacing w:before="40" w:after="40" w:line="240" w:lineRule="auto"/>
            </w:pPr>
            <w:proofErr w:type="spellStart"/>
            <w:r>
              <w:rPr>
                <w:sz w:val="19"/>
              </w:rPr>
              <w:t>string</w:t>
            </w:r>
            <w:proofErr w:type="spellEnd"/>
          </w:p>
        </w:tc>
        <w:tc>
          <w:tcPr>
            <w:tcW w:w="3120" w:type="dxa"/>
            <w:tcBorders>
              <w:top w:val="single" w:sz="4" w:space="0" w:color="BFBFBF"/>
              <w:left w:val="single" w:sz="4" w:space="0" w:color="BFBFBF"/>
              <w:bottom w:val="single" w:sz="4" w:space="0" w:color="BFBFBF"/>
              <w:right w:val="single" w:sz="4" w:space="0" w:color="BFBFBF"/>
            </w:tcBorders>
          </w:tcPr>
          <w:p w14:paraId="17495C68" w14:textId="77777777" w:rsidR="00561F96" w:rsidRDefault="000754D1">
            <w:pPr>
              <w:spacing w:before="40" w:after="40" w:line="240" w:lineRule="auto"/>
            </w:pPr>
            <w:r>
              <w:rPr>
                <w:sz w:val="19"/>
              </w:rPr>
              <w:t>Šifra ustanove</w:t>
            </w:r>
          </w:p>
        </w:tc>
      </w:tr>
    </w:tbl>
    <w:p w14:paraId="40BD885A" w14:textId="77777777" w:rsidR="00561F96" w:rsidRDefault="00561F96">
      <w:pPr>
        <w:spacing w:after="0" w:line="240" w:lineRule="auto"/>
      </w:pPr>
    </w:p>
    <w:p w14:paraId="4224AC8D" w14:textId="77777777" w:rsidR="00561F96" w:rsidRDefault="000754D1">
      <w:pPr>
        <w:pStyle w:val="Kod"/>
      </w:pPr>
      <w:r>
        <w:t>POST {BASE_URL}/</w:t>
      </w:r>
      <w:proofErr w:type="spellStart"/>
      <w:r>
        <w:t>api</w:t>
      </w:r>
      <w:proofErr w:type="spellEnd"/>
      <w:r>
        <w:t>/</w:t>
      </w:r>
      <w:proofErr w:type="spellStart"/>
      <w:r>
        <w:t>vaccination</w:t>
      </w:r>
      <w:proofErr w:type="spellEnd"/>
      <w:r>
        <w:t>/</w:t>
      </w:r>
      <w:proofErr w:type="spellStart"/>
      <w:r>
        <w:t>create</w:t>
      </w:r>
      <w:proofErr w:type="spellEnd"/>
      <w:r>
        <w:br/>
      </w:r>
      <w:proofErr w:type="spellStart"/>
      <w:r>
        <w:t>Content-Type</w:t>
      </w:r>
      <w:proofErr w:type="spellEnd"/>
      <w:r>
        <w:t xml:space="preserve">: </w:t>
      </w:r>
      <w:proofErr w:type="spellStart"/>
      <w:r>
        <w:t>application</w:t>
      </w:r>
      <w:proofErr w:type="spellEnd"/>
      <w:r>
        <w:t>/</w:t>
      </w:r>
      <w:proofErr w:type="spellStart"/>
      <w:r>
        <w:t>json</w:t>
      </w:r>
      <w:proofErr w:type="spellEnd"/>
      <w:r>
        <w:br/>
      </w:r>
      <w:r>
        <w:br/>
        <w:t>{</w:t>
      </w:r>
      <w:r>
        <w:br/>
        <w:t xml:space="preserve">  "</w:t>
      </w:r>
      <w:proofErr w:type="spellStart"/>
      <w:r>
        <w:t>correlationId</w:t>
      </w:r>
      <w:proofErr w:type="spellEnd"/>
      <w:r>
        <w:t>": "5f2a7c31-4b88-4d0e-9a6f-1e3d7b90c445",</w:t>
      </w:r>
      <w:r>
        <w:br/>
        <w:t xml:space="preserve">  "</w:t>
      </w:r>
      <w:proofErr w:type="spellStart"/>
      <w:r>
        <w:t>number</w:t>
      </w:r>
      <w:proofErr w:type="spellEnd"/>
      <w:r>
        <w:t xml:space="preserve">": </w:t>
      </w:r>
      <w:proofErr w:type="spellStart"/>
      <w:r>
        <w:t>null</w:t>
      </w:r>
      <w:proofErr w:type="spellEnd"/>
      <w:r>
        <w:t>,</w:t>
      </w:r>
      <w:r>
        <w:br/>
        <w:t xml:space="preserve">  "</w:t>
      </w:r>
      <w:proofErr w:type="spellStart"/>
      <w:r>
        <w:t>dateOfVaccination</w:t>
      </w:r>
      <w:proofErr w:type="spellEnd"/>
      <w:r>
        <w:t>": "2026-07-28T09:30:00",</w:t>
      </w:r>
      <w:r>
        <w:br/>
        <w:t xml:space="preserve">  "</w:t>
      </w:r>
      <w:proofErr w:type="spellStart"/>
      <w:r>
        <w:t>remark</w:t>
      </w:r>
      <w:proofErr w:type="spellEnd"/>
      <w:r>
        <w:t xml:space="preserve">": </w:t>
      </w:r>
      <w:proofErr w:type="spellStart"/>
      <w:r>
        <w:t>null</w:t>
      </w:r>
      <w:proofErr w:type="spellEnd"/>
      <w:r>
        <w:t>,</w:t>
      </w:r>
      <w:r>
        <w:br/>
        <w:t xml:space="preserve">  "</w:t>
      </w:r>
      <w:proofErr w:type="spellStart"/>
      <w:r>
        <w:t>patientMbo</w:t>
      </w:r>
      <w:proofErr w:type="spellEnd"/>
      <w:r>
        <w:t>": "123456789",</w:t>
      </w:r>
      <w:r>
        <w:br/>
        <w:t xml:space="preserve">  "</w:t>
      </w:r>
      <w:proofErr w:type="spellStart"/>
      <w:r>
        <w:t>patientOib</w:t>
      </w:r>
      <w:proofErr w:type="spellEnd"/>
      <w:r>
        <w:t>": "12345678901",</w:t>
      </w:r>
      <w:r>
        <w:br/>
        <w:t xml:space="preserve">  "</w:t>
      </w:r>
      <w:proofErr w:type="spellStart"/>
      <w:r>
        <w:t>patientFirstName</w:t>
      </w:r>
      <w:proofErr w:type="spellEnd"/>
      <w:r>
        <w:t>": "Ivan",</w:t>
      </w:r>
      <w:r>
        <w:br/>
        <w:t xml:space="preserve">  "</w:t>
      </w:r>
      <w:proofErr w:type="spellStart"/>
      <w:r>
        <w:t>patientLastName</w:t>
      </w:r>
      <w:proofErr w:type="spellEnd"/>
      <w:r>
        <w:t>": "Horvat",</w:t>
      </w:r>
      <w:r>
        <w:br/>
        <w:t xml:space="preserve">  "</w:t>
      </w:r>
      <w:proofErr w:type="spellStart"/>
      <w:r>
        <w:t>patientPassportNumber</w:t>
      </w:r>
      <w:proofErr w:type="spellEnd"/>
      <w:r>
        <w:t xml:space="preserve">": </w:t>
      </w:r>
      <w:proofErr w:type="spellStart"/>
      <w:r>
        <w:t>null</w:t>
      </w:r>
      <w:proofErr w:type="spellEnd"/>
      <w:r>
        <w:t>,</w:t>
      </w:r>
      <w:r>
        <w:br/>
        <w:t xml:space="preserve">  "</w:t>
      </w:r>
      <w:proofErr w:type="spellStart"/>
      <w:r>
        <w:t>patientCategoryCode</w:t>
      </w:r>
      <w:proofErr w:type="spellEnd"/>
      <w:r>
        <w:t xml:space="preserve">": </w:t>
      </w:r>
      <w:proofErr w:type="spellStart"/>
      <w:r>
        <w:t>null</w:t>
      </w:r>
      <w:proofErr w:type="spellEnd"/>
      <w:r>
        <w:t>,</w:t>
      </w:r>
      <w:r>
        <w:br/>
        <w:t xml:space="preserve">  "</w:t>
      </w:r>
      <w:proofErr w:type="spellStart"/>
      <w:r>
        <w:t>institutionCode</w:t>
      </w:r>
      <w:proofErr w:type="spellEnd"/>
      <w:r>
        <w:t>": "900032804",</w:t>
      </w:r>
      <w:r>
        <w:br/>
        <w:t xml:space="preserve">  "</w:t>
      </w:r>
      <w:proofErr w:type="spellStart"/>
      <w:r>
        <w:t>vaccineCode</w:t>
      </w:r>
      <w:proofErr w:type="spellEnd"/>
      <w:r>
        <w:t>": "TEST-VAC",</w:t>
      </w:r>
      <w:r>
        <w:br/>
        <w:t xml:space="preserve">  "</w:t>
      </w:r>
      <w:proofErr w:type="spellStart"/>
      <w:r>
        <w:t>vaccineBatch</w:t>
      </w:r>
      <w:proofErr w:type="spellEnd"/>
      <w:r>
        <w:t>": "TEST-BATCH",</w:t>
      </w:r>
      <w:r>
        <w:br/>
        <w:t xml:space="preserve">  "</w:t>
      </w:r>
      <w:proofErr w:type="spellStart"/>
      <w:r>
        <w:t>vaccineExpirationDate</w:t>
      </w:r>
      <w:proofErr w:type="spellEnd"/>
      <w:r>
        <w:t>": "2027-12-31T00:00:00"</w:t>
      </w:r>
      <w:r>
        <w:br/>
        <w:t>}</w:t>
      </w:r>
    </w:p>
    <w:p w14:paraId="13FC7E7C" w14:textId="77777777" w:rsidR="00561F96" w:rsidRDefault="000754D1">
      <w:pPr>
        <w:pStyle w:val="ListBullet"/>
      </w:pPr>
      <w:r>
        <w:t>Pacijenta je potrebno identificirati - pošalje se MBO, OIB ili oboje.</w:t>
      </w:r>
    </w:p>
    <w:p w14:paraId="588D05AE" w14:textId="77777777" w:rsidR="00561F96" w:rsidRDefault="000754D1">
      <w:pPr>
        <w:pStyle w:val="ListBullet"/>
      </w:pPr>
      <w:r>
        <w:t>Prilikom evidentiranja cijepljenja ne provjerava se trenutno stanje skladišta. Dopušteno je evidentirati cjepivo i seriju koji prema izračunatom stanju nisu dostupni; budući da se skida jedna doza, stanje može postati negativno.</w:t>
      </w:r>
    </w:p>
    <w:p w14:paraId="351FCB9D" w14:textId="77777777" w:rsidR="004939D9" w:rsidRDefault="00F156D9">
      <w:pPr>
        <w:pStyle w:val="Heading3"/>
      </w:pPr>
      <w:r>
        <w:t>Izmjena i brisanje cijepljenja</w:t>
      </w:r>
    </w:p>
    <w:p w14:paraId="1FD312FD" w14:textId="77777777" w:rsidR="004939D9" w:rsidRDefault="00F156D9">
      <w:r>
        <w:t>PUT /</w:t>
      </w:r>
      <w:proofErr w:type="spellStart"/>
      <w:r>
        <w:t>api</w:t>
      </w:r>
      <w:proofErr w:type="spellEnd"/>
      <w:r>
        <w:t>/</w:t>
      </w:r>
      <w:proofErr w:type="spellStart"/>
      <w:r>
        <w:t>vaccination</w:t>
      </w:r>
      <w:proofErr w:type="spellEnd"/>
      <w:r>
        <w:t>/</w:t>
      </w:r>
      <w:proofErr w:type="spellStart"/>
      <w:r>
        <w:t>update</w:t>
      </w:r>
      <w:proofErr w:type="spellEnd"/>
      <w:r>
        <w:t xml:space="preserve"> mijenja postojeći zapis. Izmjena napomene ili kategorije ne skida dodatnu dozu. Promjena cjepiva ili serije vraća jednu dozu prethodnoj kombinaciji i skida jednu novoj. Promjena datuma mijenja razdoblje u kojem je potrošnja vidljiva. Ustanova se pri izmjeni zadržava iz postojećeg zapisa.</w:t>
      </w:r>
    </w:p>
    <w:p w14:paraId="7F8C3C4A" w14:textId="77777777" w:rsidR="004939D9" w:rsidRDefault="00F156D9">
      <w:r>
        <w:lastRenderedPageBreak/>
        <w:t>DELETE /</w:t>
      </w:r>
      <w:proofErr w:type="spellStart"/>
      <w:r>
        <w:t>api</w:t>
      </w:r>
      <w:proofErr w:type="spellEnd"/>
      <w:r>
        <w:t>/</w:t>
      </w:r>
      <w:proofErr w:type="spellStart"/>
      <w:r>
        <w:t>vaccination</w:t>
      </w:r>
      <w:proofErr w:type="spellEnd"/>
      <w:r>
        <w:t>/</w:t>
      </w:r>
      <w:proofErr w:type="spellStart"/>
      <w:r>
        <w:t>delete</w:t>
      </w:r>
      <w:proofErr w:type="spellEnd"/>
      <w:r>
        <w:t xml:space="preserve"> deaktivira zapis. Deaktivirano cijepljenje više ne ulazi u skladišni obračun, čime se poništava njegova potrošnja od jedne doze. Primjer: početno stanje 10 doza → prvo cijepljenje 9 → drugo cijepljenje iste serije 8 → izmjena napomene 8 → brisanje prvog cijepljenja 9.</w:t>
      </w:r>
    </w:p>
    <w:p w14:paraId="41F1CE8E" w14:textId="77777777" w:rsidR="004939D9" w:rsidRDefault="00F156D9">
      <w:r>
        <w:t xml:space="preserve">Izvještaj </w:t>
      </w:r>
      <w:proofErr w:type="spellStart"/>
      <w:r>
        <w:t>WarehouseByBatch.rdl</w:t>
      </w:r>
      <w:proofErr w:type="spellEnd"/>
      <w:r>
        <w:t xml:space="preserve"> već prikazuje cijepljenja kao stavke Cijepljenje. Podatke dohvaća preko </w:t>
      </w:r>
      <w:proofErr w:type="spellStart"/>
      <w:r>
        <w:t>report.get_WarehouseByInstitutionVaccineAndBatch</w:t>
      </w:r>
      <w:proofErr w:type="spellEnd"/>
      <w:r>
        <w:t xml:space="preserve"> i </w:t>
      </w:r>
      <w:proofErr w:type="spellStart"/>
      <w:r>
        <w:t>v_Warehouse</w:t>
      </w:r>
      <w:proofErr w:type="spellEnd"/>
      <w:r>
        <w:t>. Nakon nadogradnje prikazuje sva aktivna cijepljenja obuhvaćena datumom, ustanovom, serijom i rokom valjanosti iz filtra izvještaja; doprinos svakog cijepljenja je −1 doza.</w:t>
      </w:r>
    </w:p>
    <w:p w14:paraId="748DF82C" w14:textId="77777777" w:rsidR="005D2307" w:rsidRDefault="000754D1">
      <w:pPr>
        <w:pStyle w:val="Heading2"/>
      </w:pPr>
      <w:bookmarkStart w:id="123" w:name="_Toc240932504"/>
      <w:r>
        <w:t>Primjer cijepljenja protiv gripe</w:t>
      </w:r>
      <w:bookmarkEnd w:id="123"/>
    </w:p>
    <w:p w14:paraId="0576A0FB" w14:textId="77777777" w:rsidR="005D2307" w:rsidRDefault="000754D1">
      <w:r>
        <w:t xml:space="preserve">U ovom primjeru TEST-FLU označava zamjensku šifru cjepiva čija je vrsta 152. Zamijenite je šifrom iz </w:t>
      </w:r>
      <w:proofErr w:type="spellStart"/>
      <w:r>
        <w:t>vaccines</w:t>
      </w:r>
      <w:proofErr w:type="spellEnd"/>
      <w:r>
        <w:t xml:space="preserve">, a ustanovu, seriju i ostale podatke stvarnim vrijednostima. Isti zahtjev koristi se za vrste 310 i 312, uz odgovarajuće cjepivo iz </w:t>
      </w:r>
      <w:proofErr w:type="spellStart"/>
      <w:r>
        <w:t>šifrarnika</w:t>
      </w:r>
      <w:proofErr w:type="spellEnd"/>
      <w:r>
        <w:t>.</w:t>
      </w:r>
    </w:p>
    <w:p w14:paraId="330A6D5D" w14:textId="77777777" w:rsidR="005D2307" w:rsidRDefault="000754D1">
      <w:pPr>
        <w:pStyle w:val="Kod"/>
      </w:pPr>
      <w:r>
        <w:t>POST {BASE_URL}/</w:t>
      </w:r>
      <w:proofErr w:type="spellStart"/>
      <w:r>
        <w:t>api</w:t>
      </w:r>
      <w:proofErr w:type="spellEnd"/>
      <w:r>
        <w:t>/</w:t>
      </w:r>
      <w:proofErr w:type="spellStart"/>
      <w:r>
        <w:t>vaccination</w:t>
      </w:r>
      <w:proofErr w:type="spellEnd"/>
      <w:r>
        <w:t>/</w:t>
      </w:r>
      <w:proofErr w:type="spellStart"/>
      <w:r>
        <w:t>create</w:t>
      </w:r>
      <w:proofErr w:type="spellEnd"/>
      <w:r>
        <w:br/>
      </w:r>
      <w:proofErr w:type="spellStart"/>
      <w:r>
        <w:t>Content-Type</w:t>
      </w:r>
      <w:proofErr w:type="spellEnd"/>
      <w:r>
        <w:t xml:space="preserve">: </w:t>
      </w:r>
      <w:proofErr w:type="spellStart"/>
      <w:r>
        <w:t>application</w:t>
      </w:r>
      <w:proofErr w:type="spellEnd"/>
      <w:r>
        <w:t>/</w:t>
      </w:r>
      <w:proofErr w:type="spellStart"/>
      <w:r>
        <w:t>json</w:t>
      </w:r>
      <w:proofErr w:type="spellEnd"/>
      <w:r>
        <w:br/>
      </w:r>
      <w:r>
        <w:br/>
        <w:t>{</w:t>
      </w:r>
      <w:r>
        <w:br/>
        <w:t xml:space="preserve">  "</w:t>
      </w:r>
      <w:proofErr w:type="spellStart"/>
      <w:r>
        <w:t>correlationId</w:t>
      </w:r>
      <w:proofErr w:type="spellEnd"/>
      <w:r>
        <w:t>": "d051723a-d565-4efe-b41d-53a02112ff42",</w:t>
      </w:r>
      <w:r>
        <w:br/>
        <w:t xml:space="preserve">  "</w:t>
      </w:r>
      <w:proofErr w:type="spellStart"/>
      <w:r>
        <w:t>dateOfVaccination</w:t>
      </w:r>
      <w:proofErr w:type="spellEnd"/>
      <w:r>
        <w:t>": "2026-09-21T09:30:00",</w:t>
      </w:r>
      <w:r>
        <w:br/>
        <w:t xml:space="preserve">  "</w:t>
      </w:r>
      <w:proofErr w:type="spellStart"/>
      <w:r>
        <w:t>patientMbo</w:t>
      </w:r>
      <w:proofErr w:type="spellEnd"/>
      <w:r>
        <w:t>": "123456789",</w:t>
      </w:r>
      <w:r>
        <w:br/>
        <w:t xml:space="preserve">  "</w:t>
      </w:r>
      <w:proofErr w:type="spellStart"/>
      <w:r>
        <w:t>patientFirstName</w:t>
      </w:r>
      <w:proofErr w:type="spellEnd"/>
      <w:r>
        <w:t>": "Ivan",</w:t>
      </w:r>
      <w:r>
        <w:br/>
        <w:t xml:space="preserve">  "</w:t>
      </w:r>
      <w:proofErr w:type="spellStart"/>
      <w:r>
        <w:t>patientLastName</w:t>
      </w:r>
      <w:proofErr w:type="spellEnd"/>
      <w:r>
        <w:t>": "Horvat",</w:t>
      </w:r>
      <w:r>
        <w:br/>
        <w:t xml:space="preserve">  "</w:t>
      </w:r>
      <w:proofErr w:type="spellStart"/>
      <w:r>
        <w:t>patientCategoryCode</w:t>
      </w:r>
      <w:proofErr w:type="spellEnd"/>
      <w:r>
        <w:t>": "01",</w:t>
      </w:r>
      <w:r>
        <w:br/>
        <w:t xml:space="preserve">  "</w:t>
      </w:r>
      <w:proofErr w:type="spellStart"/>
      <w:r>
        <w:t>institutionCode</w:t>
      </w:r>
      <w:proofErr w:type="spellEnd"/>
      <w:r>
        <w:t>": "900032804",</w:t>
      </w:r>
      <w:r>
        <w:br/>
        <w:t xml:space="preserve">  "</w:t>
      </w:r>
      <w:proofErr w:type="spellStart"/>
      <w:r>
        <w:t>vaccineCode</w:t>
      </w:r>
      <w:proofErr w:type="spellEnd"/>
      <w:r>
        <w:t>": "TEST-FLU",</w:t>
      </w:r>
      <w:r>
        <w:br/>
        <w:t xml:space="preserve">  "</w:t>
      </w:r>
      <w:proofErr w:type="spellStart"/>
      <w:r>
        <w:t>vaccineBatch</w:t>
      </w:r>
      <w:proofErr w:type="spellEnd"/>
      <w:r>
        <w:t>": "TEST-FLU-BATCH",</w:t>
      </w:r>
      <w:r>
        <w:br/>
        <w:t xml:space="preserve">  "</w:t>
      </w:r>
      <w:proofErr w:type="spellStart"/>
      <w:r>
        <w:t>vaccineExpirationDate</w:t>
      </w:r>
      <w:proofErr w:type="spellEnd"/>
      <w:r>
        <w:t>": "2027-06-30T00:00:00"</w:t>
      </w:r>
      <w:r>
        <w:br/>
        <w:t>}</w:t>
      </w:r>
    </w:p>
    <w:p w14:paraId="32125AC2" w14:textId="77777777" w:rsidR="005D2307" w:rsidRDefault="000754D1">
      <w:pPr>
        <w:pStyle w:val="Heading2"/>
      </w:pPr>
      <w:bookmarkStart w:id="124" w:name="_Toc240932505"/>
      <w:r>
        <w:t>Postojeći zapisi i uvođenje nadogradnje</w:t>
      </w:r>
      <w:bookmarkEnd w:id="124"/>
    </w:p>
    <w:p w14:paraId="05309361" w14:textId="77777777" w:rsidR="005D2307" w:rsidRDefault="000754D1">
      <w:r>
        <w:t xml:space="preserve">Nadogradnja ne dodjeljuje kategorije ranije evidentiranim cijepljenjima. Takvi zapisi ostaju dostupni s </w:t>
      </w:r>
      <w:proofErr w:type="spellStart"/>
      <w:r>
        <w:t>patientCategory</w:t>
      </w:r>
      <w:proofErr w:type="spellEnd"/>
      <w:r>
        <w:t xml:space="preserve"> = </w:t>
      </w:r>
      <w:proofErr w:type="spellStart"/>
      <w:r>
        <w:t>null</w:t>
      </w:r>
      <w:proofErr w:type="spellEnd"/>
      <w:r>
        <w:t xml:space="preserve"> i mogu se obrisati. Pri njihovoj izmjeni primjenjuje se aktualna obveznost, pa za vrste 152, 310 i 312 treba unijeti kategoriju.</w:t>
      </w:r>
    </w:p>
    <w:p w14:paraId="3392ADFB" w14:textId="77777777" w:rsidR="005D2307" w:rsidRDefault="000754D1">
      <w:r>
        <w:t xml:space="preserve">Prije objave odgovarajuće verzije API-ja nadogradite bazu. Ako nadogradnja kategorija još nije provedena, prvo izvršite </w:t>
      </w:r>
      <w:proofErr w:type="spellStart"/>
      <w:r>
        <w:t>Script.Upgrade.PatientCategory.sql</w:t>
      </w:r>
      <w:proofErr w:type="spellEnd"/>
      <w:r>
        <w:t xml:space="preserve">. Zatim izvršite </w:t>
      </w:r>
      <w:proofErr w:type="spellStart"/>
      <w:r>
        <w:t>Script.Upgrade.VaccinationDose.sql</w:t>
      </w:r>
      <w:proofErr w:type="spellEnd"/>
      <w:r>
        <w:t xml:space="preserve"> iz projekta </w:t>
      </w:r>
      <w:proofErr w:type="spellStart"/>
      <w:r>
        <w:t>Ditrih.Db</w:t>
      </w:r>
      <w:proofErr w:type="spellEnd"/>
      <w:r>
        <w:t xml:space="preserve">: skripta u transakciji mijenja skladišne poglede te uklanja stupac </w:t>
      </w:r>
      <w:proofErr w:type="spellStart"/>
      <w:r>
        <w:t>NewAmpuleOpened</w:t>
      </w:r>
      <w:proofErr w:type="spellEnd"/>
      <w:r>
        <w:t xml:space="preserve"> i njegov zadani </w:t>
      </w:r>
      <w:proofErr w:type="spellStart"/>
      <w:r>
        <w:t>constraint</w:t>
      </w:r>
      <w:proofErr w:type="spellEnd"/>
      <w:r>
        <w:t xml:space="preserve">. Skriptu je moguće ponovno izvršiti. Postojeća aktivna cijepljenja ulaze u obračun bez obzira na prijašnju vrijednost oznake. Nakon nadogradnje baze objavite API i osvježite </w:t>
      </w:r>
      <w:proofErr w:type="spellStart"/>
      <w:r>
        <w:t>šifrarnike</w:t>
      </w:r>
      <w:proofErr w:type="spellEnd"/>
      <w:r>
        <w:t xml:space="preserve">. Pri objavi SQL projekta </w:t>
      </w:r>
      <w:proofErr w:type="spellStart"/>
      <w:r>
        <w:t>šifrarnik</w:t>
      </w:r>
      <w:proofErr w:type="spellEnd"/>
      <w:r>
        <w:t xml:space="preserve"> kategorija popunjava </w:t>
      </w:r>
      <w:proofErr w:type="spellStart"/>
      <w:r>
        <w:t>Script.PostDeployment.PatientCategory.sql</w:t>
      </w:r>
      <w:proofErr w:type="spellEnd"/>
      <w:r>
        <w:t xml:space="preserve">. Prije objave izvršite i </w:t>
      </w:r>
      <w:proofErr w:type="spellStart"/>
      <w:r>
        <w:t>Script.Upgrade.VaccinationCorrelationId.sql</w:t>
      </w:r>
      <w:proofErr w:type="spellEnd"/>
      <w:r>
        <w:t xml:space="preserve">: nefiltrirani jedinstveni indeks štiti </w:t>
      </w:r>
      <w:proofErr w:type="spellStart"/>
      <w:r>
        <w:t>correlationId</w:t>
      </w:r>
      <w:proofErr w:type="spellEnd"/>
      <w:r>
        <w:t xml:space="preserve"> svih zapisa, uključujući obrisane. Ako postoje ranije duplicirane vrijednosti, migracija se prekida bez promjena; potrebno ih je prethodno razriješiti.</w:t>
      </w:r>
    </w:p>
    <w:p w14:paraId="1D294370" w14:textId="77777777" w:rsidR="004939D9" w:rsidRDefault="00F156D9">
      <w:pPr>
        <w:pStyle w:val="Heading3"/>
      </w:pPr>
      <w:r>
        <w:lastRenderedPageBreak/>
        <w:t xml:space="preserve">Provjera u </w:t>
      </w:r>
      <w:proofErr w:type="spellStart"/>
      <w:r>
        <w:t>Postman</w:t>
      </w:r>
      <w:proofErr w:type="spellEnd"/>
      <w:r>
        <w:t xml:space="preserve"> kolekcijama</w:t>
      </w:r>
    </w:p>
    <w:p w14:paraId="530CDD94" w14:textId="77777777" w:rsidR="004939D9" w:rsidRDefault="00F156D9">
      <w:r>
        <w:t xml:space="preserve">Obje API kolekcije sadrže mapu Cijepljenje i stanje u dozama – provjere. Postavite </w:t>
      </w:r>
      <w:proofErr w:type="spellStart"/>
      <w:r>
        <w:t>doseVaccineCode</w:t>
      </w:r>
      <w:proofErr w:type="spellEnd"/>
      <w:r>
        <w:t xml:space="preserve"> na stvarnu šifru aktivnog cjepiva, </w:t>
      </w:r>
      <w:proofErr w:type="spellStart"/>
      <w:r>
        <w:t>doseVaccineBatch</w:t>
      </w:r>
      <w:proofErr w:type="spellEnd"/>
      <w:r>
        <w:t xml:space="preserve">, </w:t>
      </w:r>
      <w:proofErr w:type="spellStart"/>
      <w:r>
        <w:t>dosePatientCategoryCode</w:t>
      </w:r>
      <w:proofErr w:type="spellEnd"/>
      <w:r>
        <w:t xml:space="preserve"> prema </w:t>
      </w:r>
      <w:proofErr w:type="spellStart"/>
      <w:r>
        <w:t>šifrarniku</w:t>
      </w:r>
      <w:proofErr w:type="spellEnd"/>
      <w:r>
        <w:t xml:space="preserve">, </w:t>
      </w:r>
      <w:proofErr w:type="spellStart"/>
      <w:r>
        <w:t>doseDate</w:t>
      </w:r>
      <w:proofErr w:type="spellEnd"/>
      <w:r>
        <w:t xml:space="preserve"> i </w:t>
      </w:r>
      <w:proofErr w:type="spellStart"/>
      <w:r>
        <w:t>doseExpiryDate</w:t>
      </w:r>
      <w:proofErr w:type="spellEnd"/>
      <w:r>
        <w:t xml:space="preserve"> te </w:t>
      </w:r>
      <w:proofErr w:type="spellStart"/>
      <w:r>
        <w:t>institutionCode</w:t>
      </w:r>
      <w:proofErr w:type="spellEnd"/>
      <w:r>
        <w:t xml:space="preserve"> i podatke pacijenta. Datum mora biti unutar razdoblja skladišnog obračuna. Test izvedite nad testnom ustanovom bez paralelnih promjena iste serije.</w:t>
      </w:r>
    </w:p>
    <w:p w14:paraId="2F9D51F4" w14:textId="77777777" w:rsidR="004939D9" w:rsidRDefault="00F156D9">
      <w:r>
        <w:t xml:space="preserve">Pokrenite svih 14 zahtjeva redom. Oba nova zapisa šalju isti </w:t>
      </w:r>
      <w:proofErr w:type="spellStart"/>
      <w:r>
        <w:t>number</w:t>
      </w:r>
      <w:proofErr w:type="spellEnd"/>
      <w:r>
        <w:t xml:space="preserve"> i različit </w:t>
      </w:r>
      <w:proofErr w:type="spellStart"/>
      <w:r>
        <w:t>correlationId</w:t>
      </w:r>
      <w:proofErr w:type="spellEnd"/>
      <w:r>
        <w:t xml:space="preserve">. Ponovljeni POST s već korištenim </w:t>
      </w:r>
      <w:proofErr w:type="spellStart"/>
      <w:r>
        <w:t>correlationId</w:t>
      </w:r>
      <w:proofErr w:type="spellEnd"/>
      <w:r>
        <w:t xml:space="preserve"> vraća HTTP 409, uključujući ponavljanje nakon brisanja, bez dodatnog skidanja stanja. Slijed uspoređuje početno stanje, stanje nakon prvog i drugog cijepljenja (−1 i −2), stanje nakon izmjene (ostaje −2), nakon prvog brisanja (−1) i nakon drugog brisanja (povrat na početno stanje). Identifikatori su u </w:t>
      </w:r>
      <w:proofErr w:type="spellStart"/>
      <w:r>
        <w:t>doseFirstId</w:t>
      </w:r>
      <w:proofErr w:type="spellEnd"/>
      <w:r>
        <w:t xml:space="preserve"> i </w:t>
      </w:r>
      <w:proofErr w:type="spellStart"/>
      <w:r>
        <w:t>doseSecondId</w:t>
      </w:r>
      <w:proofErr w:type="spellEnd"/>
      <w:r>
        <w:t>; nakon prekida njima dovršite brisanje prije ponovnog pokretanja. I mapa provjera kategorije pacijenta sada privremeno skida jednu dozu, koju vraća završnim brisanjem testnog zapisa.</w:t>
      </w:r>
    </w:p>
    <w:p w14:paraId="415DD9A7" w14:textId="77777777" w:rsidR="00561F96" w:rsidRDefault="000754D1">
      <w:pPr>
        <w:pStyle w:val="Heading1"/>
      </w:pPr>
      <w:bookmarkStart w:id="125" w:name="__RefHeading___Toc11171_4230347383"/>
      <w:bookmarkStart w:id="126" w:name="_Toc240932506"/>
      <w:bookmarkEnd w:id="125"/>
      <w:r>
        <w:t>Planovi imunizacije</w:t>
      </w:r>
      <w:bookmarkEnd w:id="126"/>
    </w:p>
    <w:p w14:paraId="4873B79B" w14:textId="77777777" w:rsidR="00561F96" w:rsidRDefault="000754D1">
      <w:r>
        <w:t>Godišnji plan imunizacije definira HZJZ za pojedinu godinu. Na temelju njega svaka ustanova izrađuje vlastiti plan s planiranim količinama po vrstama cjepiva.</w:t>
      </w:r>
    </w:p>
    <w:p w14:paraId="1A578A48" w14:textId="77777777" w:rsidR="00561F96" w:rsidRDefault="000754D1">
      <w:pPr>
        <w:pStyle w:val="Heading2"/>
      </w:pPr>
      <w:bookmarkStart w:id="127" w:name="__RefHeading___Toc11173_4230347383"/>
      <w:bookmarkStart w:id="128" w:name="_Toc240932507"/>
      <w:bookmarkEnd w:id="127"/>
      <w:r>
        <w:t>Krajnje točke</w:t>
      </w:r>
      <w:bookmarkEnd w:id="128"/>
    </w:p>
    <w:tbl>
      <w:tblPr>
        <w:tblStyle w:val="TableGrid"/>
        <w:tblW w:w="9360" w:type="dxa"/>
        <w:tblLayout w:type="fixed"/>
        <w:tblLook w:val="04A0" w:firstRow="1" w:lastRow="0" w:firstColumn="1" w:lastColumn="0" w:noHBand="0" w:noVBand="1"/>
      </w:tblPr>
      <w:tblGrid>
        <w:gridCol w:w="3120"/>
        <w:gridCol w:w="3120"/>
        <w:gridCol w:w="3120"/>
      </w:tblGrid>
      <w:tr w:rsidR="00561F96" w14:paraId="3551C7BD" w14:textId="77777777">
        <w:trPr>
          <w:cantSplit/>
          <w:tblHeader/>
        </w:trPr>
        <w:tc>
          <w:tcPr>
            <w:tcW w:w="3120" w:type="dxa"/>
            <w:tcBorders>
              <w:top w:val="single" w:sz="4" w:space="0" w:color="BFBFBF"/>
              <w:left w:val="single" w:sz="4" w:space="0" w:color="BFBFBF"/>
              <w:bottom w:val="single" w:sz="4" w:space="0" w:color="BFBFBF"/>
              <w:right w:val="single" w:sz="4" w:space="0" w:color="BFBFBF"/>
            </w:tcBorders>
            <w:shd w:val="clear" w:color="auto" w:fill="7030A0"/>
          </w:tcPr>
          <w:p w14:paraId="2B609EE2" w14:textId="77777777" w:rsidR="00561F96" w:rsidRDefault="000754D1">
            <w:pPr>
              <w:keepNext/>
              <w:spacing w:before="40" w:after="40" w:line="240" w:lineRule="auto"/>
            </w:pPr>
            <w:r>
              <w:rPr>
                <w:b/>
                <w:color w:val="FFFFFF"/>
                <w:sz w:val="19"/>
              </w:rPr>
              <w:t>Metoda</w:t>
            </w:r>
          </w:p>
        </w:tc>
        <w:tc>
          <w:tcPr>
            <w:tcW w:w="3120" w:type="dxa"/>
            <w:tcBorders>
              <w:top w:val="single" w:sz="4" w:space="0" w:color="BFBFBF"/>
              <w:left w:val="single" w:sz="4" w:space="0" w:color="BFBFBF"/>
              <w:bottom w:val="single" w:sz="4" w:space="0" w:color="BFBFBF"/>
              <w:right w:val="single" w:sz="4" w:space="0" w:color="BFBFBF"/>
            </w:tcBorders>
            <w:shd w:val="clear" w:color="auto" w:fill="7030A0"/>
          </w:tcPr>
          <w:p w14:paraId="34BC1CD1" w14:textId="77777777" w:rsidR="00561F96" w:rsidRDefault="000754D1">
            <w:pPr>
              <w:keepNext/>
              <w:spacing w:before="40" w:after="40" w:line="240" w:lineRule="auto"/>
            </w:pPr>
            <w:r>
              <w:rPr>
                <w:b/>
                <w:color w:val="FFFFFF"/>
                <w:sz w:val="19"/>
              </w:rPr>
              <w:t>Putanja</w:t>
            </w:r>
          </w:p>
        </w:tc>
        <w:tc>
          <w:tcPr>
            <w:tcW w:w="3120" w:type="dxa"/>
            <w:tcBorders>
              <w:top w:val="single" w:sz="4" w:space="0" w:color="BFBFBF"/>
              <w:left w:val="single" w:sz="4" w:space="0" w:color="BFBFBF"/>
              <w:bottom w:val="single" w:sz="4" w:space="0" w:color="BFBFBF"/>
              <w:right w:val="single" w:sz="4" w:space="0" w:color="BFBFBF"/>
            </w:tcBorders>
            <w:shd w:val="clear" w:color="auto" w:fill="7030A0"/>
          </w:tcPr>
          <w:p w14:paraId="2FAA5A2A" w14:textId="77777777" w:rsidR="00561F96" w:rsidRDefault="000754D1">
            <w:pPr>
              <w:keepNext/>
              <w:spacing w:before="40" w:after="40" w:line="240" w:lineRule="auto"/>
            </w:pPr>
            <w:r>
              <w:rPr>
                <w:b/>
                <w:color w:val="FFFFFF"/>
                <w:sz w:val="19"/>
              </w:rPr>
              <w:t>Opis</w:t>
            </w:r>
          </w:p>
        </w:tc>
      </w:tr>
      <w:tr w:rsidR="00561F96" w14:paraId="0E838278" w14:textId="77777777">
        <w:trPr>
          <w:cantSplit/>
        </w:trPr>
        <w:tc>
          <w:tcPr>
            <w:tcW w:w="3120" w:type="dxa"/>
            <w:tcBorders>
              <w:top w:val="single" w:sz="4" w:space="0" w:color="BFBFBF"/>
              <w:left w:val="single" w:sz="4" w:space="0" w:color="BFBFBF"/>
              <w:bottom w:val="single" w:sz="4" w:space="0" w:color="BFBFBF"/>
              <w:right w:val="single" w:sz="4" w:space="0" w:color="BFBFBF"/>
            </w:tcBorders>
          </w:tcPr>
          <w:p w14:paraId="1D686645" w14:textId="77777777" w:rsidR="00561F96" w:rsidRDefault="000754D1">
            <w:pPr>
              <w:spacing w:before="40" w:after="40" w:line="240" w:lineRule="auto"/>
            </w:pPr>
            <w:r>
              <w:rPr>
                <w:sz w:val="19"/>
              </w:rPr>
              <w:t>GET</w:t>
            </w:r>
          </w:p>
        </w:tc>
        <w:tc>
          <w:tcPr>
            <w:tcW w:w="3120" w:type="dxa"/>
            <w:tcBorders>
              <w:top w:val="single" w:sz="4" w:space="0" w:color="BFBFBF"/>
              <w:left w:val="single" w:sz="4" w:space="0" w:color="BFBFBF"/>
              <w:bottom w:val="single" w:sz="4" w:space="0" w:color="BFBFBF"/>
              <w:right w:val="single" w:sz="4" w:space="0" w:color="BFBFBF"/>
            </w:tcBorders>
          </w:tcPr>
          <w:p w14:paraId="492818EB" w14:textId="77777777" w:rsidR="00561F96" w:rsidRDefault="000754D1">
            <w:pPr>
              <w:spacing w:before="40" w:after="40" w:line="240" w:lineRule="auto"/>
            </w:pPr>
            <w:r>
              <w:rPr>
                <w:rFonts w:ascii="Courier New" w:eastAsia="Courier New" w:hAnsi="Courier New" w:cs="Courier New"/>
                <w:sz w:val="18"/>
              </w:rPr>
              <w:t>/</w:t>
            </w:r>
            <w:proofErr w:type="spellStart"/>
            <w:r>
              <w:rPr>
                <w:rFonts w:ascii="Courier New" w:eastAsia="Courier New" w:hAnsi="Courier New" w:cs="Courier New"/>
                <w:sz w:val="18"/>
              </w:rPr>
              <w:t>api</w:t>
            </w:r>
            <w:proofErr w:type="spellEnd"/>
            <w:r>
              <w:rPr>
                <w:rFonts w:ascii="Courier New" w:eastAsia="Courier New" w:hAnsi="Courier New" w:cs="Courier New"/>
                <w:sz w:val="18"/>
              </w:rPr>
              <w:t>/</w:t>
            </w:r>
            <w:proofErr w:type="spellStart"/>
            <w:r>
              <w:rPr>
                <w:rFonts w:ascii="Courier New" w:eastAsia="Courier New" w:hAnsi="Courier New" w:cs="Courier New"/>
                <w:sz w:val="18"/>
              </w:rPr>
              <w:t>immunization</w:t>
            </w:r>
            <w:proofErr w:type="spellEnd"/>
            <w:r>
              <w:rPr>
                <w:rFonts w:ascii="Courier New" w:eastAsia="Courier New" w:hAnsi="Courier New" w:cs="Courier New"/>
                <w:sz w:val="18"/>
              </w:rPr>
              <w:t>-plan/</w:t>
            </w:r>
            <w:proofErr w:type="spellStart"/>
            <w:r>
              <w:rPr>
                <w:rFonts w:ascii="Courier New" w:eastAsia="Courier New" w:hAnsi="Courier New" w:cs="Courier New"/>
                <w:sz w:val="18"/>
              </w:rPr>
              <w:t>search-yearly-plans</w:t>
            </w:r>
            <w:proofErr w:type="spellEnd"/>
          </w:p>
        </w:tc>
        <w:tc>
          <w:tcPr>
            <w:tcW w:w="3120" w:type="dxa"/>
            <w:tcBorders>
              <w:top w:val="single" w:sz="4" w:space="0" w:color="BFBFBF"/>
              <w:left w:val="single" w:sz="4" w:space="0" w:color="BFBFBF"/>
              <w:bottom w:val="single" w:sz="4" w:space="0" w:color="BFBFBF"/>
              <w:right w:val="single" w:sz="4" w:space="0" w:color="BFBFBF"/>
            </w:tcBorders>
          </w:tcPr>
          <w:p w14:paraId="2250BD86" w14:textId="77777777" w:rsidR="00561F96" w:rsidRDefault="000754D1">
            <w:pPr>
              <w:spacing w:before="40" w:after="40" w:line="240" w:lineRule="auto"/>
            </w:pPr>
            <w:r>
              <w:rPr>
                <w:sz w:val="19"/>
              </w:rPr>
              <w:t>Pretraga godišnjih planova</w:t>
            </w:r>
          </w:p>
        </w:tc>
      </w:tr>
      <w:tr w:rsidR="00561F96" w14:paraId="504D1EAB" w14:textId="77777777">
        <w:trPr>
          <w:cantSplit/>
        </w:trPr>
        <w:tc>
          <w:tcPr>
            <w:tcW w:w="3120" w:type="dxa"/>
            <w:tcBorders>
              <w:top w:val="single" w:sz="4" w:space="0" w:color="BFBFBF"/>
              <w:left w:val="single" w:sz="4" w:space="0" w:color="BFBFBF"/>
              <w:bottom w:val="single" w:sz="4" w:space="0" w:color="BFBFBF"/>
              <w:right w:val="single" w:sz="4" w:space="0" w:color="BFBFBF"/>
            </w:tcBorders>
            <w:shd w:val="clear" w:color="auto" w:fill="F4EFF7"/>
          </w:tcPr>
          <w:p w14:paraId="6630DF54" w14:textId="77777777" w:rsidR="00561F96" w:rsidRDefault="000754D1">
            <w:pPr>
              <w:spacing w:before="40" w:after="40" w:line="240" w:lineRule="auto"/>
            </w:pPr>
            <w:r>
              <w:rPr>
                <w:sz w:val="19"/>
              </w:rPr>
              <w:t>GET</w:t>
            </w:r>
          </w:p>
        </w:tc>
        <w:tc>
          <w:tcPr>
            <w:tcW w:w="3120" w:type="dxa"/>
            <w:tcBorders>
              <w:top w:val="single" w:sz="4" w:space="0" w:color="BFBFBF"/>
              <w:left w:val="single" w:sz="4" w:space="0" w:color="BFBFBF"/>
              <w:bottom w:val="single" w:sz="4" w:space="0" w:color="BFBFBF"/>
              <w:right w:val="single" w:sz="4" w:space="0" w:color="BFBFBF"/>
            </w:tcBorders>
            <w:shd w:val="clear" w:color="auto" w:fill="F4EFF7"/>
          </w:tcPr>
          <w:p w14:paraId="7BF47A05" w14:textId="77777777" w:rsidR="00561F96" w:rsidRDefault="000754D1">
            <w:pPr>
              <w:spacing w:before="40" w:after="40" w:line="240" w:lineRule="auto"/>
            </w:pPr>
            <w:r>
              <w:rPr>
                <w:rFonts w:ascii="Courier New" w:eastAsia="Courier New" w:hAnsi="Courier New" w:cs="Courier New"/>
                <w:sz w:val="18"/>
              </w:rPr>
              <w:t>/</w:t>
            </w:r>
            <w:proofErr w:type="spellStart"/>
            <w:r>
              <w:rPr>
                <w:rFonts w:ascii="Courier New" w:eastAsia="Courier New" w:hAnsi="Courier New" w:cs="Courier New"/>
                <w:sz w:val="18"/>
              </w:rPr>
              <w:t>api</w:t>
            </w:r>
            <w:proofErr w:type="spellEnd"/>
            <w:r>
              <w:rPr>
                <w:rFonts w:ascii="Courier New" w:eastAsia="Courier New" w:hAnsi="Courier New" w:cs="Courier New"/>
                <w:sz w:val="18"/>
              </w:rPr>
              <w:t>/</w:t>
            </w:r>
            <w:proofErr w:type="spellStart"/>
            <w:r>
              <w:rPr>
                <w:rFonts w:ascii="Courier New" w:eastAsia="Courier New" w:hAnsi="Courier New" w:cs="Courier New"/>
                <w:sz w:val="18"/>
              </w:rPr>
              <w:t>immunization</w:t>
            </w:r>
            <w:proofErr w:type="spellEnd"/>
            <w:r>
              <w:rPr>
                <w:rFonts w:ascii="Courier New" w:eastAsia="Courier New" w:hAnsi="Courier New" w:cs="Courier New"/>
                <w:sz w:val="18"/>
              </w:rPr>
              <w:t>-plan/</w:t>
            </w:r>
            <w:proofErr w:type="spellStart"/>
            <w:r>
              <w:rPr>
                <w:rFonts w:ascii="Courier New" w:eastAsia="Courier New" w:hAnsi="Courier New" w:cs="Courier New"/>
                <w:sz w:val="18"/>
              </w:rPr>
              <w:t>get</w:t>
            </w:r>
            <w:proofErr w:type="spellEnd"/>
            <w:r>
              <w:rPr>
                <w:rFonts w:ascii="Courier New" w:eastAsia="Courier New" w:hAnsi="Courier New" w:cs="Courier New"/>
                <w:sz w:val="18"/>
              </w:rPr>
              <w:t>-</w:t>
            </w:r>
            <w:proofErr w:type="spellStart"/>
            <w:r>
              <w:rPr>
                <w:rFonts w:ascii="Courier New" w:eastAsia="Courier New" w:hAnsi="Courier New" w:cs="Courier New"/>
                <w:sz w:val="18"/>
              </w:rPr>
              <w:t>yearly</w:t>
            </w:r>
            <w:proofErr w:type="spellEnd"/>
            <w:r>
              <w:rPr>
                <w:rFonts w:ascii="Courier New" w:eastAsia="Courier New" w:hAnsi="Courier New" w:cs="Courier New"/>
                <w:sz w:val="18"/>
              </w:rPr>
              <w:t>-plan</w:t>
            </w:r>
          </w:p>
        </w:tc>
        <w:tc>
          <w:tcPr>
            <w:tcW w:w="3120" w:type="dxa"/>
            <w:tcBorders>
              <w:top w:val="single" w:sz="4" w:space="0" w:color="BFBFBF"/>
              <w:left w:val="single" w:sz="4" w:space="0" w:color="BFBFBF"/>
              <w:bottom w:val="single" w:sz="4" w:space="0" w:color="BFBFBF"/>
              <w:right w:val="single" w:sz="4" w:space="0" w:color="BFBFBF"/>
            </w:tcBorders>
            <w:shd w:val="clear" w:color="auto" w:fill="F4EFF7"/>
          </w:tcPr>
          <w:p w14:paraId="6CFA1038" w14:textId="77777777" w:rsidR="00561F96" w:rsidRDefault="000754D1">
            <w:pPr>
              <w:spacing w:before="40" w:after="40" w:line="240" w:lineRule="auto"/>
            </w:pPr>
            <w:r>
              <w:rPr>
                <w:sz w:val="19"/>
              </w:rPr>
              <w:t>Dohvat godišnjeg plana</w:t>
            </w:r>
          </w:p>
        </w:tc>
      </w:tr>
      <w:tr w:rsidR="00561F96" w14:paraId="2AD73174" w14:textId="77777777">
        <w:trPr>
          <w:cantSplit/>
        </w:trPr>
        <w:tc>
          <w:tcPr>
            <w:tcW w:w="3120" w:type="dxa"/>
            <w:tcBorders>
              <w:top w:val="single" w:sz="4" w:space="0" w:color="BFBFBF"/>
              <w:left w:val="single" w:sz="4" w:space="0" w:color="BFBFBF"/>
              <w:bottom w:val="single" w:sz="4" w:space="0" w:color="BFBFBF"/>
              <w:right w:val="single" w:sz="4" w:space="0" w:color="BFBFBF"/>
            </w:tcBorders>
          </w:tcPr>
          <w:p w14:paraId="399E565F" w14:textId="77777777" w:rsidR="00561F96" w:rsidRDefault="000754D1">
            <w:pPr>
              <w:spacing w:before="40" w:after="40" w:line="240" w:lineRule="auto"/>
            </w:pPr>
            <w:r>
              <w:rPr>
                <w:sz w:val="19"/>
              </w:rPr>
              <w:t>GET</w:t>
            </w:r>
          </w:p>
        </w:tc>
        <w:tc>
          <w:tcPr>
            <w:tcW w:w="3120" w:type="dxa"/>
            <w:tcBorders>
              <w:top w:val="single" w:sz="4" w:space="0" w:color="BFBFBF"/>
              <w:left w:val="single" w:sz="4" w:space="0" w:color="BFBFBF"/>
              <w:bottom w:val="single" w:sz="4" w:space="0" w:color="BFBFBF"/>
              <w:right w:val="single" w:sz="4" w:space="0" w:color="BFBFBF"/>
            </w:tcBorders>
          </w:tcPr>
          <w:p w14:paraId="0A644299" w14:textId="77777777" w:rsidR="00561F96" w:rsidRDefault="000754D1">
            <w:pPr>
              <w:spacing w:before="40" w:after="40" w:line="240" w:lineRule="auto"/>
            </w:pPr>
            <w:r>
              <w:rPr>
                <w:rFonts w:ascii="Courier New" w:eastAsia="Courier New" w:hAnsi="Courier New" w:cs="Courier New"/>
                <w:sz w:val="18"/>
              </w:rPr>
              <w:t>/</w:t>
            </w:r>
            <w:proofErr w:type="spellStart"/>
            <w:r>
              <w:rPr>
                <w:rFonts w:ascii="Courier New" w:eastAsia="Courier New" w:hAnsi="Courier New" w:cs="Courier New"/>
                <w:sz w:val="18"/>
              </w:rPr>
              <w:t>api</w:t>
            </w:r>
            <w:proofErr w:type="spellEnd"/>
            <w:r>
              <w:rPr>
                <w:rFonts w:ascii="Courier New" w:eastAsia="Courier New" w:hAnsi="Courier New" w:cs="Courier New"/>
                <w:sz w:val="18"/>
              </w:rPr>
              <w:t>/</w:t>
            </w:r>
            <w:proofErr w:type="spellStart"/>
            <w:r>
              <w:rPr>
                <w:rFonts w:ascii="Courier New" w:eastAsia="Courier New" w:hAnsi="Courier New" w:cs="Courier New"/>
                <w:sz w:val="18"/>
              </w:rPr>
              <w:t>immunization</w:t>
            </w:r>
            <w:proofErr w:type="spellEnd"/>
            <w:r>
              <w:rPr>
                <w:rFonts w:ascii="Courier New" w:eastAsia="Courier New" w:hAnsi="Courier New" w:cs="Courier New"/>
                <w:sz w:val="18"/>
              </w:rPr>
              <w:t>-plan/</w:t>
            </w:r>
            <w:proofErr w:type="spellStart"/>
            <w:r>
              <w:rPr>
                <w:rFonts w:ascii="Courier New" w:eastAsia="Courier New" w:hAnsi="Courier New" w:cs="Courier New"/>
                <w:sz w:val="18"/>
              </w:rPr>
              <w:t>get</w:t>
            </w:r>
            <w:proofErr w:type="spellEnd"/>
            <w:r>
              <w:rPr>
                <w:rFonts w:ascii="Courier New" w:eastAsia="Courier New" w:hAnsi="Courier New" w:cs="Courier New"/>
                <w:sz w:val="18"/>
              </w:rPr>
              <w:t>-</w:t>
            </w:r>
            <w:proofErr w:type="spellStart"/>
            <w:r>
              <w:rPr>
                <w:rFonts w:ascii="Courier New" w:eastAsia="Courier New" w:hAnsi="Courier New" w:cs="Courier New"/>
                <w:sz w:val="18"/>
              </w:rPr>
              <w:t>yearly</w:t>
            </w:r>
            <w:proofErr w:type="spellEnd"/>
            <w:r>
              <w:rPr>
                <w:rFonts w:ascii="Courier New" w:eastAsia="Courier New" w:hAnsi="Courier New" w:cs="Courier New"/>
                <w:sz w:val="18"/>
              </w:rPr>
              <w:t>-plan-for-</w:t>
            </w:r>
            <w:proofErr w:type="spellStart"/>
            <w:r>
              <w:rPr>
                <w:rFonts w:ascii="Courier New" w:eastAsia="Courier New" w:hAnsi="Courier New" w:cs="Courier New"/>
                <w:sz w:val="18"/>
              </w:rPr>
              <w:t>year</w:t>
            </w:r>
            <w:proofErr w:type="spellEnd"/>
          </w:p>
        </w:tc>
        <w:tc>
          <w:tcPr>
            <w:tcW w:w="3120" w:type="dxa"/>
            <w:tcBorders>
              <w:top w:val="single" w:sz="4" w:space="0" w:color="BFBFBF"/>
              <w:left w:val="single" w:sz="4" w:space="0" w:color="BFBFBF"/>
              <w:bottom w:val="single" w:sz="4" w:space="0" w:color="BFBFBF"/>
              <w:right w:val="single" w:sz="4" w:space="0" w:color="BFBFBF"/>
            </w:tcBorders>
          </w:tcPr>
          <w:p w14:paraId="435B9104" w14:textId="77777777" w:rsidR="00561F96" w:rsidRDefault="000754D1">
            <w:pPr>
              <w:spacing w:before="40" w:after="40" w:line="240" w:lineRule="auto"/>
            </w:pPr>
            <w:r>
              <w:rPr>
                <w:sz w:val="19"/>
              </w:rPr>
              <w:t>Godišnji plan za godinu i ustanovu</w:t>
            </w:r>
          </w:p>
        </w:tc>
      </w:tr>
      <w:tr w:rsidR="00561F96" w14:paraId="4CB48081" w14:textId="77777777">
        <w:trPr>
          <w:cantSplit/>
        </w:trPr>
        <w:tc>
          <w:tcPr>
            <w:tcW w:w="3120" w:type="dxa"/>
            <w:tcBorders>
              <w:top w:val="single" w:sz="4" w:space="0" w:color="BFBFBF"/>
              <w:left w:val="single" w:sz="4" w:space="0" w:color="BFBFBF"/>
              <w:bottom w:val="single" w:sz="4" w:space="0" w:color="BFBFBF"/>
              <w:right w:val="single" w:sz="4" w:space="0" w:color="BFBFBF"/>
            </w:tcBorders>
            <w:shd w:val="clear" w:color="auto" w:fill="F4EFF7"/>
          </w:tcPr>
          <w:p w14:paraId="1C90F14E" w14:textId="77777777" w:rsidR="00561F96" w:rsidRDefault="000754D1">
            <w:pPr>
              <w:spacing w:before="40" w:after="40" w:line="240" w:lineRule="auto"/>
            </w:pPr>
            <w:r>
              <w:rPr>
                <w:sz w:val="19"/>
              </w:rPr>
              <w:t>GET</w:t>
            </w:r>
          </w:p>
        </w:tc>
        <w:tc>
          <w:tcPr>
            <w:tcW w:w="3120" w:type="dxa"/>
            <w:tcBorders>
              <w:top w:val="single" w:sz="4" w:space="0" w:color="BFBFBF"/>
              <w:left w:val="single" w:sz="4" w:space="0" w:color="BFBFBF"/>
              <w:bottom w:val="single" w:sz="4" w:space="0" w:color="BFBFBF"/>
              <w:right w:val="single" w:sz="4" w:space="0" w:color="BFBFBF"/>
            </w:tcBorders>
            <w:shd w:val="clear" w:color="auto" w:fill="F4EFF7"/>
          </w:tcPr>
          <w:p w14:paraId="7F85FFB8" w14:textId="77777777" w:rsidR="00561F96" w:rsidRDefault="000754D1">
            <w:pPr>
              <w:spacing w:before="40" w:after="40" w:line="240" w:lineRule="auto"/>
            </w:pPr>
            <w:r>
              <w:rPr>
                <w:rFonts w:ascii="Courier New" w:eastAsia="Courier New" w:hAnsi="Courier New" w:cs="Courier New"/>
                <w:sz w:val="18"/>
              </w:rPr>
              <w:t>/</w:t>
            </w:r>
            <w:proofErr w:type="spellStart"/>
            <w:r>
              <w:rPr>
                <w:rFonts w:ascii="Courier New" w:eastAsia="Courier New" w:hAnsi="Courier New" w:cs="Courier New"/>
                <w:sz w:val="18"/>
              </w:rPr>
              <w:t>api</w:t>
            </w:r>
            <w:proofErr w:type="spellEnd"/>
            <w:r>
              <w:rPr>
                <w:rFonts w:ascii="Courier New" w:eastAsia="Courier New" w:hAnsi="Courier New" w:cs="Courier New"/>
                <w:sz w:val="18"/>
              </w:rPr>
              <w:t>/</w:t>
            </w:r>
            <w:proofErr w:type="spellStart"/>
            <w:r>
              <w:rPr>
                <w:rFonts w:ascii="Courier New" w:eastAsia="Courier New" w:hAnsi="Courier New" w:cs="Courier New"/>
                <w:sz w:val="18"/>
              </w:rPr>
              <w:t>immunization</w:t>
            </w:r>
            <w:proofErr w:type="spellEnd"/>
            <w:r>
              <w:rPr>
                <w:rFonts w:ascii="Courier New" w:eastAsia="Courier New" w:hAnsi="Courier New" w:cs="Courier New"/>
                <w:sz w:val="18"/>
              </w:rPr>
              <w:t>-plan/</w:t>
            </w:r>
            <w:proofErr w:type="spellStart"/>
            <w:r>
              <w:rPr>
                <w:rFonts w:ascii="Courier New" w:eastAsia="Courier New" w:hAnsi="Courier New" w:cs="Courier New"/>
                <w:sz w:val="18"/>
              </w:rPr>
              <w:t>search-institution-plans</w:t>
            </w:r>
            <w:proofErr w:type="spellEnd"/>
          </w:p>
        </w:tc>
        <w:tc>
          <w:tcPr>
            <w:tcW w:w="3120" w:type="dxa"/>
            <w:tcBorders>
              <w:top w:val="single" w:sz="4" w:space="0" w:color="BFBFBF"/>
              <w:left w:val="single" w:sz="4" w:space="0" w:color="BFBFBF"/>
              <w:bottom w:val="single" w:sz="4" w:space="0" w:color="BFBFBF"/>
              <w:right w:val="single" w:sz="4" w:space="0" w:color="BFBFBF"/>
            </w:tcBorders>
            <w:shd w:val="clear" w:color="auto" w:fill="F4EFF7"/>
          </w:tcPr>
          <w:p w14:paraId="52B0337F" w14:textId="77777777" w:rsidR="00561F96" w:rsidRDefault="000754D1">
            <w:pPr>
              <w:spacing w:before="40" w:after="40" w:line="240" w:lineRule="auto"/>
            </w:pPr>
            <w:r>
              <w:rPr>
                <w:sz w:val="19"/>
              </w:rPr>
              <w:t>Pretraga planova ustanova</w:t>
            </w:r>
          </w:p>
        </w:tc>
      </w:tr>
      <w:tr w:rsidR="00561F96" w14:paraId="0362C2AB" w14:textId="77777777">
        <w:trPr>
          <w:cantSplit/>
        </w:trPr>
        <w:tc>
          <w:tcPr>
            <w:tcW w:w="3120" w:type="dxa"/>
            <w:tcBorders>
              <w:top w:val="single" w:sz="4" w:space="0" w:color="BFBFBF"/>
              <w:left w:val="single" w:sz="4" w:space="0" w:color="BFBFBF"/>
              <w:bottom w:val="single" w:sz="4" w:space="0" w:color="BFBFBF"/>
              <w:right w:val="single" w:sz="4" w:space="0" w:color="BFBFBF"/>
            </w:tcBorders>
          </w:tcPr>
          <w:p w14:paraId="43B2A7E2" w14:textId="77777777" w:rsidR="00561F96" w:rsidRDefault="000754D1">
            <w:pPr>
              <w:spacing w:before="40" w:after="40" w:line="240" w:lineRule="auto"/>
            </w:pPr>
            <w:r>
              <w:rPr>
                <w:sz w:val="19"/>
              </w:rPr>
              <w:t>GET</w:t>
            </w:r>
          </w:p>
        </w:tc>
        <w:tc>
          <w:tcPr>
            <w:tcW w:w="3120" w:type="dxa"/>
            <w:tcBorders>
              <w:top w:val="single" w:sz="4" w:space="0" w:color="BFBFBF"/>
              <w:left w:val="single" w:sz="4" w:space="0" w:color="BFBFBF"/>
              <w:bottom w:val="single" w:sz="4" w:space="0" w:color="BFBFBF"/>
              <w:right w:val="single" w:sz="4" w:space="0" w:color="BFBFBF"/>
            </w:tcBorders>
          </w:tcPr>
          <w:p w14:paraId="37DF6CD5" w14:textId="77777777" w:rsidR="00561F96" w:rsidRDefault="000754D1">
            <w:pPr>
              <w:spacing w:before="40" w:after="40" w:line="240" w:lineRule="auto"/>
            </w:pPr>
            <w:r>
              <w:rPr>
                <w:rFonts w:ascii="Courier New" w:eastAsia="Courier New" w:hAnsi="Courier New" w:cs="Courier New"/>
                <w:sz w:val="18"/>
              </w:rPr>
              <w:t>/</w:t>
            </w:r>
            <w:proofErr w:type="spellStart"/>
            <w:r>
              <w:rPr>
                <w:rFonts w:ascii="Courier New" w:eastAsia="Courier New" w:hAnsi="Courier New" w:cs="Courier New"/>
                <w:sz w:val="18"/>
              </w:rPr>
              <w:t>api</w:t>
            </w:r>
            <w:proofErr w:type="spellEnd"/>
            <w:r>
              <w:rPr>
                <w:rFonts w:ascii="Courier New" w:eastAsia="Courier New" w:hAnsi="Courier New" w:cs="Courier New"/>
                <w:sz w:val="18"/>
              </w:rPr>
              <w:t>/</w:t>
            </w:r>
            <w:proofErr w:type="spellStart"/>
            <w:r>
              <w:rPr>
                <w:rFonts w:ascii="Courier New" w:eastAsia="Courier New" w:hAnsi="Courier New" w:cs="Courier New"/>
                <w:sz w:val="18"/>
              </w:rPr>
              <w:t>immunization</w:t>
            </w:r>
            <w:proofErr w:type="spellEnd"/>
            <w:r>
              <w:rPr>
                <w:rFonts w:ascii="Courier New" w:eastAsia="Courier New" w:hAnsi="Courier New" w:cs="Courier New"/>
                <w:sz w:val="18"/>
              </w:rPr>
              <w:t>-plan/</w:t>
            </w:r>
            <w:proofErr w:type="spellStart"/>
            <w:r>
              <w:rPr>
                <w:rFonts w:ascii="Courier New" w:eastAsia="Courier New" w:hAnsi="Courier New" w:cs="Courier New"/>
                <w:sz w:val="18"/>
              </w:rPr>
              <w:t>get</w:t>
            </w:r>
            <w:proofErr w:type="spellEnd"/>
            <w:r>
              <w:rPr>
                <w:rFonts w:ascii="Courier New" w:eastAsia="Courier New" w:hAnsi="Courier New" w:cs="Courier New"/>
                <w:sz w:val="18"/>
              </w:rPr>
              <w:t>-</w:t>
            </w:r>
            <w:proofErr w:type="spellStart"/>
            <w:r>
              <w:rPr>
                <w:rFonts w:ascii="Courier New" w:eastAsia="Courier New" w:hAnsi="Courier New" w:cs="Courier New"/>
                <w:sz w:val="18"/>
              </w:rPr>
              <w:t>institution</w:t>
            </w:r>
            <w:proofErr w:type="spellEnd"/>
            <w:r>
              <w:rPr>
                <w:rFonts w:ascii="Courier New" w:eastAsia="Courier New" w:hAnsi="Courier New" w:cs="Courier New"/>
                <w:sz w:val="18"/>
              </w:rPr>
              <w:t>-plan</w:t>
            </w:r>
          </w:p>
        </w:tc>
        <w:tc>
          <w:tcPr>
            <w:tcW w:w="3120" w:type="dxa"/>
            <w:tcBorders>
              <w:top w:val="single" w:sz="4" w:space="0" w:color="BFBFBF"/>
              <w:left w:val="single" w:sz="4" w:space="0" w:color="BFBFBF"/>
              <w:bottom w:val="single" w:sz="4" w:space="0" w:color="BFBFBF"/>
              <w:right w:val="single" w:sz="4" w:space="0" w:color="BFBFBF"/>
            </w:tcBorders>
          </w:tcPr>
          <w:p w14:paraId="115EF828" w14:textId="77777777" w:rsidR="00561F96" w:rsidRDefault="000754D1">
            <w:pPr>
              <w:spacing w:before="40" w:after="40" w:line="240" w:lineRule="auto"/>
            </w:pPr>
            <w:r>
              <w:rPr>
                <w:sz w:val="19"/>
              </w:rPr>
              <w:t>Dohvat plana ustanove</w:t>
            </w:r>
          </w:p>
        </w:tc>
      </w:tr>
      <w:tr w:rsidR="00561F96" w14:paraId="0AF2761E" w14:textId="77777777">
        <w:trPr>
          <w:cantSplit/>
        </w:trPr>
        <w:tc>
          <w:tcPr>
            <w:tcW w:w="3120" w:type="dxa"/>
            <w:tcBorders>
              <w:top w:val="single" w:sz="4" w:space="0" w:color="BFBFBF"/>
              <w:left w:val="single" w:sz="4" w:space="0" w:color="BFBFBF"/>
              <w:bottom w:val="single" w:sz="4" w:space="0" w:color="BFBFBF"/>
              <w:right w:val="single" w:sz="4" w:space="0" w:color="BFBFBF"/>
            </w:tcBorders>
            <w:shd w:val="clear" w:color="auto" w:fill="F4EFF7"/>
          </w:tcPr>
          <w:p w14:paraId="7ED2CD12" w14:textId="77777777" w:rsidR="00561F96" w:rsidRDefault="000754D1">
            <w:pPr>
              <w:spacing w:before="40" w:after="40" w:line="240" w:lineRule="auto"/>
            </w:pPr>
            <w:r>
              <w:rPr>
                <w:sz w:val="19"/>
              </w:rPr>
              <w:t>POST</w:t>
            </w:r>
          </w:p>
        </w:tc>
        <w:tc>
          <w:tcPr>
            <w:tcW w:w="3120" w:type="dxa"/>
            <w:tcBorders>
              <w:top w:val="single" w:sz="4" w:space="0" w:color="BFBFBF"/>
              <w:left w:val="single" w:sz="4" w:space="0" w:color="BFBFBF"/>
              <w:bottom w:val="single" w:sz="4" w:space="0" w:color="BFBFBF"/>
              <w:right w:val="single" w:sz="4" w:space="0" w:color="BFBFBF"/>
            </w:tcBorders>
            <w:shd w:val="clear" w:color="auto" w:fill="F4EFF7"/>
          </w:tcPr>
          <w:p w14:paraId="78121928" w14:textId="77777777" w:rsidR="00561F96" w:rsidRDefault="000754D1">
            <w:pPr>
              <w:spacing w:before="40" w:after="40" w:line="240" w:lineRule="auto"/>
            </w:pPr>
            <w:r>
              <w:rPr>
                <w:rFonts w:ascii="Courier New" w:eastAsia="Courier New" w:hAnsi="Courier New" w:cs="Courier New"/>
                <w:sz w:val="18"/>
              </w:rPr>
              <w:t>/</w:t>
            </w:r>
            <w:proofErr w:type="spellStart"/>
            <w:r>
              <w:rPr>
                <w:rFonts w:ascii="Courier New" w:eastAsia="Courier New" w:hAnsi="Courier New" w:cs="Courier New"/>
                <w:sz w:val="18"/>
              </w:rPr>
              <w:t>api</w:t>
            </w:r>
            <w:proofErr w:type="spellEnd"/>
            <w:r>
              <w:rPr>
                <w:rFonts w:ascii="Courier New" w:eastAsia="Courier New" w:hAnsi="Courier New" w:cs="Courier New"/>
                <w:sz w:val="18"/>
              </w:rPr>
              <w:t>/</w:t>
            </w:r>
            <w:proofErr w:type="spellStart"/>
            <w:r>
              <w:rPr>
                <w:rFonts w:ascii="Courier New" w:eastAsia="Courier New" w:hAnsi="Courier New" w:cs="Courier New"/>
                <w:sz w:val="18"/>
              </w:rPr>
              <w:t>immunization</w:t>
            </w:r>
            <w:proofErr w:type="spellEnd"/>
            <w:r>
              <w:rPr>
                <w:rFonts w:ascii="Courier New" w:eastAsia="Courier New" w:hAnsi="Courier New" w:cs="Courier New"/>
                <w:sz w:val="18"/>
              </w:rPr>
              <w:t>-plan/</w:t>
            </w:r>
            <w:proofErr w:type="spellStart"/>
            <w:r>
              <w:rPr>
                <w:rFonts w:ascii="Courier New" w:eastAsia="Courier New" w:hAnsi="Courier New" w:cs="Courier New"/>
                <w:sz w:val="18"/>
              </w:rPr>
              <w:t>create</w:t>
            </w:r>
            <w:proofErr w:type="spellEnd"/>
            <w:r>
              <w:rPr>
                <w:rFonts w:ascii="Courier New" w:eastAsia="Courier New" w:hAnsi="Courier New" w:cs="Courier New"/>
                <w:sz w:val="18"/>
              </w:rPr>
              <w:t>-</w:t>
            </w:r>
            <w:proofErr w:type="spellStart"/>
            <w:r>
              <w:rPr>
                <w:rFonts w:ascii="Courier New" w:eastAsia="Courier New" w:hAnsi="Courier New" w:cs="Courier New"/>
                <w:sz w:val="18"/>
              </w:rPr>
              <w:t>institution</w:t>
            </w:r>
            <w:proofErr w:type="spellEnd"/>
            <w:r>
              <w:rPr>
                <w:rFonts w:ascii="Courier New" w:eastAsia="Courier New" w:hAnsi="Courier New" w:cs="Courier New"/>
                <w:sz w:val="18"/>
              </w:rPr>
              <w:t>-plan</w:t>
            </w:r>
          </w:p>
        </w:tc>
        <w:tc>
          <w:tcPr>
            <w:tcW w:w="3120" w:type="dxa"/>
            <w:tcBorders>
              <w:top w:val="single" w:sz="4" w:space="0" w:color="BFBFBF"/>
              <w:left w:val="single" w:sz="4" w:space="0" w:color="BFBFBF"/>
              <w:bottom w:val="single" w:sz="4" w:space="0" w:color="BFBFBF"/>
              <w:right w:val="single" w:sz="4" w:space="0" w:color="BFBFBF"/>
            </w:tcBorders>
            <w:shd w:val="clear" w:color="auto" w:fill="F4EFF7"/>
          </w:tcPr>
          <w:p w14:paraId="695C09D7" w14:textId="77777777" w:rsidR="00561F96" w:rsidRDefault="000754D1">
            <w:pPr>
              <w:spacing w:before="40" w:after="40" w:line="240" w:lineRule="auto"/>
            </w:pPr>
            <w:r>
              <w:rPr>
                <w:sz w:val="19"/>
              </w:rPr>
              <w:t>Kreiranje plana ustanove</w:t>
            </w:r>
          </w:p>
        </w:tc>
      </w:tr>
      <w:tr w:rsidR="00561F96" w14:paraId="5DC6A1C5" w14:textId="77777777">
        <w:trPr>
          <w:cantSplit/>
        </w:trPr>
        <w:tc>
          <w:tcPr>
            <w:tcW w:w="3120" w:type="dxa"/>
            <w:tcBorders>
              <w:top w:val="single" w:sz="4" w:space="0" w:color="BFBFBF"/>
              <w:left w:val="single" w:sz="4" w:space="0" w:color="BFBFBF"/>
              <w:bottom w:val="single" w:sz="4" w:space="0" w:color="BFBFBF"/>
              <w:right w:val="single" w:sz="4" w:space="0" w:color="BFBFBF"/>
            </w:tcBorders>
          </w:tcPr>
          <w:p w14:paraId="12AA1DCA" w14:textId="77777777" w:rsidR="00561F96" w:rsidRDefault="000754D1">
            <w:pPr>
              <w:spacing w:before="40" w:after="40" w:line="240" w:lineRule="auto"/>
            </w:pPr>
            <w:r>
              <w:rPr>
                <w:sz w:val="19"/>
              </w:rPr>
              <w:t>PUT</w:t>
            </w:r>
          </w:p>
        </w:tc>
        <w:tc>
          <w:tcPr>
            <w:tcW w:w="3120" w:type="dxa"/>
            <w:tcBorders>
              <w:top w:val="single" w:sz="4" w:space="0" w:color="BFBFBF"/>
              <w:left w:val="single" w:sz="4" w:space="0" w:color="BFBFBF"/>
              <w:bottom w:val="single" w:sz="4" w:space="0" w:color="BFBFBF"/>
              <w:right w:val="single" w:sz="4" w:space="0" w:color="BFBFBF"/>
            </w:tcBorders>
          </w:tcPr>
          <w:p w14:paraId="23458D66" w14:textId="77777777" w:rsidR="00561F96" w:rsidRDefault="000754D1">
            <w:pPr>
              <w:spacing w:before="40" w:after="40" w:line="240" w:lineRule="auto"/>
            </w:pPr>
            <w:r>
              <w:rPr>
                <w:rFonts w:ascii="Courier New" w:eastAsia="Courier New" w:hAnsi="Courier New" w:cs="Courier New"/>
                <w:sz w:val="18"/>
              </w:rPr>
              <w:t>/</w:t>
            </w:r>
            <w:proofErr w:type="spellStart"/>
            <w:r>
              <w:rPr>
                <w:rFonts w:ascii="Courier New" w:eastAsia="Courier New" w:hAnsi="Courier New" w:cs="Courier New"/>
                <w:sz w:val="18"/>
              </w:rPr>
              <w:t>api</w:t>
            </w:r>
            <w:proofErr w:type="spellEnd"/>
            <w:r>
              <w:rPr>
                <w:rFonts w:ascii="Courier New" w:eastAsia="Courier New" w:hAnsi="Courier New" w:cs="Courier New"/>
                <w:sz w:val="18"/>
              </w:rPr>
              <w:t>/</w:t>
            </w:r>
            <w:proofErr w:type="spellStart"/>
            <w:r>
              <w:rPr>
                <w:rFonts w:ascii="Courier New" w:eastAsia="Courier New" w:hAnsi="Courier New" w:cs="Courier New"/>
                <w:sz w:val="18"/>
              </w:rPr>
              <w:t>immunization</w:t>
            </w:r>
            <w:proofErr w:type="spellEnd"/>
            <w:r>
              <w:rPr>
                <w:rFonts w:ascii="Courier New" w:eastAsia="Courier New" w:hAnsi="Courier New" w:cs="Courier New"/>
                <w:sz w:val="18"/>
              </w:rPr>
              <w:t>-plan/</w:t>
            </w:r>
            <w:proofErr w:type="spellStart"/>
            <w:r>
              <w:rPr>
                <w:rFonts w:ascii="Courier New" w:eastAsia="Courier New" w:hAnsi="Courier New" w:cs="Courier New"/>
                <w:sz w:val="18"/>
              </w:rPr>
              <w:t>update</w:t>
            </w:r>
            <w:proofErr w:type="spellEnd"/>
            <w:r>
              <w:rPr>
                <w:rFonts w:ascii="Courier New" w:eastAsia="Courier New" w:hAnsi="Courier New" w:cs="Courier New"/>
                <w:sz w:val="18"/>
              </w:rPr>
              <w:t>-</w:t>
            </w:r>
            <w:proofErr w:type="spellStart"/>
            <w:r>
              <w:rPr>
                <w:rFonts w:ascii="Courier New" w:eastAsia="Courier New" w:hAnsi="Courier New" w:cs="Courier New"/>
                <w:sz w:val="18"/>
              </w:rPr>
              <w:t>institution</w:t>
            </w:r>
            <w:proofErr w:type="spellEnd"/>
            <w:r>
              <w:rPr>
                <w:rFonts w:ascii="Courier New" w:eastAsia="Courier New" w:hAnsi="Courier New" w:cs="Courier New"/>
                <w:sz w:val="18"/>
              </w:rPr>
              <w:t>-plan</w:t>
            </w:r>
          </w:p>
        </w:tc>
        <w:tc>
          <w:tcPr>
            <w:tcW w:w="3120" w:type="dxa"/>
            <w:tcBorders>
              <w:top w:val="single" w:sz="4" w:space="0" w:color="BFBFBF"/>
              <w:left w:val="single" w:sz="4" w:space="0" w:color="BFBFBF"/>
              <w:bottom w:val="single" w:sz="4" w:space="0" w:color="BFBFBF"/>
              <w:right w:val="single" w:sz="4" w:space="0" w:color="BFBFBF"/>
            </w:tcBorders>
          </w:tcPr>
          <w:p w14:paraId="3E4E52AE" w14:textId="77777777" w:rsidR="00561F96" w:rsidRDefault="000754D1">
            <w:pPr>
              <w:spacing w:before="40" w:after="40" w:line="240" w:lineRule="auto"/>
            </w:pPr>
            <w:r>
              <w:rPr>
                <w:sz w:val="19"/>
              </w:rPr>
              <w:t>Izmjena plana ustanove</w:t>
            </w:r>
          </w:p>
        </w:tc>
      </w:tr>
      <w:tr w:rsidR="00561F96" w14:paraId="68E70E84" w14:textId="77777777">
        <w:trPr>
          <w:cantSplit/>
        </w:trPr>
        <w:tc>
          <w:tcPr>
            <w:tcW w:w="3120" w:type="dxa"/>
            <w:tcBorders>
              <w:top w:val="single" w:sz="4" w:space="0" w:color="BFBFBF"/>
              <w:left w:val="single" w:sz="4" w:space="0" w:color="BFBFBF"/>
              <w:bottom w:val="single" w:sz="4" w:space="0" w:color="BFBFBF"/>
              <w:right w:val="single" w:sz="4" w:space="0" w:color="BFBFBF"/>
            </w:tcBorders>
            <w:shd w:val="clear" w:color="auto" w:fill="F4EFF7"/>
          </w:tcPr>
          <w:p w14:paraId="2838E420" w14:textId="77777777" w:rsidR="00561F96" w:rsidRDefault="000754D1">
            <w:pPr>
              <w:spacing w:before="40" w:after="40" w:line="240" w:lineRule="auto"/>
            </w:pPr>
            <w:r>
              <w:rPr>
                <w:sz w:val="19"/>
              </w:rPr>
              <w:t>DELETE</w:t>
            </w:r>
          </w:p>
        </w:tc>
        <w:tc>
          <w:tcPr>
            <w:tcW w:w="3120" w:type="dxa"/>
            <w:tcBorders>
              <w:top w:val="single" w:sz="4" w:space="0" w:color="BFBFBF"/>
              <w:left w:val="single" w:sz="4" w:space="0" w:color="BFBFBF"/>
              <w:bottom w:val="single" w:sz="4" w:space="0" w:color="BFBFBF"/>
              <w:right w:val="single" w:sz="4" w:space="0" w:color="BFBFBF"/>
            </w:tcBorders>
            <w:shd w:val="clear" w:color="auto" w:fill="F4EFF7"/>
          </w:tcPr>
          <w:p w14:paraId="29946622" w14:textId="77777777" w:rsidR="00561F96" w:rsidRDefault="000754D1">
            <w:pPr>
              <w:spacing w:before="40" w:after="40" w:line="240" w:lineRule="auto"/>
            </w:pPr>
            <w:r>
              <w:rPr>
                <w:rFonts w:ascii="Courier New" w:eastAsia="Courier New" w:hAnsi="Courier New" w:cs="Courier New"/>
                <w:sz w:val="18"/>
              </w:rPr>
              <w:t>/</w:t>
            </w:r>
            <w:proofErr w:type="spellStart"/>
            <w:r>
              <w:rPr>
                <w:rFonts w:ascii="Courier New" w:eastAsia="Courier New" w:hAnsi="Courier New" w:cs="Courier New"/>
                <w:sz w:val="18"/>
              </w:rPr>
              <w:t>api</w:t>
            </w:r>
            <w:proofErr w:type="spellEnd"/>
            <w:r>
              <w:rPr>
                <w:rFonts w:ascii="Courier New" w:eastAsia="Courier New" w:hAnsi="Courier New" w:cs="Courier New"/>
                <w:sz w:val="18"/>
              </w:rPr>
              <w:t>/</w:t>
            </w:r>
            <w:proofErr w:type="spellStart"/>
            <w:r>
              <w:rPr>
                <w:rFonts w:ascii="Courier New" w:eastAsia="Courier New" w:hAnsi="Courier New" w:cs="Courier New"/>
                <w:sz w:val="18"/>
              </w:rPr>
              <w:t>immunization</w:t>
            </w:r>
            <w:proofErr w:type="spellEnd"/>
            <w:r>
              <w:rPr>
                <w:rFonts w:ascii="Courier New" w:eastAsia="Courier New" w:hAnsi="Courier New" w:cs="Courier New"/>
                <w:sz w:val="18"/>
              </w:rPr>
              <w:t>-plan/</w:t>
            </w:r>
            <w:proofErr w:type="spellStart"/>
            <w:r>
              <w:rPr>
                <w:rFonts w:ascii="Courier New" w:eastAsia="Courier New" w:hAnsi="Courier New" w:cs="Courier New"/>
                <w:sz w:val="18"/>
              </w:rPr>
              <w:t>delete</w:t>
            </w:r>
            <w:proofErr w:type="spellEnd"/>
            <w:r>
              <w:rPr>
                <w:rFonts w:ascii="Courier New" w:eastAsia="Courier New" w:hAnsi="Courier New" w:cs="Courier New"/>
                <w:sz w:val="18"/>
              </w:rPr>
              <w:t>-</w:t>
            </w:r>
            <w:proofErr w:type="spellStart"/>
            <w:r>
              <w:rPr>
                <w:rFonts w:ascii="Courier New" w:eastAsia="Courier New" w:hAnsi="Courier New" w:cs="Courier New"/>
                <w:sz w:val="18"/>
              </w:rPr>
              <w:t>institution</w:t>
            </w:r>
            <w:proofErr w:type="spellEnd"/>
            <w:r>
              <w:rPr>
                <w:rFonts w:ascii="Courier New" w:eastAsia="Courier New" w:hAnsi="Courier New" w:cs="Courier New"/>
                <w:sz w:val="18"/>
              </w:rPr>
              <w:t>-plan</w:t>
            </w:r>
          </w:p>
        </w:tc>
        <w:tc>
          <w:tcPr>
            <w:tcW w:w="3120" w:type="dxa"/>
            <w:tcBorders>
              <w:top w:val="single" w:sz="4" w:space="0" w:color="BFBFBF"/>
              <w:left w:val="single" w:sz="4" w:space="0" w:color="BFBFBF"/>
              <w:bottom w:val="single" w:sz="4" w:space="0" w:color="BFBFBF"/>
              <w:right w:val="single" w:sz="4" w:space="0" w:color="BFBFBF"/>
            </w:tcBorders>
            <w:shd w:val="clear" w:color="auto" w:fill="F4EFF7"/>
          </w:tcPr>
          <w:p w14:paraId="3D1EFD45" w14:textId="77777777" w:rsidR="00561F96" w:rsidRDefault="000754D1">
            <w:pPr>
              <w:spacing w:before="40" w:after="40" w:line="240" w:lineRule="auto"/>
            </w:pPr>
            <w:r>
              <w:rPr>
                <w:sz w:val="19"/>
              </w:rPr>
              <w:t>Brisanje plana ustanove</w:t>
            </w:r>
          </w:p>
        </w:tc>
      </w:tr>
      <w:tr w:rsidR="00561F96" w14:paraId="41ED0405" w14:textId="77777777">
        <w:trPr>
          <w:cantSplit/>
        </w:trPr>
        <w:tc>
          <w:tcPr>
            <w:tcW w:w="3120" w:type="dxa"/>
            <w:tcBorders>
              <w:top w:val="single" w:sz="4" w:space="0" w:color="BFBFBF"/>
              <w:left w:val="single" w:sz="4" w:space="0" w:color="BFBFBF"/>
              <w:bottom w:val="single" w:sz="4" w:space="0" w:color="BFBFBF"/>
              <w:right w:val="single" w:sz="4" w:space="0" w:color="BFBFBF"/>
            </w:tcBorders>
          </w:tcPr>
          <w:p w14:paraId="0324BE9D" w14:textId="77777777" w:rsidR="00561F96" w:rsidRDefault="000754D1">
            <w:pPr>
              <w:spacing w:before="40" w:after="40" w:line="240" w:lineRule="auto"/>
            </w:pPr>
            <w:r>
              <w:rPr>
                <w:sz w:val="19"/>
              </w:rPr>
              <w:t>POST</w:t>
            </w:r>
          </w:p>
        </w:tc>
        <w:tc>
          <w:tcPr>
            <w:tcW w:w="3120" w:type="dxa"/>
            <w:tcBorders>
              <w:top w:val="single" w:sz="4" w:space="0" w:color="BFBFBF"/>
              <w:left w:val="single" w:sz="4" w:space="0" w:color="BFBFBF"/>
              <w:bottom w:val="single" w:sz="4" w:space="0" w:color="BFBFBF"/>
              <w:right w:val="single" w:sz="4" w:space="0" w:color="BFBFBF"/>
            </w:tcBorders>
          </w:tcPr>
          <w:p w14:paraId="33B14CA6" w14:textId="77777777" w:rsidR="00561F96" w:rsidRDefault="000754D1">
            <w:pPr>
              <w:spacing w:before="40" w:after="40" w:line="240" w:lineRule="auto"/>
            </w:pPr>
            <w:r>
              <w:rPr>
                <w:rFonts w:ascii="Courier New" w:eastAsia="Courier New" w:hAnsi="Courier New" w:cs="Courier New"/>
                <w:sz w:val="18"/>
              </w:rPr>
              <w:t>/</w:t>
            </w:r>
            <w:proofErr w:type="spellStart"/>
            <w:r>
              <w:rPr>
                <w:rFonts w:ascii="Courier New" w:eastAsia="Courier New" w:hAnsi="Courier New" w:cs="Courier New"/>
                <w:sz w:val="18"/>
              </w:rPr>
              <w:t>api</w:t>
            </w:r>
            <w:proofErr w:type="spellEnd"/>
            <w:r>
              <w:rPr>
                <w:rFonts w:ascii="Courier New" w:eastAsia="Courier New" w:hAnsi="Courier New" w:cs="Courier New"/>
                <w:sz w:val="18"/>
              </w:rPr>
              <w:t>/</w:t>
            </w:r>
            <w:proofErr w:type="spellStart"/>
            <w:r>
              <w:rPr>
                <w:rFonts w:ascii="Courier New" w:eastAsia="Courier New" w:hAnsi="Courier New" w:cs="Courier New"/>
                <w:sz w:val="18"/>
              </w:rPr>
              <w:t>immunization</w:t>
            </w:r>
            <w:proofErr w:type="spellEnd"/>
            <w:r>
              <w:rPr>
                <w:rFonts w:ascii="Courier New" w:eastAsia="Courier New" w:hAnsi="Courier New" w:cs="Courier New"/>
                <w:sz w:val="18"/>
              </w:rPr>
              <w:t>-plan/</w:t>
            </w:r>
            <w:proofErr w:type="spellStart"/>
            <w:r>
              <w:rPr>
                <w:rFonts w:ascii="Courier New" w:eastAsia="Courier New" w:hAnsi="Courier New" w:cs="Courier New"/>
                <w:sz w:val="18"/>
              </w:rPr>
              <w:t>institution</w:t>
            </w:r>
            <w:proofErr w:type="spellEnd"/>
            <w:r>
              <w:rPr>
                <w:rFonts w:ascii="Courier New" w:eastAsia="Courier New" w:hAnsi="Courier New" w:cs="Courier New"/>
                <w:sz w:val="18"/>
              </w:rPr>
              <w:t>-plan/</w:t>
            </w:r>
            <w:proofErr w:type="spellStart"/>
            <w:r>
              <w:rPr>
                <w:rFonts w:ascii="Courier New" w:eastAsia="Courier New" w:hAnsi="Courier New" w:cs="Courier New"/>
                <w:sz w:val="18"/>
              </w:rPr>
              <w:t>item</w:t>
            </w:r>
            <w:proofErr w:type="spellEnd"/>
            <w:r>
              <w:rPr>
                <w:rFonts w:ascii="Courier New" w:eastAsia="Courier New" w:hAnsi="Courier New" w:cs="Courier New"/>
                <w:sz w:val="18"/>
              </w:rPr>
              <w:t>/</w:t>
            </w:r>
            <w:proofErr w:type="spellStart"/>
            <w:r>
              <w:rPr>
                <w:rFonts w:ascii="Courier New" w:eastAsia="Courier New" w:hAnsi="Courier New" w:cs="Courier New"/>
                <w:sz w:val="18"/>
              </w:rPr>
              <w:t>create</w:t>
            </w:r>
            <w:proofErr w:type="spellEnd"/>
          </w:p>
        </w:tc>
        <w:tc>
          <w:tcPr>
            <w:tcW w:w="3120" w:type="dxa"/>
            <w:tcBorders>
              <w:top w:val="single" w:sz="4" w:space="0" w:color="BFBFBF"/>
              <w:left w:val="single" w:sz="4" w:space="0" w:color="BFBFBF"/>
              <w:bottom w:val="single" w:sz="4" w:space="0" w:color="BFBFBF"/>
              <w:right w:val="single" w:sz="4" w:space="0" w:color="BFBFBF"/>
            </w:tcBorders>
          </w:tcPr>
          <w:p w14:paraId="33D65E50" w14:textId="77777777" w:rsidR="00561F96" w:rsidRDefault="000754D1">
            <w:pPr>
              <w:spacing w:before="40" w:after="40" w:line="240" w:lineRule="auto"/>
            </w:pPr>
            <w:r>
              <w:rPr>
                <w:sz w:val="19"/>
              </w:rPr>
              <w:t>Dodavanje vrste cjepiva u plan</w:t>
            </w:r>
          </w:p>
        </w:tc>
      </w:tr>
      <w:tr w:rsidR="00561F96" w14:paraId="7A9FA457" w14:textId="77777777">
        <w:trPr>
          <w:cantSplit/>
        </w:trPr>
        <w:tc>
          <w:tcPr>
            <w:tcW w:w="3120" w:type="dxa"/>
            <w:tcBorders>
              <w:top w:val="single" w:sz="4" w:space="0" w:color="BFBFBF"/>
              <w:left w:val="single" w:sz="4" w:space="0" w:color="BFBFBF"/>
              <w:bottom w:val="single" w:sz="4" w:space="0" w:color="BFBFBF"/>
              <w:right w:val="single" w:sz="4" w:space="0" w:color="BFBFBF"/>
            </w:tcBorders>
            <w:shd w:val="clear" w:color="auto" w:fill="F4EFF7"/>
          </w:tcPr>
          <w:p w14:paraId="3CC00F4E" w14:textId="77777777" w:rsidR="00561F96" w:rsidRDefault="000754D1">
            <w:pPr>
              <w:spacing w:before="40" w:after="40" w:line="240" w:lineRule="auto"/>
            </w:pPr>
            <w:r>
              <w:rPr>
                <w:sz w:val="19"/>
              </w:rPr>
              <w:lastRenderedPageBreak/>
              <w:t>PUT</w:t>
            </w:r>
          </w:p>
        </w:tc>
        <w:tc>
          <w:tcPr>
            <w:tcW w:w="3120" w:type="dxa"/>
            <w:tcBorders>
              <w:top w:val="single" w:sz="4" w:space="0" w:color="BFBFBF"/>
              <w:left w:val="single" w:sz="4" w:space="0" w:color="BFBFBF"/>
              <w:bottom w:val="single" w:sz="4" w:space="0" w:color="BFBFBF"/>
              <w:right w:val="single" w:sz="4" w:space="0" w:color="BFBFBF"/>
            </w:tcBorders>
            <w:shd w:val="clear" w:color="auto" w:fill="F4EFF7"/>
          </w:tcPr>
          <w:p w14:paraId="2F17F4DC" w14:textId="77777777" w:rsidR="00561F96" w:rsidRDefault="000754D1">
            <w:pPr>
              <w:spacing w:before="40" w:after="40" w:line="240" w:lineRule="auto"/>
            </w:pPr>
            <w:r>
              <w:rPr>
                <w:rFonts w:ascii="Courier New" w:eastAsia="Courier New" w:hAnsi="Courier New" w:cs="Courier New"/>
                <w:sz w:val="18"/>
              </w:rPr>
              <w:t>/</w:t>
            </w:r>
            <w:proofErr w:type="spellStart"/>
            <w:r>
              <w:rPr>
                <w:rFonts w:ascii="Courier New" w:eastAsia="Courier New" w:hAnsi="Courier New" w:cs="Courier New"/>
                <w:sz w:val="18"/>
              </w:rPr>
              <w:t>api</w:t>
            </w:r>
            <w:proofErr w:type="spellEnd"/>
            <w:r>
              <w:rPr>
                <w:rFonts w:ascii="Courier New" w:eastAsia="Courier New" w:hAnsi="Courier New" w:cs="Courier New"/>
                <w:sz w:val="18"/>
              </w:rPr>
              <w:t>/</w:t>
            </w:r>
            <w:proofErr w:type="spellStart"/>
            <w:r>
              <w:rPr>
                <w:rFonts w:ascii="Courier New" w:eastAsia="Courier New" w:hAnsi="Courier New" w:cs="Courier New"/>
                <w:sz w:val="18"/>
              </w:rPr>
              <w:t>immunization</w:t>
            </w:r>
            <w:proofErr w:type="spellEnd"/>
            <w:r>
              <w:rPr>
                <w:rFonts w:ascii="Courier New" w:eastAsia="Courier New" w:hAnsi="Courier New" w:cs="Courier New"/>
                <w:sz w:val="18"/>
              </w:rPr>
              <w:t>-plan/</w:t>
            </w:r>
            <w:proofErr w:type="spellStart"/>
            <w:r>
              <w:rPr>
                <w:rFonts w:ascii="Courier New" w:eastAsia="Courier New" w:hAnsi="Courier New" w:cs="Courier New"/>
                <w:sz w:val="18"/>
              </w:rPr>
              <w:t>institution</w:t>
            </w:r>
            <w:proofErr w:type="spellEnd"/>
            <w:r>
              <w:rPr>
                <w:rFonts w:ascii="Courier New" w:eastAsia="Courier New" w:hAnsi="Courier New" w:cs="Courier New"/>
                <w:sz w:val="18"/>
              </w:rPr>
              <w:t>-plan/</w:t>
            </w:r>
            <w:proofErr w:type="spellStart"/>
            <w:r>
              <w:rPr>
                <w:rFonts w:ascii="Courier New" w:eastAsia="Courier New" w:hAnsi="Courier New" w:cs="Courier New"/>
                <w:sz w:val="18"/>
              </w:rPr>
              <w:t>item</w:t>
            </w:r>
            <w:proofErr w:type="spellEnd"/>
            <w:r>
              <w:rPr>
                <w:rFonts w:ascii="Courier New" w:eastAsia="Courier New" w:hAnsi="Courier New" w:cs="Courier New"/>
                <w:sz w:val="18"/>
              </w:rPr>
              <w:t>/</w:t>
            </w:r>
            <w:proofErr w:type="spellStart"/>
            <w:r>
              <w:rPr>
                <w:rFonts w:ascii="Courier New" w:eastAsia="Courier New" w:hAnsi="Courier New" w:cs="Courier New"/>
                <w:sz w:val="18"/>
              </w:rPr>
              <w:t>update</w:t>
            </w:r>
            <w:proofErr w:type="spellEnd"/>
          </w:p>
        </w:tc>
        <w:tc>
          <w:tcPr>
            <w:tcW w:w="3120" w:type="dxa"/>
            <w:tcBorders>
              <w:top w:val="single" w:sz="4" w:space="0" w:color="BFBFBF"/>
              <w:left w:val="single" w:sz="4" w:space="0" w:color="BFBFBF"/>
              <w:bottom w:val="single" w:sz="4" w:space="0" w:color="BFBFBF"/>
              <w:right w:val="single" w:sz="4" w:space="0" w:color="BFBFBF"/>
            </w:tcBorders>
            <w:shd w:val="clear" w:color="auto" w:fill="F4EFF7"/>
          </w:tcPr>
          <w:p w14:paraId="45196760" w14:textId="77777777" w:rsidR="00561F96" w:rsidRDefault="000754D1">
            <w:pPr>
              <w:spacing w:before="40" w:after="40" w:line="240" w:lineRule="auto"/>
            </w:pPr>
            <w:r>
              <w:rPr>
                <w:sz w:val="19"/>
              </w:rPr>
              <w:t>Izmjena vrste cjepiva u planu</w:t>
            </w:r>
          </w:p>
        </w:tc>
      </w:tr>
      <w:tr w:rsidR="00561F96" w14:paraId="37876A63" w14:textId="77777777">
        <w:trPr>
          <w:cantSplit/>
        </w:trPr>
        <w:tc>
          <w:tcPr>
            <w:tcW w:w="3120" w:type="dxa"/>
            <w:tcBorders>
              <w:top w:val="single" w:sz="4" w:space="0" w:color="BFBFBF"/>
              <w:left w:val="single" w:sz="4" w:space="0" w:color="BFBFBF"/>
              <w:bottom w:val="single" w:sz="4" w:space="0" w:color="BFBFBF"/>
              <w:right w:val="single" w:sz="4" w:space="0" w:color="BFBFBF"/>
            </w:tcBorders>
          </w:tcPr>
          <w:p w14:paraId="59708EF9" w14:textId="77777777" w:rsidR="00561F96" w:rsidRDefault="000754D1">
            <w:pPr>
              <w:spacing w:before="40" w:after="40" w:line="240" w:lineRule="auto"/>
            </w:pPr>
            <w:r>
              <w:rPr>
                <w:sz w:val="19"/>
              </w:rPr>
              <w:t>DELETE</w:t>
            </w:r>
          </w:p>
        </w:tc>
        <w:tc>
          <w:tcPr>
            <w:tcW w:w="3120" w:type="dxa"/>
            <w:tcBorders>
              <w:top w:val="single" w:sz="4" w:space="0" w:color="BFBFBF"/>
              <w:left w:val="single" w:sz="4" w:space="0" w:color="BFBFBF"/>
              <w:bottom w:val="single" w:sz="4" w:space="0" w:color="BFBFBF"/>
              <w:right w:val="single" w:sz="4" w:space="0" w:color="BFBFBF"/>
            </w:tcBorders>
          </w:tcPr>
          <w:p w14:paraId="4E29B98D" w14:textId="77777777" w:rsidR="00561F96" w:rsidRDefault="000754D1">
            <w:pPr>
              <w:spacing w:before="40" w:after="40" w:line="240" w:lineRule="auto"/>
            </w:pPr>
            <w:r>
              <w:rPr>
                <w:rFonts w:ascii="Courier New" w:eastAsia="Courier New" w:hAnsi="Courier New" w:cs="Courier New"/>
                <w:sz w:val="18"/>
              </w:rPr>
              <w:t>/</w:t>
            </w:r>
            <w:proofErr w:type="spellStart"/>
            <w:r>
              <w:rPr>
                <w:rFonts w:ascii="Courier New" w:eastAsia="Courier New" w:hAnsi="Courier New" w:cs="Courier New"/>
                <w:sz w:val="18"/>
              </w:rPr>
              <w:t>api</w:t>
            </w:r>
            <w:proofErr w:type="spellEnd"/>
            <w:r>
              <w:rPr>
                <w:rFonts w:ascii="Courier New" w:eastAsia="Courier New" w:hAnsi="Courier New" w:cs="Courier New"/>
                <w:sz w:val="18"/>
              </w:rPr>
              <w:t>/</w:t>
            </w:r>
            <w:proofErr w:type="spellStart"/>
            <w:r>
              <w:rPr>
                <w:rFonts w:ascii="Courier New" w:eastAsia="Courier New" w:hAnsi="Courier New" w:cs="Courier New"/>
                <w:sz w:val="18"/>
              </w:rPr>
              <w:t>immunization</w:t>
            </w:r>
            <w:proofErr w:type="spellEnd"/>
            <w:r>
              <w:rPr>
                <w:rFonts w:ascii="Courier New" w:eastAsia="Courier New" w:hAnsi="Courier New" w:cs="Courier New"/>
                <w:sz w:val="18"/>
              </w:rPr>
              <w:t>-plan/</w:t>
            </w:r>
            <w:proofErr w:type="spellStart"/>
            <w:r>
              <w:rPr>
                <w:rFonts w:ascii="Courier New" w:eastAsia="Courier New" w:hAnsi="Courier New" w:cs="Courier New"/>
                <w:sz w:val="18"/>
              </w:rPr>
              <w:t>institution</w:t>
            </w:r>
            <w:proofErr w:type="spellEnd"/>
            <w:r>
              <w:rPr>
                <w:rFonts w:ascii="Courier New" w:eastAsia="Courier New" w:hAnsi="Courier New" w:cs="Courier New"/>
                <w:sz w:val="18"/>
              </w:rPr>
              <w:t>-plan/</w:t>
            </w:r>
            <w:proofErr w:type="spellStart"/>
            <w:r>
              <w:rPr>
                <w:rFonts w:ascii="Courier New" w:eastAsia="Courier New" w:hAnsi="Courier New" w:cs="Courier New"/>
                <w:sz w:val="18"/>
              </w:rPr>
              <w:t>item</w:t>
            </w:r>
            <w:proofErr w:type="spellEnd"/>
            <w:r>
              <w:rPr>
                <w:rFonts w:ascii="Courier New" w:eastAsia="Courier New" w:hAnsi="Courier New" w:cs="Courier New"/>
                <w:sz w:val="18"/>
              </w:rPr>
              <w:t>/</w:t>
            </w:r>
            <w:proofErr w:type="spellStart"/>
            <w:r>
              <w:rPr>
                <w:rFonts w:ascii="Courier New" w:eastAsia="Courier New" w:hAnsi="Courier New" w:cs="Courier New"/>
                <w:sz w:val="18"/>
              </w:rPr>
              <w:t>delete</w:t>
            </w:r>
            <w:proofErr w:type="spellEnd"/>
          </w:p>
        </w:tc>
        <w:tc>
          <w:tcPr>
            <w:tcW w:w="3120" w:type="dxa"/>
            <w:tcBorders>
              <w:top w:val="single" w:sz="4" w:space="0" w:color="BFBFBF"/>
              <w:left w:val="single" w:sz="4" w:space="0" w:color="BFBFBF"/>
              <w:bottom w:val="single" w:sz="4" w:space="0" w:color="BFBFBF"/>
              <w:right w:val="single" w:sz="4" w:space="0" w:color="BFBFBF"/>
            </w:tcBorders>
          </w:tcPr>
          <w:p w14:paraId="31C040EC" w14:textId="77777777" w:rsidR="00561F96" w:rsidRDefault="000754D1">
            <w:pPr>
              <w:spacing w:before="40" w:after="40" w:line="240" w:lineRule="auto"/>
            </w:pPr>
            <w:r>
              <w:rPr>
                <w:sz w:val="19"/>
              </w:rPr>
              <w:t>Brisanje vrste cjepiva iz plana</w:t>
            </w:r>
          </w:p>
        </w:tc>
      </w:tr>
    </w:tbl>
    <w:p w14:paraId="61092AD5" w14:textId="77777777" w:rsidR="00561F96" w:rsidRDefault="00561F96">
      <w:pPr>
        <w:spacing w:after="0" w:line="240" w:lineRule="auto"/>
      </w:pPr>
    </w:p>
    <w:p w14:paraId="37BD2989" w14:textId="77777777" w:rsidR="00561F96" w:rsidRDefault="000754D1">
      <w:pPr>
        <w:pStyle w:val="Heading2"/>
      </w:pPr>
      <w:bookmarkStart w:id="129" w:name="__RefHeading___Toc11175_4230347383"/>
      <w:bookmarkStart w:id="130" w:name="_Toc240932508"/>
      <w:bookmarkEnd w:id="129"/>
      <w:r>
        <w:t>Parametri</w:t>
      </w:r>
      <w:bookmarkEnd w:id="130"/>
    </w:p>
    <w:tbl>
      <w:tblPr>
        <w:tblStyle w:val="TableGrid"/>
        <w:tblW w:w="9360" w:type="dxa"/>
        <w:tblLayout w:type="fixed"/>
        <w:tblLook w:val="04A0" w:firstRow="1" w:lastRow="0" w:firstColumn="1" w:lastColumn="0" w:noHBand="0" w:noVBand="1"/>
      </w:tblPr>
      <w:tblGrid>
        <w:gridCol w:w="4680"/>
        <w:gridCol w:w="4680"/>
      </w:tblGrid>
      <w:tr w:rsidR="00561F96" w14:paraId="14319CA4" w14:textId="77777777">
        <w:trPr>
          <w:cantSplit/>
          <w:tblHeader/>
        </w:trPr>
        <w:tc>
          <w:tcPr>
            <w:tcW w:w="4680" w:type="dxa"/>
            <w:tcBorders>
              <w:top w:val="single" w:sz="4" w:space="0" w:color="BFBFBF"/>
              <w:left w:val="single" w:sz="4" w:space="0" w:color="BFBFBF"/>
              <w:bottom w:val="single" w:sz="4" w:space="0" w:color="BFBFBF"/>
              <w:right w:val="single" w:sz="4" w:space="0" w:color="BFBFBF"/>
            </w:tcBorders>
            <w:shd w:val="clear" w:color="auto" w:fill="7030A0"/>
          </w:tcPr>
          <w:p w14:paraId="6EEF45C8" w14:textId="77777777" w:rsidR="00561F96" w:rsidRDefault="000754D1">
            <w:pPr>
              <w:keepNext/>
              <w:spacing w:before="40" w:after="40" w:line="240" w:lineRule="auto"/>
            </w:pPr>
            <w:r>
              <w:rPr>
                <w:b/>
                <w:color w:val="FFFFFF"/>
                <w:sz w:val="19"/>
              </w:rPr>
              <w:t>Krajnja točka</w:t>
            </w:r>
          </w:p>
        </w:tc>
        <w:tc>
          <w:tcPr>
            <w:tcW w:w="4680" w:type="dxa"/>
            <w:tcBorders>
              <w:top w:val="single" w:sz="4" w:space="0" w:color="BFBFBF"/>
              <w:left w:val="single" w:sz="4" w:space="0" w:color="BFBFBF"/>
              <w:bottom w:val="single" w:sz="4" w:space="0" w:color="BFBFBF"/>
              <w:right w:val="single" w:sz="4" w:space="0" w:color="BFBFBF"/>
            </w:tcBorders>
            <w:shd w:val="clear" w:color="auto" w:fill="7030A0"/>
          </w:tcPr>
          <w:p w14:paraId="6C5501C4" w14:textId="77777777" w:rsidR="00561F96" w:rsidRDefault="000754D1">
            <w:pPr>
              <w:keepNext/>
              <w:spacing w:before="40" w:after="40" w:line="240" w:lineRule="auto"/>
            </w:pPr>
            <w:r>
              <w:rPr>
                <w:b/>
                <w:color w:val="FFFFFF"/>
                <w:sz w:val="19"/>
              </w:rPr>
              <w:t>Parametri</w:t>
            </w:r>
          </w:p>
        </w:tc>
      </w:tr>
      <w:tr w:rsidR="00561F96" w14:paraId="37F0BD8D" w14:textId="77777777">
        <w:trPr>
          <w:cantSplit/>
        </w:trPr>
        <w:tc>
          <w:tcPr>
            <w:tcW w:w="4680" w:type="dxa"/>
            <w:tcBorders>
              <w:top w:val="single" w:sz="4" w:space="0" w:color="BFBFBF"/>
              <w:left w:val="single" w:sz="4" w:space="0" w:color="BFBFBF"/>
              <w:bottom w:val="single" w:sz="4" w:space="0" w:color="BFBFBF"/>
              <w:right w:val="single" w:sz="4" w:space="0" w:color="BFBFBF"/>
            </w:tcBorders>
          </w:tcPr>
          <w:p w14:paraId="4E52EA5D" w14:textId="77777777" w:rsidR="00561F96" w:rsidRDefault="000754D1">
            <w:pPr>
              <w:spacing w:before="40" w:after="40" w:line="240" w:lineRule="auto"/>
            </w:pPr>
            <w:proofErr w:type="spellStart"/>
            <w:r>
              <w:rPr>
                <w:rFonts w:ascii="Courier New" w:eastAsia="Courier New" w:hAnsi="Courier New" w:cs="Courier New"/>
                <w:sz w:val="18"/>
              </w:rPr>
              <w:t>search-yearly-plans</w:t>
            </w:r>
            <w:proofErr w:type="spellEnd"/>
          </w:p>
        </w:tc>
        <w:tc>
          <w:tcPr>
            <w:tcW w:w="4680" w:type="dxa"/>
            <w:tcBorders>
              <w:top w:val="single" w:sz="4" w:space="0" w:color="BFBFBF"/>
              <w:left w:val="single" w:sz="4" w:space="0" w:color="BFBFBF"/>
              <w:bottom w:val="single" w:sz="4" w:space="0" w:color="BFBFBF"/>
              <w:right w:val="single" w:sz="4" w:space="0" w:color="BFBFBF"/>
            </w:tcBorders>
          </w:tcPr>
          <w:p w14:paraId="5DF5C0C2" w14:textId="77777777" w:rsidR="00561F96" w:rsidRDefault="000754D1">
            <w:pPr>
              <w:spacing w:before="40" w:after="40" w:line="240" w:lineRule="auto"/>
            </w:pPr>
            <w:proofErr w:type="spellStart"/>
            <w:r>
              <w:rPr>
                <w:rFonts w:ascii="Courier New" w:eastAsia="Courier New" w:hAnsi="Courier New" w:cs="Courier New"/>
                <w:sz w:val="18"/>
              </w:rPr>
              <w:t>year</w:t>
            </w:r>
            <w:proofErr w:type="spellEnd"/>
          </w:p>
        </w:tc>
      </w:tr>
      <w:tr w:rsidR="00561F96" w14:paraId="3DD2EFD2" w14:textId="77777777">
        <w:trPr>
          <w:cantSplit/>
        </w:trPr>
        <w:tc>
          <w:tcPr>
            <w:tcW w:w="4680" w:type="dxa"/>
            <w:tcBorders>
              <w:top w:val="single" w:sz="4" w:space="0" w:color="BFBFBF"/>
              <w:left w:val="single" w:sz="4" w:space="0" w:color="BFBFBF"/>
              <w:bottom w:val="single" w:sz="4" w:space="0" w:color="BFBFBF"/>
              <w:right w:val="single" w:sz="4" w:space="0" w:color="BFBFBF"/>
            </w:tcBorders>
            <w:shd w:val="clear" w:color="auto" w:fill="F4EFF7"/>
          </w:tcPr>
          <w:p w14:paraId="29A4935B" w14:textId="77777777" w:rsidR="00561F96" w:rsidRDefault="000754D1">
            <w:pPr>
              <w:spacing w:before="40" w:after="40" w:line="240" w:lineRule="auto"/>
            </w:pPr>
            <w:proofErr w:type="spellStart"/>
            <w:r>
              <w:rPr>
                <w:rFonts w:ascii="Courier New" w:eastAsia="Courier New" w:hAnsi="Courier New" w:cs="Courier New"/>
                <w:sz w:val="18"/>
              </w:rPr>
              <w:t>get</w:t>
            </w:r>
            <w:proofErr w:type="spellEnd"/>
            <w:r>
              <w:rPr>
                <w:rFonts w:ascii="Courier New" w:eastAsia="Courier New" w:hAnsi="Courier New" w:cs="Courier New"/>
                <w:sz w:val="18"/>
              </w:rPr>
              <w:t>-</w:t>
            </w:r>
            <w:proofErr w:type="spellStart"/>
            <w:r>
              <w:rPr>
                <w:rFonts w:ascii="Courier New" w:eastAsia="Courier New" w:hAnsi="Courier New" w:cs="Courier New"/>
                <w:sz w:val="18"/>
              </w:rPr>
              <w:t>yearly</w:t>
            </w:r>
            <w:proofErr w:type="spellEnd"/>
            <w:r>
              <w:rPr>
                <w:rFonts w:ascii="Courier New" w:eastAsia="Courier New" w:hAnsi="Courier New" w:cs="Courier New"/>
                <w:sz w:val="18"/>
              </w:rPr>
              <w:t>-plan</w:t>
            </w:r>
          </w:p>
        </w:tc>
        <w:tc>
          <w:tcPr>
            <w:tcW w:w="4680" w:type="dxa"/>
            <w:tcBorders>
              <w:top w:val="single" w:sz="4" w:space="0" w:color="BFBFBF"/>
              <w:left w:val="single" w:sz="4" w:space="0" w:color="BFBFBF"/>
              <w:bottom w:val="single" w:sz="4" w:space="0" w:color="BFBFBF"/>
              <w:right w:val="single" w:sz="4" w:space="0" w:color="BFBFBF"/>
            </w:tcBorders>
            <w:shd w:val="clear" w:color="auto" w:fill="F4EFF7"/>
          </w:tcPr>
          <w:p w14:paraId="29B5C853" w14:textId="77777777" w:rsidR="00561F96" w:rsidRDefault="000754D1">
            <w:pPr>
              <w:spacing w:before="40" w:after="40" w:line="240" w:lineRule="auto"/>
            </w:pPr>
            <w:proofErr w:type="spellStart"/>
            <w:r>
              <w:rPr>
                <w:rFonts w:ascii="Courier New" w:eastAsia="Courier New" w:hAnsi="Courier New" w:cs="Courier New"/>
                <w:sz w:val="18"/>
              </w:rPr>
              <w:t>id</w:t>
            </w:r>
            <w:proofErr w:type="spellEnd"/>
            <w:r>
              <w:rPr>
                <w:sz w:val="19"/>
              </w:rPr>
              <w:t xml:space="preserve"> (</w:t>
            </w:r>
            <w:proofErr w:type="spellStart"/>
            <w:r>
              <w:rPr>
                <w:sz w:val="19"/>
              </w:rPr>
              <w:t>int</w:t>
            </w:r>
            <w:proofErr w:type="spellEnd"/>
            <w:r>
              <w:rPr>
                <w:sz w:val="19"/>
              </w:rPr>
              <w:t>)</w:t>
            </w:r>
          </w:p>
        </w:tc>
      </w:tr>
      <w:tr w:rsidR="00561F96" w14:paraId="550F4FAE" w14:textId="77777777">
        <w:trPr>
          <w:cantSplit/>
        </w:trPr>
        <w:tc>
          <w:tcPr>
            <w:tcW w:w="4680" w:type="dxa"/>
            <w:tcBorders>
              <w:top w:val="single" w:sz="4" w:space="0" w:color="BFBFBF"/>
              <w:left w:val="single" w:sz="4" w:space="0" w:color="BFBFBF"/>
              <w:bottom w:val="single" w:sz="4" w:space="0" w:color="BFBFBF"/>
              <w:right w:val="single" w:sz="4" w:space="0" w:color="BFBFBF"/>
            </w:tcBorders>
          </w:tcPr>
          <w:p w14:paraId="604712B2" w14:textId="77777777" w:rsidR="00561F96" w:rsidRDefault="000754D1">
            <w:pPr>
              <w:spacing w:before="40" w:after="40" w:line="240" w:lineRule="auto"/>
            </w:pPr>
            <w:proofErr w:type="spellStart"/>
            <w:r>
              <w:rPr>
                <w:rFonts w:ascii="Courier New" w:eastAsia="Courier New" w:hAnsi="Courier New" w:cs="Courier New"/>
                <w:sz w:val="18"/>
              </w:rPr>
              <w:t>get</w:t>
            </w:r>
            <w:proofErr w:type="spellEnd"/>
            <w:r>
              <w:rPr>
                <w:rFonts w:ascii="Courier New" w:eastAsia="Courier New" w:hAnsi="Courier New" w:cs="Courier New"/>
                <w:sz w:val="18"/>
              </w:rPr>
              <w:t>-</w:t>
            </w:r>
            <w:proofErr w:type="spellStart"/>
            <w:r>
              <w:rPr>
                <w:rFonts w:ascii="Courier New" w:eastAsia="Courier New" w:hAnsi="Courier New" w:cs="Courier New"/>
                <w:sz w:val="18"/>
              </w:rPr>
              <w:t>yearly</w:t>
            </w:r>
            <w:proofErr w:type="spellEnd"/>
            <w:r>
              <w:rPr>
                <w:rFonts w:ascii="Courier New" w:eastAsia="Courier New" w:hAnsi="Courier New" w:cs="Courier New"/>
                <w:sz w:val="18"/>
              </w:rPr>
              <w:t>-plan-for-</w:t>
            </w:r>
            <w:proofErr w:type="spellStart"/>
            <w:r>
              <w:rPr>
                <w:rFonts w:ascii="Courier New" w:eastAsia="Courier New" w:hAnsi="Courier New" w:cs="Courier New"/>
                <w:sz w:val="18"/>
              </w:rPr>
              <w:t>year</w:t>
            </w:r>
            <w:proofErr w:type="spellEnd"/>
          </w:p>
        </w:tc>
        <w:tc>
          <w:tcPr>
            <w:tcW w:w="4680" w:type="dxa"/>
            <w:tcBorders>
              <w:top w:val="single" w:sz="4" w:space="0" w:color="BFBFBF"/>
              <w:left w:val="single" w:sz="4" w:space="0" w:color="BFBFBF"/>
              <w:bottom w:val="single" w:sz="4" w:space="0" w:color="BFBFBF"/>
              <w:right w:val="single" w:sz="4" w:space="0" w:color="BFBFBF"/>
            </w:tcBorders>
          </w:tcPr>
          <w:p w14:paraId="21A5147A" w14:textId="77777777" w:rsidR="00561F96" w:rsidRDefault="000754D1">
            <w:pPr>
              <w:spacing w:before="40" w:after="40" w:line="240" w:lineRule="auto"/>
            </w:pPr>
            <w:proofErr w:type="spellStart"/>
            <w:r>
              <w:rPr>
                <w:rFonts w:ascii="Courier New" w:eastAsia="Courier New" w:hAnsi="Courier New" w:cs="Courier New"/>
                <w:sz w:val="18"/>
              </w:rPr>
              <w:t>year</w:t>
            </w:r>
            <w:proofErr w:type="spellEnd"/>
            <w:r>
              <w:rPr>
                <w:sz w:val="19"/>
              </w:rPr>
              <w:t xml:space="preserve">, </w:t>
            </w:r>
            <w:proofErr w:type="spellStart"/>
            <w:r>
              <w:rPr>
                <w:rFonts w:ascii="Courier New" w:eastAsia="Courier New" w:hAnsi="Courier New" w:cs="Courier New"/>
                <w:sz w:val="18"/>
              </w:rPr>
              <w:t>institutionCode</w:t>
            </w:r>
            <w:proofErr w:type="spellEnd"/>
          </w:p>
        </w:tc>
      </w:tr>
      <w:tr w:rsidR="00561F96" w14:paraId="49A74592" w14:textId="77777777">
        <w:trPr>
          <w:cantSplit/>
        </w:trPr>
        <w:tc>
          <w:tcPr>
            <w:tcW w:w="4680" w:type="dxa"/>
            <w:tcBorders>
              <w:top w:val="single" w:sz="4" w:space="0" w:color="BFBFBF"/>
              <w:left w:val="single" w:sz="4" w:space="0" w:color="BFBFBF"/>
              <w:bottom w:val="single" w:sz="4" w:space="0" w:color="BFBFBF"/>
              <w:right w:val="single" w:sz="4" w:space="0" w:color="BFBFBF"/>
            </w:tcBorders>
            <w:shd w:val="clear" w:color="auto" w:fill="F4EFF7"/>
          </w:tcPr>
          <w:p w14:paraId="4770AB5D" w14:textId="77777777" w:rsidR="00561F96" w:rsidRDefault="000754D1">
            <w:pPr>
              <w:spacing w:before="40" w:after="40" w:line="240" w:lineRule="auto"/>
            </w:pPr>
            <w:proofErr w:type="spellStart"/>
            <w:r>
              <w:rPr>
                <w:rFonts w:ascii="Courier New" w:eastAsia="Courier New" w:hAnsi="Courier New" w:cs="Courier New"/>
                <w:sz w:val="18"/>
              </w:rPr>
              <w:t>search-institution-plans</w:t>
            </w:r>
            <w:proofErr w:type="spellEnd"/>
          </w:p>
        </w:tc>
        <w:tc>
          <w:tcPr>
            <w:tcW w:w="4680" w:type="dxa"/>
            <w:tcBorders>
              <w:top w:val="single" w:sz="4" w:space="0" w:color="BFBFBF"/>
              <w:left w:val="single" w:sz="4" w:space="0" w:color="BFBFBF"/>
              <w:bottom w:val="single" w:sz="4" w:space="0" w:color="BFBFBF"/>
              <w:right w:val="single" w:sz="4" w:space="0" w:color="BFBFBF"/>
            </w:tcBorders>
            <w:shd w:val="clear" w:color="auto" w:fill="F4EFF7"/>
          </w:tcPr>
          <w:p w14:paraId="486AF0DE" w14:textId="77777777" w:rsidR="00561F96" w:rsidRDefault="000754D1">
            <w:pPr>
              <w:spacing w:before="40" w:after="40" w:line="240" w:lineRule="auto"/>
            </w:pPr>
            <w:proofErr w:type="spellStart"/>
            <w:r>
              <w:rPr>
                <w:rFonts w:ascii="Courier New" w:eastAsia="Courier New" w:hAnsi="Courier New" w:cs="Courier New"/>
                <w:sz w:val="18"/>
              </w:rPr>
              <w:t>forYear</w:t>
            </w:r>
            <w:proofErr w:type="spellEnd"/>
            <w:r>
              <w:rPr>
                <w:sz w:val="19"/>
              </w:rPr>
              <w:t xml:space="preserve">, </w:t>
            </w:r>
            <w:proofErr w:type="spellStart"/>
            <w:r>
              <w:rPr>
                <w:rFonts w:ascii="Courier New" w:eastAsia="Courier New" w:hAnsi="Courier New" w:cs="Courier New"/>
                <w:sz w:val="18"/>
              </w:rPr>
              <w:t>institutionCode</w:t>
            </w:r>
            <w:proofErr w:type="spellEnd"/>
          </w:p>
        </w:tc>
      </w:tr>
      <w:tr w:rsidR="00561F96" w14:paraId="005123EB" w14:textId="77777777">
        <w:trPr>
          <w:cantSplit/>
        </w:trPr>
        <w:tc>
          <w:tcPr>
            <w:tcW w:w="4680" w:type="dxa"/>
            <w:tcBorders>
              <w:top w:val="single" w:sz="4" w:space="0" w:color="BFBFBF"/>
              <w:left w:val="single" w:sz="4" w:space="0" w:color="BFBFBF"/>
              <w:bottom w:val="single" w:sz="4" w:space="0" w:color="BFBFBF"/>
              <w:right w:val="single" w:sz="4" w:space="0" w:color="BFBFBF"/>
            </w:tcBorders>
          </w:tcPr>
          <w:p w14:paraId="3124D279" w14:textId="77777777" w:rsidR="00561F96" w:rsidRDefault="000754D1">
            <w:pPr>
              <w:spacing w:before="40" w:after="40" w:line="240" w:lineRule="auto"/>
            </w:pPr>
            <w:proofErr w:type="spellStart"/>
            <w:r>
              <w:rPr>
                <w:rFonts w:ascii="Courier New" w:eastAsia="Courier New" w:hAnsi="Courier New" w:cs="Courier New"/>
                <w:sz w:val="18"/>
              </w:rPr>
              <w:t>get</w:t>
            </w:r>
            <w:proofErr w:type="spellEnd"/>
            <w:r>
              <w:rPr>
                <w:rFonts w:ascii="Courier New" w:eastAsia="Courier New" w:hAnsi="Courier New" w:cs="Courier New"/>
                <w:sz w:val="18"/>
              </w:rPr>
              <w:t>-</w:t>
            </w:r>
            <w:proofErr w:type="spellStart"/>
            <w:r>
              <w:rPr>
                <w:rFonts w:ascii="Courier New" w:eastAsia="Courier New" w:hAnsi="Courier New" w:cs="Courier New"/>
                <w:sz w:val="18"/>
              </w:rPr>
              <w:t>institution</w:t>
            </w:r>
            <w:proofErr w:type="spellEnd"/>
            <w:r>
              <w:rPr>
                <w:rFonts w:ascii="Courier New" w:eastAsia="Courier New" w:hAnsi="Courier New" w:cs="Courier New"/>
                <w:sz w:val="18"/>
              </w:rPr>
              <w:t>-plan</w:t>
            </w:r>
          </w:p>
        </w:tc>
        <w:tc>
          <w:tcPr>
            <w:tcW w:w="4680" w:type="dxa"/>
            <w:tcBorders>
              <w:top w:val="single" w:sz="4" w:space="0" w:color="BFBFBF"/>
              <w:left w:val="single" w:sz="4" w:space="0" w:color="BFBFBF"/>
              <w:bottom w:val="single" w:sz="4" w:space="0" w:color="BFBFBF"/>
              <w:right w:val="single" w:sz="4" w:space="0" w:color="BFBFBF"/>
            </w:tcBorders>
          </w:tcPr>
          <w:p w14:paraId="6CAB3D07" w14:textId="77777777" w:rsidR="00561F96" w:rsidRDefault="000754D1">
            <w:pPr>
              <w:spacing w:before="40" w:after="40" w:line="240" w:lineRule="auto"/>
            </w:pPr>
            <w:proofErr w:type="spellStart"/>
            <w:r>
              <w:rPr>
                <w:rFonts w:ascii="Courier New" w:eastAsia="Courier New" w:hAnsi="Courier New" w:cs="Courier New"/>
                <w:sz w:val="18"/>
              </w:rPr>
              <w:t>id</w:t>
            </w:r>
            <w:proofErr w:type="spellEnd"/>
            <w:r>
              <w:rPr>
                <w:sz w:val="19"/>
              </w:rPr>
              <w:t xml:space="preserve"> (</w:t>
            </w:r>
            <w:proofErr w:type="spellStart"/>
            <w:r>
              <w:rPr>
                <w:sz w:val="19"/>
              </w:rPr>
              <w:t>int</w:t>
            </w:r>
            <w:proofErr w:type="spellEnd"/>
            <w:r>
              <w:rPr>
                <w:sz w:val="19"/>
              </w:rPr>
              <w:t>)</w:t>
            </w:r>
          </w:p>
        </w:tc>
      </w:tr>
      <w:tr w:rsidR="00561F96" w14:paraId="67816859" w14:textId="77777777">
        <w:trPr>
          <w:cantSplit/>
        </w:trPr>
        <w:tc>
          <w:tcPr>
            <w:tcW w:w="4680" w:type="dxa"/>
            <w:tcBorders>
              <w:top w:val="single" w:sz="4" w:space="0" w:color="BFBFBF"/>
              <w:left w:val="single" w:sz="4" w:space="0" w:color="BFBFBF"/>
              <w:bottom w:val="single" w:sz="4" w:space="0" w:color="BFBFBF"/>
              <w:right w:val="single" w:sz="4" w:space="0" w:color="BFBFBF"/>
            </w:tcBorders>
            <w:shd w:val="clear" w:color="auto" w:fill="F4EFF7"/>
          </w:tcPr>
          <w:p w14:paraId="43DB90EA" w14:textId="77777777" w:rsidR="00561F96" w:rsidRDefault="000754D1">
            <w:pPr>
              <w:spacing w:before="40" w:after="40" w:line="240" w:lineRule="auto"/>
            </w:pPr>
            <w:proofErr w:type="spellStart"/>
            <w:r>
              <w:rPr>
                <w:rFonts w:ascii="Courier New" w:eastAsia="Courier New" w:hAnsi="Courier New" w:cs="Courier New"/>
                <w:sz w:val="18"/>
              </w:rPr>
              <w:t>delete</w:t>
            </w:r>
            <w:proofErr w:type="spellEnd"/>
            <w:r>
              <w:rPr>
                <w:rFonts w:ascii="Courier New" w:eastAsia="Courier New" w:hAnsi="Courier New" w:cs="Courier New"/>
                <w:sz w:val="18"/>
              </w:rPr>
              <w:t>-</w:t>
            </w:r>
            <w:proofErr w:type="spellStart"/>
            <w:r>
              <w:rPr>
                <w:rFonts w:ascii="Courier New" w:eastAsia="Courier New" w:hAnsi="Courier New" w:cs="Courier New"/>
                <w:sz w:val="18"/>
              </w:rPr>
              <w:t>institution</w:t>
            </w:r>
            <w:proofErr w:type="spellEnd"/>
            <w:r>
              <w:rPr>
                <w:rFonts w:ascii="Courier New" w:eastAsia="Courier New" w:hAnsi="Courier New" w:cs="Courier New"/>
                <w:sz w:val="18"/>
              </w:rPr>
              <w:t>-plan</w:t>
            </w:r>
          </w:p>
        </w:tc>
        <w:tc>
          <w:tcPr>
            <w:tcW w:w="4680" w:type="dxa"/>
            <w:tcBorders>
              <w:top w:val="single" w:sz="4" w:space="0" w:color="BFBFBF"/>
              <w:left w:val="single" w:sz="4" w:space="0" w:color="BFBFBF"/>
              <w:bottom w:val="single" w:sz="4" w:space="0" w:color="BFBFBF"/>
              <w:right w:val="single" w:sz="4" w:space="0" w:color="BFBFBF"/>
            </w:tcBorders>
            <w:shd w:val="clear" w:color="auto" w:fill="F4EFF7"/>
          </w:tcPr>
          <w:p w14:paraId="595330BB" w14:textId="77777777" w:rsidR="00561F96" w:rsidRDefault="000754D1">
            <w:pPr>
              <w:spacing w:before="40" w:after="40" w:line="240" w:lineRule="auto"/>
            </w:pPr>
            <w:proofErr w:type="spellStart"/>
            <w:r>
              <w:rPr>
                <w:rFonts w:ascii="Courier New" w:eastAsia="Courier New" w:hAnsi="Courier New" w:cs="Courier New"/>
                <w:sz w:val="18"/>
              </w:rPr>
              <w:t>id</w:t>
            </w:r>
            <w:proofErr w:type="spellEnd"/>
            <w:r>
              <w:rPr>
                <w:sz w:val="19"/>
              </w:rPr>
              <w:t xml:space="preserve"> (</w:t>
            </w:r>
            <w:proofErr w:type="spellStart"/>
            <w:r>
              <w:rPr>
                <w:sz w:val="19"/>
              </w:rPr>
              <w:t>int</w:t>
            </w:r>
            <w:proofErr w:type="spellEnd"/>
            <w:r>
              <w:rPr>
                <w:sz w:val="19"/>
              </w:rPr>
              <w:t>)</w:t>
            </w:r>
          </w:p>
        </w:tc>
      </w:tr>
      <w:tr w:rsidR="00561F96" w14:paraId="23FF3CFA" w14:textId="77777777">
        <w:trPr>
          <w:cantSplit/>
        </w:trPr>
        <w:tc>
          <w:tcPr>
            <w:tcW w:w="4680" w:type="dxa"/>
            <w:tcBorders>
              <w:top w:val="single" w:sz="4" w:space="0" w:color="BFBFBF"/>
              <w:left w:val="single" w:sz="4" w:space="0" w:color="BFBFBF"/>
              <w:bottom w:val="single" w:sz="4" w:space="0" w:color="BFBFBF"/>
              <w:right w:val="single" w:sz="4" w:space="0" w:color="BFBFBF"/>
            </w:tcBorders>
          </w:tcPr>
          <w:p w14:paraId="6A8D062E" w14:textId="77777777" w:rsidR="00561F96" w:rsidRDefault="000754D1">
            <w:pPr>
              <w:spacing w:before="40" w:after="40" w:line="240" w:lineRule="auto"/>
            </w:pPr>
            <w:proofErr w:type="spellStart"/>
            <w:r>
              <w:rPr>
                <w:rFonts w:ascii="Courier New" w:eastAsia="Courier New" w:hAnsi="Courier New" w:cs="Courier New"/>
                <w:sz w:val="18"/>
              </w:rPr>
              <w:t>institution</w:t>
            </w:r>
            <w:proofErr w:type="spellEnd"/>
            <w:r>
              <w:rPr>
                <w:rFonts w:ascii="Courier New" w:eastAsia="Courier New" w:hAnsi="Courier New" w:cs="Courier New"/>
                <w:sz w:val="18"/>
              </w:rPr>
              <w:t>-plan/</w:t>
            </w:r>
            <w:proofErr w:type="spellStart"/>
            <w:r>
              <w:rPr>
                <w:rFonts w:ascii="Courier New" w:eastAsia="Courier New" w:hAnsi="Courier New" w:cs="Courier New"/>
                <w:sz w:val="18"/>
              </w:rPr>
              <w:t>item</w:t>
            </w:r>
            <w:proofErr w:type="spellEnd"/>
            <w:r>
              <w:rPr>
                <w:rFonts w:ascii="Courier New" w:eastAsia="Courier New" w:hAnsi="Courier New" w:cs="Courier New"/>
                <w:sz w:val="18"/>
              </w:rPr>
              <w:t>/*</w:t>
            </w:r>
          </w:p>
        </w:tc>
        <w:tc>
          <w:tcPr>
            <w:tcW w:w="4680" w:type="dxa"/>
            <w:tcBorders>
              <w:top w:val="single" w:sz="4" w:space="0" w:color="BFBFBF"/>
              <w:left w:val="single" w:sz="4" w:space="0" w:color="BFBFBF"/>
              <w:bottom w:val="single" w:sz="4" w:space="0" w:color="BFBFBF"/>
              <w:right w:val="single" w:sz="4" w:space="0" w:color="BFBFBF"/>
            </w:tcBorders>
          </w:tcPr>
          <w:p w14:paraId="3F330979" w14:textId="77777777" w:rsidR="00561F96" w:rsidRDefault="000754D1">
            <w:pPr>
              <w:spacing w:before="40" w:after="40" w:line="240" w:lineRule="auto"/>
            </w:pPr>
            <w:proofErr w:type="spellStart"/>
            <w:r>
              <w:rPr>
                <w:rFonts w:ascii="Courier New" w:eastAsia="Courier New" w:hAnsi="Courier New" w:cs="Courier New"/>
                <w:sz w:val="18"/>
              </w:rPr>
              <w:t>institutionPlanId</w:t>
            </w:r>
            <w:proofErr w:type="spellEnd"/>
            <w:r>
              <w:rPr>
                <w:sz w:val="19"/>
              </w:rPr>
              <w:t xml:space="preserve">, </w:t>
            </w:r>
            <w:proofErr w:type="spellStart"/>
            <w:r>
              <w:rPr>
                <w:rFonts w:ascii="Courier New" w:eastAsia="Courier New" w:hAnsi="Courier New" w:cs="Courier New"/>
                <w:sz w:val="18"/>
              </w:rPr>
              <w:t>institutionPlanItemId</w:t>
            </w:r>
            <w:proofErr w:type="spellEnd"/>
            <w:r>
              <w:rPr>
                <w:sz w:val="19"/>
              </w:rPr>
              <w:t xml:space="preserve"> kod brisanja</w:t>
            </w:r>
          </w:p>
        </w:tc>
      </w:tr>
    </w:tbl>
    <w:p w14:paraId="11D30A61" w14:textId="77777777" w:rsidR="00561F96" w:rsidRDefault="00561F96">
      <w:pPr>
        <w:spacing w:after="0" w:line="240" w:lineRule="auto"/>
      </w:pPr>
    </w:p>
    <w:p w14:paraId="6841F09F" w14:textId="77777777" w:rsidR="00561F96" w:rsidRDefault="000754D1">
      <w:pPr>
        <w:pStyle w:val="Heading2"/>
      </w:pPr>
      <w:bookmarkStart w:id="131" w:name="__RefHeading___Toc11177_4230347383"/>
      <w:bookmarkStart w:id="132" w:name="_Toc240932509"/>
      <w:bookmarkEnd w:id="131"/>
      <w:r>
        <w:t>Napomene</w:t>
      </w:r>
      <w:bookmarkEnd w:id="132"/>
    </w:p>
    <w:p w14:paraId="44B8E53E" w14:textId="77777777" w:rsidR="00561F96" w:rsidRDefault="000754D1">
      <w:pPr>
        <w:pStyle w:val="ListBullet"/>
      </w:pPr>
      <w:r>
        <w:t xml:space="preserve">Planovi imunizacije jedini su dio sučelja koji se adresira cijelim brojem </w:t>
      </w:r>
      <w:proofErr w:type="spellStart"/>
      <w:r>
        <w:rPr>
          <w:rStyle w:val="KodInline"/>
        </w:rPr>
        <w:t>id</w:t>
      </w:r>
      <w:proofErr w:type="spellEnd"/>
      <w:r>
        <w:t xml:space="preserve">, a ne poljem </w:t>
      </w:r>
      <w:proofErr w:type="spellStart"/>
      <w:r>
        <w:rPr>
          <w:rStyle w:val="KodInline"/>
        </w:rPr>
        <w:t>correlationId</w:t>
      </w:r>
      <w:proofErr w:type="spellEnd"/>
      <w:r>
        <w:t>.</w:t>
      </w:r>
    </w:p>
    <w:p w14:paraId="043F616E" w14:textId="77777777" w:rsidR="00561F96" w:rsidRDefault="000754D1">
      <w:pPr>
        <w:pStyle w:val="ListBullet"/>
      </w:pPr>
      <w:r>
        <w:t>Kreiranje, izmjena i brisanje godišnjeg plana rezervirani su za HZJZ i nisu dostupni korisnicima ordinacija.</w:t>
      </w:r>
    </w:p>
    <w:p w14:paraId="0E896DA4" w14:textId="77777777" w:rsidR="00561F96" w:rsidRDefault="000754D1">
      <w:pPr>
        <w:pStyle w:val="ListBullet"/>
      </w:pPr>
      <w:r>
        <w:t>Izmjena plana ustanove ne mijenja vrste cjepiva u planu; za njih se koriste zasebne krajnje točke stavki.</w:t>
      </w:r>
    </w:p>
    <w:p w14:paraId="493FD44A" w14:textId="77777777" w:rsidR="00561F96" w:rsidRDefault="000754D1">
      <w:pPr>
        <w:pStyle w:val="Heading1"/>
      </w:pPr>
      <w:bookmarkStart w:id="133" w:name="__RefHeading___Toc11179_4230347383"/>
      <w:bookmarkStart w:id="134" w:name="_Toc240932510"/>
      <w:bookmarkEnd w:id="133"/>
      <w:r>
        <w:t>Dokumenti</w:t>
      </w:r>
      <w:bookmarkEnd w:id="134"/>
    </w:p>
    <w:p w14:paraId="30BFFF10" w14:textId="77777777" w:rsidR="00561F96" w:rsidRDefault="000754D1">
      <w:r>
        <w:t>Ispisi poslovnih dokumenata vraćaju se kao niz bajtova, što u JSON odgovoru znači Base64 tekst. Klijent taj sadržaj dekodira i pohranjuje ili prikazuje kao PDF datoteku.</w:t>
      </w:r>
    </w:p>
    <w:tbl>
      <w:tblPr>
        <w:tblStyle w:val="TableGrid"/>
        <w:tblW w:w="9360" w:type="dxa"/>
        <w:tblLayout w:type="fixed"/>
        <w:tblLook w:val="04A0" w:firstRow="1" w:lastRow="0" w:firstColumn="1" w:lastColumn="0" w:noHBand="0" w:noVBand="1"/>
      </w:tblPr>
      <w:tblGrid>
        <w:gridCol w:w="3120"/>
        <w:gridCol w:w="3120"/>
        <w:gridCol w:w="3120"/>
      </w:tblGrid>
      <w:tr w:rsidR="00561F96" w14:paraId="06D5A1CF" w14:textId="77777777">
        <w:trPr>
          <w:cantSplit/>
          <w:tblHeader/>
        </w:trPr>
        <w:tc>
          <w:tcPr>
            <w:tcW w:w="3120" w:type="dxa"/>
            <w:tcBorders>
              <w:top w:val="single" w:sz="4" w:space="0" w:color="BFBFBF"/>
              <w:left w:val="single" w:sz="4" w:space="0" w:color="BFBFBF"/>
              <w:bottom w:val="single" w:sz="4" w:space="0" w:color="BFBFBF"/>
              <w:right w:val="single" w:sz="4" w:space="0" w:color="BFBFBF"/>
            </w:tcBorders>
            <w:shd w:val="clear" w:color="auto" w:fill="7030A0"/>
          </w:tcPr>
          <w:p w14:paraId="50A8DD08" w14:textId="77777777" w:rsidR="00561F96" w:rsidRDefault="000754D1">
            <w:pPr>
              <w:keepNext/>
              <w:spacing w:before="40" w:after="40" w:line="240" w:lineRule="auto"/>
            </w:pPr>
            <w:r>
              <w:rPr>
                <w:b/>
                <w:color w:val="FFFFFF"/>
                <w:sz w:val="19"/>
              </w:rPr>
              <w:t>Putanja</w:t>
            </w:r>
          </w:p>
        </w:tc>
        <w:tc>
          <w:tcPr>
            <w:tcW w:w="3120" w:type="dxa"/>
            <w:tcBorders>
              <w:top w:val="single" w:sz="4" w:space="0" w:color="BFBFBF"/>
              <w:left w:val="single" w:sz="4" w:space="0" w:color="BFBFBF"/>
              <w:bottom w:val="single" w:sz="4" w:space="0" w:color="BFBFBF"/>
              <w:right w:val="single" w:sz="4" w:space="0" w:color="BFBFBF"/>
            </w:tcBorders>
            <w:shd w:val="clear" w:color="auto" w:fill="7030A0"/>
          </w:tcPr>
          <w:p w14:paraId="79345C09" w14:textId="77777777" w:rsidR="00561F96" w:rsidRDefault="000754D1">
            <w:pPr>
              <w:keepNext/>
              <w:spacing w:before="40" w:after="40" w:line="240" w:lineRule="auto"/>
            </w:pPr>
            <w:r>
              <w:rPr>
                <w:b/>
                <w:color w:val="FFFFFF"/>
                <w:sz w:val="19"/>
              </w:rPr>
              <w:t>Parametri</w:t>
            </w:r>
          </w:p>
        </w:tc>
        <w:tc>
          <w:tcPr>
            <w:tcW w:w="3120" w:type="dxa"/>
            <w:tcBorders>
              <w:top w:val="single" w:sz="4" w:space="0" w:color="BFBFBF"/>
              <w:left w:val="single" w:sz="4" w:space="0" w:color="BFBFBF"/>
              <w:bottom w:val="single" w:sz="4" w:space="0" w:color="BFBFBF"/>
              <w:right w:val="single" w:sz="4" w:space="0" w:color="BFBFBF"/>
            </w:tcBorders>
            <w:shd w:val="clear" w:color="auto" w:fill="7030A0"/>
          </w:tcPr>
          <w:p w14:paraId="68BBC731" w14:textId="77777777" w:rsidR="00561F96" w:rsidRDefault="000754D1">
            <w:pPr>
              <w:keepNext/>
              <w:spacing w:before="40" w:after="40" w:line="240" w:lineRule="auto"/>
            </w:pPr>
            <w:r>
              <w:rPr>
                <w:b/>
                <w:color w:val="FFFFFF"/>
                <w:sz w:val="19"/>
              </w:rPr>
              <w:t>Sadržaj</w:t>
            </w:r>
          </w:p>
        </w:tc>
      </w:tr>
      <w:tr w:rsidR="00561F96" w14:paraId="37E6539C" w14:textId="77777777">
        <w:trPr>
          <w:cantSplit/>
        </w:trPr>
        <w:tc>
          <w:tcPr>
            <w:tcW w:w="3120" w:type="dxa"/>
            <w:tcBorders>
              <w:top w:val="single" w:sz="4" w:space="0" w:color="BFBFBF"/>
              <w:left w:val="single" w:sz="4" w:space="0" w:color="BFBFBF"/>
              <w:bottom w:val="single" w:sz="4" w:space="0" w:color="BFBFBF"/>
              <w:right w:val="single" w:sz="4" w:space="0" w:color="BFBFBF"/>
            </w:tcBorders>
          </w:tcPr>
          <w:p w14:paraId="4CAD311B" w14:textId="77777777" w:rsidR="00561F96" w:rsidRDefault="000754D1">
            <w:pPr>
              <w:spacing w:before="40" w:after="40" w:line="240" w:lineRule="auto"/>
            </w:pPr>
            <w:r>
              <w:rPr>
                <w:rFonts w:ascii="Courier New" w:eastAsia="Courier New" w:hAnsi="Courier New" w:cs="Courier New"/>
                <w:sz w:val="18"/>
              </w:rPr>
              <w:t>/</w:t>
            </w:r>
            <w:proofErr w:type="spellStart"/>
            <w:r>
              <w:rPr>
                <w:rFonts w:ascii="Courier New" w:eastAsia="Courier New" w:hAnsi="Courier New" w:cs="Courier New"/>
                <w:sz w:val="18"/>
              </w:rPr>
              <w:t>api</w:t>
            </w:r>
            <w:proofErr w:type="spellEnd"/>
            <w:r>
              <w:rPr>
                <w:rFonts w:ascii="Courier New" w:eastAsia="Courier New" w:hAnsi="Courier New" w:cs="Courier New"/>
                <w:sz w:val="18"/>
              </w:rPr>
              <w:t>/</w:t>
            </w:r>
            <w:proofErr w:type="spellStart"/>
            <w:r>
              <w:rPr>
                <w:rFonts w:ascii="Courier New" w:eastAsia="Courier New" w:hAnsi="Courier New" w:cs="Courier New"/>
                <w:sz w:val="18"/>
              </w:rPr>
              <w:t>order</w:t>
            </w:r>
            <w:proofErr w:type="spellEnd"/>
            <w:r>
              <w:rPr>
                <w:rFonts w:ascii="Courier New" w:eastAsia="Courier New" w:hAnsi="Courier New" w:cs="Courier New"/>
                <w:sz w:val="18"/>
              </w:rPr>
              <w:t>/</w:t>
            </w:r>
            <w:proofErr w:type="spellStart"/>
            <w:r>
              <w:rPr>
                <w:rFonts w:ascii="Courier New" w:eastAsia="Courier New" w:hAnsi="Courier New" w:cs="Courier New"/>
                <w:sz w:val="18"/>
              </w:rPr>
              <w:t>get-report</w:t>
            </w:r>
            <w:proofErr w:type="spellEnd"/>
          </w:p>
        </w:tc>
        <w:tc>
          <w:tcPr>
            <w:tcW w:w="3120" w:type="dxa"/>
            <w:tcBorders>
              <w:top w:val="single" w:sz="4" w:space="0" w:color="BFBFBF"/>
              <w:left w:val="single" w:sz="4" w:space="0" w:color="BFBFBF"/>
              <w:bottom w:val="single" w:sz="4" w:space="0" w:color="BFBFBF"/>
              <w:right w:val="single" w:sz="4" w:space="0" w:color="BFBFBF"/>
            </w:tcBorders>
          </w:tcPr>
          <w:p w14:paraId="2B41A769" w14:textId="77777777" w:rsidR="00561F96" w:rsidRDefault="000754D1">
            <w:pPr>
              <w:spacing w:before="40" w:after="40" w:line="240" w:lineRule="auto"/>
            </w:pPr>
            <w:proofErr w:type="spellStart"/>
            <w:r>
              <w:rPr>
                <w:rFonts w:ascii="Courier New" w:eastAsia="Courier New" w:hAnsi="Courier New" w:cs="Courier New"/>
                <w:sz w:val="18"/>
              </w:rPr>
              <w:t>correlationId</w:t>
            </w:r>
            <w:proofErr w:type="spellEnd"/>
          </w:p>
        </w:tc>
        <w:tc>
          <w:tcPr>
            <w:tcW w:w="3120" w:type="dxa"/>
            <w:tcBorders>
              <w:top w:val="single" w:sz="4" w:space="0" w:color="BFBFBF"/>
              <w:left w:val="single" w:sz="4" w:space="0" w:color="BFBFBF"/>
              <w:bottom w:val="single" w:sz="4" w:space="0" w:color="BFBFBF"/>
              <w:right w:val="single" w:sz="4" w:space="0" w:color="BFBFBF"/>
            </w:tcBorders>
          </w:tcPr>
          <w:p w14:paraId="10C02F61" w14:textId="77777777" w:rsidR="00561F96" w:rsidRDefault="000754D1">
            <w:pPr>
              <w:spacing w:before="40" w:after="40" w:line="240" w:lineRule="auto"/>
            </w:pPr>
            <w:r>
              <w:rPr>
                <w:sz w:val="19"/>
              </w:rPr>
              <w:t>Ispis narudžbenice</w:t>
            </w:r>
          </w:p>
        </w:tc>
      </w:tr>
      <w:tr w:rsidR="00561F96" w14:paraId="4079C34A" w14:textId="77777777">
        <w:trPr>
          <w:cantSplit/>
        </w:trPr>
        <w:tc>
          <w:tcPr>
            <w:tcW w:w="3120" w:type="dxa"/>
            <w:tcBorders>
              <w:top w:val="single" w:sz="4" w:space="0" w:color="BFBFBF"/>
              <w:left w:val="single" w:sz="4" w:space="0" w:color="BFBFBF"/>
              <w:bottom w:val="single" w:sz="4" w:space="0" w:color="BFBFBF"/>
              <w:right w:val="single" w:sz="4" w:space="0" w:color="BFBFBF"/>
            </w:tcBorders>
            <w:shd w:val="clear" w:color="auto" w:fill="F4EFF7"/>
          </w:tcPr>
          <w:p w14:paraId="1A226A6E" w14:textId="77777777" w:rsidR="00561F96" w:rsidRDefault="000754D1">
            <w:pPr>
              <w:spacing w:before="40" w:after="40" w:line="240" w:lineRule="auto"/>
            </w:pPr>
            <w:r>
              <w:rPr>
                <w:rFonts w:ascii="Courier New" w:eastAsia="Courier New" w:hAnsi="Courier New" w:cs="Courier New"/>
                <w:sz w:val="18"/>
              </w:rPr>
              <w:t>/</w:t>
            </w:r>
            <w:proofErr w:type="spellStart"/>
            <w:r>
              <w:rPr>
                <w:rFonts w:ascii="Courier New" w:eastAsia="Courier New" w:hAnsi="Courier New" w:cs="Courier New"/>
                <w:sz w:val="18"/>
              </w:rPr>
              <w:t>api</w:t>
            </w:r>
            <w:proofErr w:type="spellEnd"/>
            <w:r>
              <w:rPr>
                <w:rFonts w:ascii="Courier New" w:eastAsia="Courier New" w:hAnsi="Courier New" w:cs="Courier New"/>
                <w:sz w:val="18"/>
              </w:rPr>
              <w:t>/</w:t>
            </w:r>
            <w:proofErr w:type="spellStart"/>
            <w:r>
              <w:rPr>
                <w:rFonts w:ascii="Courier New" w:eastAsia="Courier New" w:hAnsi="Courier New" w:cs="Courier New"/>
                <w:sz w:val="18"/>
              </w:rPr>
              <w:t>delivery</w:t>
            </w:r>
            <w:proofErr w:type="spellEnd"/>
            <w:r>
              <w:rPr>
                <w:rFonts w:ascii="Courier New" w:eastAsia="Courier New" w:hAnsi="Courier New" w:cs="Courier New"/>
                <w:sz w:val="18"/>
              </w:rPr>
              <w:t>/</w:t>
            </w:r>
            <w:proofErr w:type="spellStart"/>
            <w:r>
              <w:rPr>
                <w:rFonts w:ascii="Courier New" w:eastAsia="Courier New" w:hAnsi="Courier New" w:cs="Courier New"/>
                <w:sz w:val="18"/>
              </w:rPr>
              <w:t>get-report</w:t>
            </w:r>
            <w:proofErr w:type="spellEnd"/>
          </w:p>
        </w:tc>
        <w:tc>
          <w:tcPr>
            <w:tcW w:w="3120" w:type="dxa"/>
            <w:tcBorders>
              <w:top w:val="single" w:sz="4" w:space="0" w:color="BFBFBF"/>
              <w:left w:val="single" w:sz="4" w:space="0" w:color="BFBFBF"/>
              <w:bottom w:val="single" w:sz="4" w:space="0" w:color="BFBFBF"/>
              <w:right w:val="single" w:sz="4" w:space="0" w:color="BFBFBF"/>
            </w:tcBorders>
            <w:shd w:val="clear" w:color="auto" w:fill="F4EFF7"/>
          </w:tcPr>
          <w:p w14:paraId="3559C0DF" w14:textId="77777777" w:rsidR="00561F96" w:rsidRDefault="000754D1">
            <w:pPr>
              <w:spacing w:before="40" w:after="40" w:line="240" w:lineRule="auto"/>
            </w:pPr>
            <w:proofErr w:type="spellStart"/>
            <w:r>
              <w:rPr>
                <w:rFonts w:ascii="Courier New" w:eastAsia="Courier New" w:hAnsi="Courier New" w:cs="Courier New"/>
                <w:sz w:val="18"/>
              </w:rPr>
              <w:t>correlationId</w:t>
            </w:r>
            <w:proofErr w:type="spellEnd"/>
          </w:p>
        </w:tc>
        <w:tc>
          <w:tcPr>
            <w:tcW w:w="3120" w:type="dxa"/>
            <w:tcBorders>
              <w:top w:val="single" w:sz="4" w:space="0" w:color="BFBFBF"/>
              <w:left w:val="single" w:sz="4" w:space="0" w:color="BFBFBF"/>
              <w:bottom w:val="single" w:sz="4" w:space="0" w:color="BFBFBF"/>
              <w:right w:val="single" w:sz="4" w:space="0" w:color="BFBFBF"/>
            </w:tcBorders>
            <w:shd w:val="clear" w:color="auto" w:fill="F4EFF7"/>
          </w:tcPr>
          <w:p w14:paraId="4F490CB8" w14:textId="77777777" w:rsidR="00561F96" w:rsidRDefault="000754D1">
            <w:pPr>
              <w:spacing w:before="40" w:after="40" w:line="240" w:lineRule="auto"/>
            </w:pPr>
            <w:r>
              <w:rPr>
                <w:sz w:val="19"/>
              </w:rPr>
              <w:t>Ispis otpremnice</w:t>
            </w:r>
          </w:p>
        </w:tc>
      </w:tr>
      <w:tr w:rsidR="00561F96" w14:paraId="3BA2FC01" w14:textId="77777777">
        <w:trPr>
          <w:cantSplit/>
        </w:trPr>
        <w:tc>
          <w:tcPr>
            <w:tcW w:w="3120" w:type="dxa"/>
            <w:tcBorders>
              <w:top w:val="single" w:sz="4" w:space="0" w:color="BFBFBF"/>
              <w:left w:val="single" w:sz="4" w:space="0" w:color="BFBFBF"/>
              <w:bottom w:val="single" w:sz="4" w:space="0" w:color="BFBFBF"/>
              <w:right w:val="single" w:sz="4" w:space="0" w:color="BFBFBF"/>
            </w:tcBorders>
          </w:tcPr>
          <w:p w14:paraId="1A45BC8F" w14:textId="77777777" w:rsidR="00561F96" w:rsidRDefault="000754D1">
            <w:pPr>
              <w:spacing w:before="40" w:after="40" w:line="240" w:lineRule="auto"/>
            </w:pPr>
            <w:r>
              <w:rPr>
                <w:rFonts w:ascii="Courier New" w:eastAsia="Courier New" w:hAnsi="Courier New" w:cs="Courier New"/>
                <w:sz w:val="18"/>
              </w:rPr>
              <w:t>/</w:t>
            </w:r>
            <w:proofErr w:type="spellStart"/>
            <w:r>
              <w:rPr>
                <w:rFonts w:ascii="Courier New" w:eastAsia="Courier New" w:hAnsi="Courier New" w:cs="Courier New"/>
                <w:sz w:val="18"/>
              </w:rPr>
              <w:t>api</w:t>
            </w:r>
            <w:proofErr w:type="spellEnd"/>
            <w:r>
              <w:rPr>
                <w:rFonts w:ascii="Courier New" w:eastAsia="Courier New" w:hAnsi="Courier New" w:cs="Courier New"/>
                <w:sz w:val="18"/>
              </w:rPr>
              <w:t>/</w:t>
            </w:r>
            <w:proofErr w:type="spellStart"/>
            <w:r>
              <w:rPr>
                <w:rFonts w:ascii="Courier New" w:eastAsia="Courier New" w:hAnsi="Courier New" w:cs="Courier New"/>
                <w:sz w:val="18"/>
              </w:rPr>
              <w:t>receipt</w:t>
            </w:r>
            <w:proofErr w:type="spellEnd"/>
            <w:r>
              <w:rPr>
                <w:rFonts w:ascii="Courier New" w:eastAsia="Courier New" w:hAnsi="Courier New" w:cs="Courier New"/>
                <w:sz w:val="18"/>
              </w:rPr>
              <w:t>/</w:t>
            </w:r>
            <w:proofErr w:type="spellStart"/>
            <w:r>
              <w:rPr>
                <w:rFonts w:ascii="Courier New" w:eastAsia="Courier New" w:hAnsi="Courier New" w:cs="Courier New"/>
                <w:sz w:val="18"/>
              </w:rPr>
              <w:t>get-report</w:t>
            </w:r>
            <w:proofErr w:type="spellEnd"/>
          </w:p>
        </w:tc>
        <w:tc>
          <w:tcPr>
            <w:tcW w:w="3120" w:type="dxa"/>
            <w:tcBorders>
              <w:top w:val="single" w:sz="4" w:space="0" w:color="BFBFBF"/>
              <w:left w:val="single" w:sz="4" w:space="0" w:color="BFBFBF"/>
              <w:bottom w:val="single" w:sz="4" w:space="0" w:color="BFBFBF"/>
              <w:right w:val="single" w:sz="4" w:space="0" w:color="BFBFBF"/>
            </w:tcBorders>
          </w:tcPr>
          <w:p w14:paraId="005F8927" w14:textId="77777777" w:rsidR="00561F96" w:rsidRDefault="000754D1">
            <w:pPr>
              <w:spacing w:before="40" w:after="40" w:line="240" w:lineRule="auto"/>
            </w:pPr>
            <w:proofErr w:type="spellStart"/>
            <w:r>
              <w:rPr>
                <w:rFonts w:ascii="Courier New" w:eastAsia="Courier New" w:hAnsi="Courier New" w:cs="Courier New"/>
                <w:sz w:val="18"/>
              </w:rPr>
              <w:t>correlationId</w:t>
            </w:r>
            <w:proofErr w:type="spellEnd"/>
          </w:p>
        </w:tc>
        <w:tc>
          <w:tcPr>
            <w:tcW w:w="3120" w:type="dxa"/>
            <w:tcBorders>
              <w:top w:val="single" w:sz="4" w:space="0" w:color="BFBFBF"/>
              <w:left w:val="single" w:sz="4" w:space="0" w:color="BFBFBF"/>
              <w:bottom w:val="single" w:sz="4" w:space="0" w:color="BFBFBF"/>
              <w:right w:val="single" w:sz="4" w:space="0" w:color="BFBFBF"/>
            </w:tcBorders>
          </w:tcPr>
          <w:p w14:paraId="6C1D506B" w14:textId="77777777" w:rsidR="00561F96" w:rsidRDefault="000754D1">
            <w:pPr>
              <w:spacing w:before="40" w:after="40" w:line="240" w:lineRule="auto"/>
            </w:pPr>
            <w:r>
              <w:rPr>
                <w:sz w:val="19"/>
              </w:rPr>
              <w:t>Ispis primke</w:t>
            </w:r>
          </w:p>
        </w:tc>
      </w:tr>
      <w:tr w:rsidR="00561F96" w14:paraId="543A37EA" w14:textId="77777777">
        <w:trPr>
          <w:cantSplit/>
        </w:trPr>
        <w:tc>
          <w:tcPr>
            <w:tcW w:w="3120" w:type="dxa"/>
            <w:tcBorders>
              <w:top w:val="single" w:sz="4" w:space="0" w:color="BFBFBF"/>
              <w:left w:val="single" w:sz="4" w:space="0" w:color="BFBFBF"/>
              <w:bottom w:val="single" w:sz="4" w:space="0" w:color="BFBFBF"/>
              <w:right w:val="single" w:sz="4" w:space="0" w:color="BFBFBF"/>
            </w:tcBorders>
            <w:shd w:val="clear" w:color="auto" w:fill="F4EFF7"/>
          </w:tcPr>
          <w:p w14:paraId="76AA8036" w14:textId="77777777" w:rsidR="00561F96" w:rsidRDefault="000754D1">
            <w:pPr>
              <w:spacing w:before="40" w:after="40" w:line="240" w:lineRule="auto"/>
            </w:pPr>
            <w:r>
              <w:rPr>
                <w:rFonts w:ascii="Courier New" w:eastAsia="Courier New" w:hAnsi="Courier New" w:cs="Courier New"/>
                <w:sz w:val="18"/>
              </w:rPr>
              <w:t>/</w:t>
            </w:r>
            <w:proofErr w:type="spellStart"/>
            <w:r>
              <w:rPr>
                <w:rFonts w:ascii="Courier New" w:eastAsia="Courier New" w:hAnsi="Courier New" w:cs="Courier New"/>
                <w:sz w:val="18"/>
              </w:rPr>
              <w:t>api</w:t>
            </w:r>
            <w:proofErr w:type="spellEnd"/>
            <w:r>
              <w:rPr>
                <w:rFonts w:ascii="Courier New" w:eastAsia="Courier New" w:hAnsi="Courier New" w:cs="Courier New"/>
                <w:sz w:val="18"/>
              </w:rPr>
              <w:t>/</w:t>
            </w:r>
            <w:proofErr w:type="spellStart"/>
            <w:r>
              <w:rPr>
                <w:rFonts w:ascii="Courier New" w:eastAsia="Courier New" w:hAnsi="Courier New" w:cs="Courier New"/>
                <w:sz w:val="18"/>
              </w:rPr>
              <w:t>discharge</w:t>
            </w:r>
            <w:proofErr w:type="spellEnd"/>
            <w:r>
              <w:rPr>
                <w:rFonts w:ascii="Courier New" w:eastAsia="Courier New" w:hAnsi="Courier New" w:cs="Courier New"/>
                <w:sz w:val="18"/>
              </w:rPr>
              <w:t>/</w:t>
            </w:r>
            <w:proofErr w:type="spellStart"/>
            <w:r>
              <w:rPr>
                <w:rFonts w:ascii="Courier New" w:eastAsia="Courier New" w:hAnsi="Courier New" w:cs="Courier New"/>
                <w:sz w:val="18"/>
              </w:rPr>
              <w:t>get-report</w:t>
            </w:r>
            <w:proofErr w:type="spellEnd"/>
          </w:p>
        </w:tc>
        <w:tc>
          <w:tcPr>
            <w:tcW w:w="3120" w:type="dxa"/>
            <w:tcBorders>
              <w:top w:val="single" w:sz="4" w:space="0" w:color="BFBFBF"/>
              <w:left w:val="single" w:sz="4" w:space="0" w:color="BFBFBF"/>
              <w:bottom w:val="single" w:sz="4" w:space="0" w:color="BFBFBF"/>
              <w:right w:val="single" w:sz="4" w:space="0" w:color="BFBFBF"/>
            </w:tcBorders>
            <w:shd w:val="clear" w:color="auto" w:fill="F4EFF7"/>
          </w:tcPr>
          <w:p w14:paraId="06058D42" w14:textId="77777777" w:rsidR="00561F96" w:rsidRDefault="000754D1">
            <w:pPr>
              <w:spacing w:before="40" w:after="40" w:line="240" w:lineRule="auto"/>
            </w:pPr>
            <w:proofErr w:type="spellStart"/>
            <w:r>
              <w:rPr>
                <w:rFonts w:ascii="Courier New" w:eastAsia="Courier New" w:hAnsi="Courier New" w:cs="Courier New"/>
                <w:sz w:val="18"/>
              </w:rPr>
              <w:t>correlationId</w:t>
            </w:r>
            <w:proofErr w:type="spellEnd"/>
          </w:p>
        </w:tc>
        <w:tc>
          <w:tcPr>
            <w:tcW w:w="3120" w:type="dxa"/>
            <w:tcBorders>
              <w:top w:val="single" w:sz="4" w:space="0" w:color="BFBFBF"/>
              <w:left w:val="single" w:sz="4" w:space="0" w:color="BFBFBF"/>
              <w:bottom w:val="single" w:sz="4" w:space="0" w:color="BFBFBF"/>
              <w:right w:val="single" w:sz="4" w:space="0" w:color="BFBFBF"/>
            </w:tcBorders>
            <w:shd w:val="clear" w:color="auto" w:fill="F4EFF7"/>
          </w:tcPr>
          <w:p w14:paraId="1E08D759" w14:textId="77777777" w:rsidR="00561F96" w:rsidRDefault="000754D1">
            <w:pPr>
              <w:spacing w:before="40" w:after="40" w:line="240" w:lineRule="auto"/>
            </w:pPr>
            <w:r>
              <w:rPr>
                <w:sz w:val="19"/>
              </w:rPr>
              <w:t>Ispis otpisa</w:t>
            </w:r>
          </w:p>
        </w:tc>
      </w:tr>
      <w:tr w:rsidR="00561F96" w14:paraId="4C322BCA" w14:textId="77777777">
        <w:trPr>
          <w:cantSplit/>
        </w:trPr>
        <w:tc>
          <w:tcPr>
            <w:tcW w:w="3120" w:type="dxa"/>
            <w:tcBorders>
              <w:top w:val="single" w:sz="4" w:space="0" w:color="BFBFBF"/>
              <w:left w:val="single" w:sz="4" w:space="0" w:color="BFBFBF"/>
              <w:bottom w:val="single" w:sz="4" w:space="0" w:color="BFBFBF"/>
              <w:right w:val="single" w:sz="4" w:space="0" w:color="BFBFBF"/>
            </w:tcBorders>
          </w:tcPr>
          <w:p w14:paraId="587FE9E4" w14:textId="77777777" w:rsidR="00561F96" w:rsidRDefault="000754D1">
            <w:pPr>
              <w:spacing w:before="40" w:after="40" w:line="240" w:lineRule="auto"/>
            </w:pPr>
            <w:r>
              <w:rPr>
                <w:rFonts w:ascii="Courier New" w:eastAsia="Courier New" w:hAnsi="Courier New" w:cs="Courier New"/>
                <w:sz w:val="18"/>
              </w:rPr>
              <w:t>/</w:t>
            </w:r>
            <w:proofErr w:type="spellStart"/>
            <w:r>
              <w:rPr>
                <w:rFonts w:ascii="Courier New" w:eastAsia="Courier New" w:hAnsi="Courier New" w:cs="Courier New"/>
                <w:sz w:val="18"/>
              </w:rPr>
              <w:t>api</w:t>
            </w:r>
            <w:proofErr w:type="spellEnd"/>
            <w:r>
              <w:rPr>
                <w:rFonts w:ascii="Courier New" w:eastAsia="Courier New" w:hAnsi="Courier New" w:cs="Courier New"/>
                <w:sz w:val="18"/>
              </w:rPr>
              <w:t>/</w:t>
            </w:r>
            <w:proofErr w:type="spellStart"/>
            <w:r>
              <w:rPr>
                <w:rFonts w:ascii="Courier New" w:eastAsia="Courier New" w:hAnsi="Courier New" w:cs="Courier New"/>
                <w:sz w:val="18"/>
              </w:rPr>
              <w:t>inventory</w:t>
            </w:r>
            <w:proofErr w:type="spellEnd"/>
            <w:r>
              <w:rPr>
                <w:rFonts w:ascii="Courier New" w:eastAsia="Courier New" w:hAnsi="Courier New" w:cs="Courier New"/>
                <w:sz w:val="18"/>
              </w:rPr>
              <w:t>/</w:t>
            </w:r>
            <w:proofErr w:type="spellStart"/>
            <w:r>
              <w:rPr>
                <w:rFonts w:ascii="Courier New" w:eastAsia="Courier New" w:hAnsi="Courier New" w:cs="Courier New"/>
                <w:sz w:val="18"/>
              </w:rPr>
              <w:t>get-report</w:t>
            </w:r>
            <w:proofErr w:type="spellEnd"/>
          </w:p>
        </w:tc>
        <w:tc>
          <w:tcPr>
            <w:tcW w:w="3120" w:type="dxa"/>
            <w:tcBorders>
              <w:top w:val="single" w:sz="4" w:space="0" w:color="BFBFBF"/>
              <w:left w:val="single" w:sz="4" w:space="0" w:color="BFBFBF"/>
              <w:bottom w:val="single" w:sz="4" w:space="0" w:color="BFBFBF"/>
              <w:right w:val="single" w:sz="4" w:space="0" w:color="BFBFBF"/>
            </w:tcBorders>
          </w:tcPr>
          <w:p w14:paraId="3E3CC085" w14:textId="77777777" w:rsidR="00561F96" w:rsidRDefault="000754D1">
            <w:pPr>
              <w:spacing w:before="40" w:after="40" w:line="240" w:lineRule="auto"/>
            </w:pPr>
            <w:proofErr w:type="spellStart"/>
            <w:r>
              <w:rPr>
                <w:rFonts w:ascii="Courier New" w:eastAsia="Courier New" w:hAnsi="Courier New" w:cs="Courier New"/>
                <w:sz w:val="18"/>
              </w:rPr>
              <w:t>correlationId</w:t>
            </w:r>
            <w:proofErr w:type="spellEnd"/>
          </w:p>
        </w:tc>
        <w:tc>
          <w:tcPr>
            <w:tcW w:w="3120" w:type="dxa"/>
            <w:tcBorders>
              <w:top w:val="single" w:sz="4" w:space="0" w:color="BFBFBF"/>
              <w:left w:val="single" w:sz="4" w:space="0" w:color="BFBFBF"/>
              <w:bottom w:val="single" w:sz="4" w:space="0" w:color="BFBFBF"/>
              <w:right w:val="single" w:sz="4" w:space="0" w:color="BFBFBF"/>
            </w:tcBorders>
          </w:tcPr>
          <w:p w14:paraId="3BB28F59" w14:textId="77777777" w:rsidR="00561F96" w:rsidRDefault="000754D1">
            <w:pPr>
              <w:spacing w:before="40" w:after="40" w:line="240" w:lineRule="auto"/>
            </w:pPr>
            <w:r>
              <w:rPr>
                <w:sz w:val="19"/>
              </w:rPr>
              <w:t>Ispis inventure</w:t>
            </w:r>
          </w:p>
        </w:tc>
      </w:tr>
    </w:tbl>
    <w:p w14:paraId="3BC6B1C9" w14:textId="77777777" w:rsidR="00561F96" w:rsidRDefault="00561F96">
      <w:pPr>
        <w:spacing w:after="0" w:line="240" w:lineRule="auto"/>
      </w:pPr>
    </w:p>
    <w:p w14:paraId="509F37D9" w14:textId="77777777" w:rsidR="00561F96" w:rsidRDefault="00561F96">
      <w:pPr>
        <w:spacing w:after="0" w:line="240" w:lineRule="auto"/>
      </w:pPr>
    </w:p>
    <w:p w14:paraId="072E52C8" w14:textId="77777777" w:rsidR="00561F96" w:rsidRDefault="000754D1">
      <w:pPr>
        <w:pStyle w:val="Heading1"/>
      </w:pPr>
      <w:bookmarkStart w:id="135" w:name="_Toc240932511"/>
      <w:r>
        <w:lastRenderedPageBreak/>
        <w:t xml:space="preserve">Minimalni tijek korištenja za </w:t>
      </w:r>
      <w:proofErr w:type="spellStart"/>
      <w:r>
        <w:t>Gx</w:t>
      </w:r>
      <w:bookmarkEnd w:id="135"/>
      <w:proofErr w:type="spellEnd"/>
    </w:p>
    <w:p w14:paraId="172A790F" w14:textId="77777777" w:rsidR="00561F96" w:rsidRDefault="000754D1">
      <w:r>
        <w:t xml:space="preserve">Za osnovnu integraciju </w:t>
      </w:r>
      <w:proofErr w:type="spellStart"/>
      <w:r>
        <w:t>Gx</w:t>
      </w:r>
      <w:proofErr w:type="spellEnd"/>
      <w:r>
        <w:t xml:space="preserve"> treba podržati slijed od slanja narudžbenice do evidentiranja ulaza i potrošnje cjepiva. Metode izvan ovog slijeda predstavljaju dodatne mogućnosti i nisu preduvjet za minimalnu integraciju.</w:t>
      </w:r>
    </w:p>
    <w:p w14:paraId="5372E2FB" w14:textId="77777777" w:rsidR="00561F96" w:rsidRDefault="000754D1">
      <w:pPr>
        <w:pStyle w:val="Heading2"/>
      </w:pPr>
      <w:bookmarkStart w:id="136" w:name="_Toc240932512"/>
      <w:r>
        <w:t>Osnovni tijek</w:t>
      </w:r>
      <w:bookmarkEnd w:id="136"/>
    </w:p>
    <w:p w14:paraId="797A894D" w14:textId="77777777" w:rsidR="00561F96" w:rsidRDefault="000754D1">
      <w:pPr>
        <w:pStyle w:val="ListNumber"/>
      </w:pPr>
      <w:r>
        <w:t xml:space="preserve">Slanje narudžbenice - </w:t>
      </w:r>
      <w:proofErr w:type="spellStart"/>
      <w:r>
        <w:t>Gx</w:t>
      </w:r>
      <w:proofErr w:type="spellEnd"/>
      <w:r>
        <w:t xml:space="preserve"> generira </w:t>
      </w:r>
      <w:proofErr w:type="spellStart"/>
      <w:r>
        <w:t>correlationId</w:t>
      </w:r>
      <w:proofErr w:type="spellEnd"/>
      <w:r>
        <w:t xml:space="preserve"> i poziva POST /</w:t>
      </w:r>
      <w:proofErr w:type="spellStart"/>
      <w:r>
        <w:t>api</w:t>
      </w:r>
      <w:proofErr w:type="spellEnd"/>
      <w:r>
        <w:t>/</w:t>
      </w:r>
      <w:proofErr w:type="spellStart"/>
      <w:r>
        <w:t>order</w:t>
      </w:r>
      <w:proofErr w:type="spellEnd"/>
      <w:r>
        <w:t>/</w:t>
      </w:r>
      <w:proofErr w:type="spellStart"/>
      <w:r>
        <w:t>create</w:t>
      </w:r>
      <w:proofErr w:type="spellEnd"/>
      <w:r>
        <w:t xml:space="preserve">. Narudžbenica kreirana kroz REST API odmah je u statusu Poslano. </w:t>
      </w:r>
      <w:proofErr w:type="spellStart"/>
      <w:r>
        <w:t>Gx</w:t>
      </w:r>
      <w:proofErr w:type="spellEnd"/>
      <w:r>
        <w:t xml:space="preserve"> treba sačuvati </w:t>
      </w:r>
      <w:proofErr w:type="spellStart"/>
      <w:r>
        <w:t>correlationId</w:t>
      </w:r>
      <w:proofErr w:type="spellEnd"/>
      <w:r>
        <w:t xml:space="preserve"> i broj narudžbenice iz odgovora.</w:t>
      </w:r>
    </w:p>
    <w:p w14:paraId="6CF2522B" w14:textId="77777777" w:rsidR="00561F96" w:rsidRDefault="000754D1">
      <w:pPr>
        <w:pStyle w:val="ListNumber"/>
      </w:pPr>
      <w:r>
        <w:t xml:space="preserve">Provjera stanja narudžbenice - </w:t>
      </w:r>
      <w:proofErr w:type="spellStart"/>
      <w:r>
        <w:t>Gx</w:t>
      </w:r>
      <w:proofErr w:type="spellEnd"/>
      <w:r>
        <w:t xml:space="preserve"> periodično poziva GET /</w:t>
      </w:r>
      <w:proofErr w:type="spellStart"/>
      <w:r>
        <w:t>api</w:t>
      </w:r>
      <w:proofErr w:type="spellEnd"/>
      <w:r>
        <w:t>/</w:t>
      </w:r>
      <w:proofErr w:type="spellStart"/>
      <w:r>
        <w:t>order</w:t>
      </w:r>
      <w:proofErr w:type="spellEnd"/>
      <w:r>
        <w:t>/</w:t>
      </w:r>
      <w:proofErr w:type="spellStart"/>
      <w:r>
        <w:t>get?correlationId</w:t>
      </w:r>
      <w:proofErr w:type="spellEnd"/>
      <w:r>
        <w:t xml:space="preserve">=... i provjerava status narudžbenice. Obrada se nastavlja nakon odobrenja, dok se kod odbijanja tijek za tu narudžbenicu zaustavlja. </w:t>
      </w:r>
      <w:proofErr w:type="spellStart"/>
      <w:r>
        <w:t>Webhookovi</w:t>
      </w:r>
      <w:proofErr w:type="spellEnd"/>
      <w:r>
        <w:t xml:space="preserve"> su dodatna mogućnost kojom se periodična provjera može zamijeniti obavijestima.</w:t>
      </w:r>
    </w:p>
    <w:p w14:paraId="27473DEC" w14:textId="77777777" w:rsidR="00561F96" w:rsidRDefault="000754D1">
      <w:pPr>
        <w:pStyle w:val="ListNumber"/>
      </w:pPr>
      <w:r>
        <w:t xml:space="preserve">Dohvat otpremnice - nakon odobrenja i otpreme </w:t>
      </w:r>
      <w:proofErr w:type="spellStart"/>
      <w:r>
        <w:t>Gx</w:t>
      </w:r>
      <w:proofErr w:type="spellEnd"/>
      <w:r>
        <w:t xml:space="preserve"> poziva GET /</w:t>
      </w:r>
      <w:proofErr w:type="spellStart"/>
      <w:r>
        <w:t>api</w:t>
      </w:r>
      <w:proofErr w:type="spellEnd"/>
      <w:r>
        <w:t>/</w:t>
      </w:r>
      <w:proofErr w:type="spellStart"/>
      <w:r>
        <w:t>delivery</w:t>
      </w:r>
      <w:proofErr w:type="spellEnd"/>
      <w:r>
        <w:t>/</w:t>
      </w:r>
      <w:proofErr w:type="spellStart"/>
      <w:r>
        <w:t>get-by-order?orderCorrelationId</w:t>
      </w:r>
      <w:proofErr w:type="spellEnd"/>
      <w:r>
        <w:t>=... te preuzima broj otpremnice, stvarne serije, rokove valjanosti i otpremljene količine.</w:t>
      </w:r>
    </w:p>
    <w:p w14:paraId="731F5BC6" w14:textId="77777777" w:rsidR="00561F96" w:rsidRDefault="000754D1">
      <w:pPr>
        <w:pStyle w:val="ListNumber"/>
      </w:pPr>
      <w:r>
        <w:t xml:space="preserve">Slanje primke - nakon fizičkog zaprimanja </w:t>
      </w:r>
      <w:proofErr w:type="spellStart"/>
      <w:r>
        <w:t>Gx</w:t>
      </w:r>
      <w:proofErr w:type="spellEnd"/>
      <w:r>
        <w:t xml:space="preserve"> poziva POST /</w:t>
      </w:r>
      <w:proofErr w:type="spellStart"/>
      <w:r>
        <w:t>api</w:t>
      </w:r>
      <w:proofErr w:type="spellEnd"/>
      <w:r>
        <w:t>/</w:t>
      </w:r>
      <w:proofErr w:type="spellStart"/>
      <w:r>
        <w:t>receipt</w:t>
      </w:r>
      <w:proofErr w:type="spellEnd"/>
      <w:r>
        <w:t>/</w:t>
      </w:r>
      <w:proofErr w:type="spellStart"/>
      <w:r>
        <w:t>create</w:t>
      </w:r>
      <w:proofErr w:type="spellEnd"/>
      <w:r>
        <w:t xml:space="preserve"> sa stvarno zaprimljenim količinama te brojem narudžbenice i otpremnice. Primka kreirana kroz REST API odmah je zaprimljena i uvećava stanje skladišta ustanove.</w:t>
      </w:r>
    </w:p>
    <w:p w14:paraId="1510C15B" w14:textId="77777777" w:rsidR="00561F96" w:rsidRDefault="000754D1">
      <w:pPr>
        <w:pStyle w:val="ListNumber"/>
      </w:pPr>
      <w:r>
        <w:t xml:space="preserve">Slanje cijepljenja - za svako provedeno cijepljenje </w:t>
      </w:r>
      <w:proofErr w:type="spellStart"/>
      <w:r>
        <w:t>Gx</w:t>
      </w:r>
      <w:proofErr w:type="spellEnd"/>
      <w:r>
        <w:t xml:space="preserve"> poziva POST /</w:t>
      </w:r>
      <w:proofErr w:type="spellStart"/>
      <w:r>
        <w:t>api</w:t>
      </w:r>
      <w:proofErr w:type="spellEnd"/>
      <w:r>
        <w:t>/</w:t>
      </w:r>
      <w:proofErr w:type="spellStart"/>
      <w:r>
        <w:t>vaccination</w:t>
      </w:r>
      <w:proofErr w:type="spellEnd"/>
      <w:r>
        <w:t>/</w:t>
      </w:r>
      <w:proofErr w:type="spellStart"/>
      <w:r>
        <w:t>create</w:t>
      </w:r>
      <w:proofErr w:type="spellEnd"/>
      <w:r>
        <w:t xml:space="preserve">. Svaki novi aktivni zapis umanjuje stanje odgovarajućeg cjepiva i serije za jednu dozu. Prije slanja provjerava se </w:t>
      </w:r>
      <w:proofErr w:type="spellStart"/>
      <w:r>
        <w:t>isPatientCategoryRequired</w:t>
      </w:r>
      <w:proofErr w:type="spellEnd"/>
      <w:r>
        <w:t xml:space="preserve"> vrste odabranog cjepiva. Ako je </w:t>
      </w:r>
      <w:proofErr w:type="spellStart"/>
      <w:r>
        <w:t>true</w:t>
      </w:r>
      <w:proofErr w:type="spellEnd"/>
      <w:r>
        <w:t xml:space="preserve">, šalje se </w:t>
      </w:r>
      <w:proofErr w:type="spellStart"/>
      <w:r>
        <w:t>patientCategoryCode</w:t>
      </w:r>
      <w:proofErr w:type="spellEnd"/>
      <w:r>
        <w:t xml:space="preserve"> iz </w:t>
      </w:r>
      <w:proofErr w:type="spellStart"/>
      <w:r>
        <w:t>šifrarnika</w:t>
      </w:r>
      <w:proofErr w:type="spellEnd"/>
      <w:r>
        <w:t xml:space="preserve"> </w:t>
      </w:r>
      <w:proofErr w:type="spellStart"/>
      <w:r>
        <w:t>patientCategories</w:t>
      </w:r>
      <w:proofErr w:type="spellEnd"/>
      <w:r>
        <w:t>.</w:t>
      </w:r>
    </w:p>
    <w:p w14:paraId="3ED66E71" w14:textId="77777777" w:rsidR="00561F96" w:rsidRDefault="000754D1">
      <w:pPr>
        <w:pStyle w:val="ListNumber"/>
      </w:pPr>
      <w:r>
        <w:t xml:space="preserve">Slanje otpisa - kada cjepivo treba skinuti sa stanja zbog isteka roka, oštećenja, povrata ili drugog razloga, </w:t>
      </w:r>
      <w:proofErr w:type="spellStart"/>
      <w:r>
        <w:t>Gx</w:t>
      </w:r>
      <w:proofErr w:type="spellEnd"/>
      <w:r>
        <w:t xml:space="preserve"> poziva POST /</w:t>
      </w:r>
      <w:proofErr w:type="spellStart"/>
      <w:r>
        <w:t>api</w:t>
      </w:r>
      <w:proofErr w:type="spellEnd"/>
      <w:r>
        <w:t>/</w:t>
      </w:r>
      <w:proofErr w:type="spellStart"/>
      <w:r>
        <w:t>discharge</w:t>
      </w:r>
      <w:proofErr w:type="spellEnd"/>
      <w:r>
        <w:t>/</w:t>
      </w:r>
      <w:proofErr w:type="spellStart"/>
      <w:r>
        <w:t>create</w:t>
      </w:r>
      <w:proofErr w:type="spellEnd"/>
      <w:r>
        <w:t>. Otpis kreiran kroz REST API odmah je aktiviran i umanjuje stanje skladišta.</w:t>
      </w:r>
    </w:p>
    <w:p w14:paraId="4357A93C" w14:textId="77777777" w:rsidR="00561F96" w:rsidRDefault="000754D1">
      <w:pPr>
        <w:pStyle w:val="Heading2"/>
      </w:pPr>
      <w:bookmarkStart w:id="137" w:name="_Toc240932513"/>
      <w:r>
        <w:t>Inventura i točnost stanja skladišta</w:t>
      </w:r>
      <w:bookmarkEnd w:id="137"/>
    </w:p>
    <w:p w14:paraId="150447E1" w14:textId="77777777" w:rsidR="00561F96" w:rsidRDefault="000754D1">
      <w:r>
        <w:t>Stanje skladišta ne pohranjuje se kao zasebna vrijednost, nego se izračunava iz primki, otpremnica, otpisa, aktiviranih inventura i svih aktivnih cijepljenja unutar razdoblja obračuna. Količine su izražene u dozama. Inventura služi periodičnom usklađivanju izračunatog i stvarnog stanja u ustanovi.</w:t>
      </w:r>
    </w:p>
    <w:p w14:paraId="6046377C" w14:textId="77777777" w:rsidR="00561F96" w:rsidRDefault="000754D1">
      <w:r>
        <w:t>Inventuru je moguće provesti kroz skupinu metoda /</w:t>
      </w:r>
      <w:proofErr w:type="spellStart"/>
      <w:r>
        <w:t>api</w:t>
      </w:r>
      <w:proofErr w:type="spellEnd"/>
      <w:r>
        <w:t>/</w:t>
      </w:r>
      <w:proofErr w:type="spellStart"/>
      <w:r>
        <w:t>inventory</w:t>
      </w:r>
      <w:proofErr w:type="spellEnd"/>
      <w:r>
        <w:t xml:space="preserve">/* ako </w:t>
      </w:r>
      <w:proofErr w:type="spellStart"/>
      <w:r>
        <w:t>Gx</w:t>
      </w:r>
      <w:proofErr w:type="spellEnd"/>
      <w:r>
        <w:t xml:space="preserve"> implementira opisani tijek, ili kroz aplikativno korisničko sučelje DCC-a. Oba načina koriste ista poslovna pravila i na isti način usklađuju stanje skladišta.</w:t>
      </w:r>
    </w:p>
    <w:p w14:paraId="00CB8B75" w14:textId="77777777" w:rsidR="00561F96" w:rsidRDefault="000754D1">
      <w:r>
        <w:t>Preporučuje se da korisnici provedu inventuru najmanje dva puta godišnje.</w:t>
      </w:r>
    </w:p>
    <w:p w14:paraId="1BB1C134" w14:textId="77777777" w:rsidR="00561F96" w:rsidRDefault="000754D1">
      <w:pPr>
        <w:pStyle w:val="Heading2"/>
      </w:pPr>
      <w:bookmarkStart w:id="138" w:name="_Toc240932514"/>
      <w:r>
        <w:lastRenderedPageBreak/>
        <w:t>Dodatne mogućnosti</w:t>
      </w:r>
      <w:bookmarkEnd w:id="138"/>
    </w:p>
    <w:p w14:paraId="0D4D9620" w14:textId="77777777" w:rsidR="00561F96" w:rsidRDefault="000754D1">
      <w:r>
        <w:t xml:space="preserve">Pretrage, dohvat ispisa dokumenata, </w:t>
      </w:r>
      <w:proofErr w:type="spellStart"/>
      <w:r>
        <w:t>webhookovi</w:t>
      </w:r>
      <w:proofErr w:type="spellEnd"/>
      <w:r>
        <w:t xml:space="preserve">, planovi imunizacije i ostale metode mogu se implementirati prema potrebama pojedinog </w:t>
      </w:r>
      <w:proofErr w:type="spellStart"/>
      <w:r>
        <w:t>Gx</w:t>
      </w:r>
      <w:proofErr w:type="spellEnd"/>
      <w:r>
        <w:t xml:space="preserve"> sustava. One nadopunjuju osnovni tijek, ali nisu njegov obavezni dio.</w:t>
      </w:r>
    </w:p>
    <w:p w14:paraId="74850B5F" w14:textId="77777777" w:rsidR="00561F96" w:rsidRDefault="000754D1">
      <w:pPr>
        <w:pStyle w:val="Heading1"/>
      </w:pPr>
      <w:bookmarkStart w:id="139" w:name="__RefHeading___Toc11183_4230347383"/>
      <w:bookmarkStart w:id="140" w:name="_Toc240932515"/>
      <w:bookmarkEnd w:id="139"/>
      <w:proofErr w:type="spellStart"/>
      <w:r>
        <w:t>Webhookovi</w:t>
      </w:r>
      <w:bookmarkEnd w:id="140"/>
      <w:proofErr w:type="spellEnd"/>
    </w:p>
    <w:p w14:paraId="2F12377B" w14:textId="77777777" w:rsidR="00561F96" w:rsidRDefault="000754D1">
      <w:r>
        <w:t>Umjesto povremenog ispitivanja stanja dokumenata, klijent se može pretplatiti na promjene statusa. Sustav tada na zadanu adresu šalje HTTP POST zahtjev čim se status promijeni, bez obzira na to je li promjena nastala kroz REST API, SOAP servis ili web aplikaciju.</w:t>
      </w:r>
    </w:p>
    <w:p w14:paraId="68E74492" w14:textId="77777777" w:rsidR="00561F96" w:rsidRDefault="000754D1">
      <w:pPr>
        <w:pStyle w:val="Heading2"/>
      </w:pPr>
      <w:bookmarkStart w:id="141" w:name="__RefHeading___Toc11185_4230347383"/>
      <w:bookmarkStart w:id="142" w:name="_Toc240932516"/>
      <w:bookmarkEnd w:id="141"/>
      <w:r>
        <w:t>Krajnje točke</w:t>
      </w:r>
      <w:bookmarkEnd w:id="142"/>
    </w:p>
    <w:tbl>
      <w:tblPr>
        <w:tblStyle w:val="TableGrid"/>
        <w:tblW w:w="9360" w:type="dxa"/>
        <w:tblLayout w:type="fixed"/>
        <w:tblLook w:val="04A0" w:firstRow="1" w:lastRow="0" w:firstColumn="1" w:lastColumn="0" w:noHBand="0" w:noVBand="1"/>
      </w:tblPr>
      <w:tblGrid>
        <w:gridCol w:w="3120"/>
        <w:gridCol w:w="3120"/>
        <w:gridCol w:w="3120"/>
      </w:tblGrid>
      <w:tr w:rsidR="00561F96" w14:paraId="71D92069" w14:textId="77777777">
        <w:trPr>
          <w:cantSplit/>
          <w:tblHeader/>
        </w:trPr>
        <w:tc>
          <w:tcPr>
            <w:tcW w:w="3120" w:type="dxa"/>
            <w:tcBorders>
              <w:top w:val="single" w:sz="4" w:space="0" w:color="BFBFBF"/>
              <w:left w:val="single" w:sz="4" w:space="0" w:color="BFBFBF"/>
              <w:bottom w:val="single" w:sz="4" w:space="0" w:color="BFBFBF"/>
              <w:right w:val="single" w:sz="4" w:space="0" w:color="BFBFBF"/>
            </w:tcBorders>
            <w:shd w:val="clear" w:color="auto" w:fill="7030A0"/>
          </w:tcPr>
          <w:p w14:paraId="0B3E7B8B" w14:textId="77777777" w:rsidR="00561F96" w:rsidRDefault="000754D1">
            <w:pPr>
              <w:keepNext/>
              <w:spacing w:before="40" w:after="40" w:line="240" w:lineRule="auto"/>
            </w:pPr>
            <w:r>
              <w:rPr>
                <w:b/>
                <w:color w:val="FFFFFF"/>
                <w:sz w:val="19"/>
              </w:rPr>
              <w:t>Metoda</w:t>
            </w:r>
          </w:p>
        </w:tc>
        <w:tc>
          <w:tcPr>
            <w:tcW w:w="3120" w:type="dxa"/>
            <w:tcBorders>
              <w:top w:val="single" w:sz="4" w:space="0" w:color="BFBFBF"/>
              <w:left w:val="single" w:sz="4" w:space="0" w:color="BFBFBF"/>
              <w:bottom w:val="single" w:sz="4" w:space="0" w:color="BFBFBF"/>
              <w:right w:val="single" w:sz="4" w:space="0" w:color="BFBFBF"/>
            </w:tcBorders>
            <w:shd w:val="clear" w:color="auto" w:fill="7030A0"/>
          </w:tcPr>
          <w:p w14:paraId="7716498D" w14:textId="77777777" w:rsidR="00561F96" w:rsidRDefault="000754D1">
            <w:pPr>
              <w:keepNext/>
              <w:spacing w:before="40" w:after="40" w:line="240" w:lineRule="auto"/>
            </w:pPr>
            <w:r>
              <w:rPr>
                <w:b/>
                <w:color w:val="FFFFFF"/>
                <w:sz w:val="19"/>
              </w:rPr>
              <w:t>Putanja</w:t>
            </w:r>
          </w:p>
        </w:tc>
        <w:tc>
          <w:tcPr>
            <w:tcW w:w="3120" w:type="dxa"/>
            <w:tcBorders>
              <w:top w:val="single" w:sz="4" w:space="0" w:color="BFBFBF"/>
              <w:left w:val="single" w:sz="4" w:space="0" w:color="BFBFBF"/>
              <w:bottom w:val="single" w:sz="4" w:space="0" w:color="BFBFBF"/>
              <w:right w:val="single" w:sz="4" w:space="0" w:color="BFBFBF"/>
            </w:tcBorders>
            <w:shd w:val="clear" w:color="auto" w:fill="7030A0"/>
          </w:tcPr>
          <w:p w14:paraId="2D10A00F" w14:textId="77777777" w:rsidR="00561F96" w:rsidRDefault="000754D1">
            <w:pPr>
              <w:keepNext/>
              <w:spacing w:before="40" w:after="40" w:line="240" w:lineRule="auto"/>
            </w:pPr>
            <w:r>
              <w:rPr>
                <w:b/>
                <w:color w:val="FFFFFF"/>
                <w:sz w:val="19"/>
              </w:rPr>
              <w:t>Opis</w:t>
            </w:r>
          </w:p>
        </w:tc>
      </w:tr>
      <w:tr w:rsidR="00561F96" w14:paraId="7AEE5F62" w14:textId="77777777">
        <w:trPr>
          <w:cantSplit/>
        </w:trPr>
        <w:tc>
          <w:tcPr>
            <w:tcW w:w="3120" w:type="dxa"/>
            <w:tcBorders>
              <w:top w:val="single" w:sz="4" w:space="0" w:color="BFBFBF"/>
              <w:left w:val="single" w:sz="4" w:space="0" w:color="BFBFBF"/>
              <w:bottom w:val="single" w:sz="4" w:space="0" w:color="BFBFBF"/>
              <w:right w:val="single" w:sz="4" w:space="0" w:color="BFBFBF"/>
            </w:tcBorders>
          </w:tcPr>
          <w:p w14:paraId="31BD487E" w14:textId="77777777" w:rsidR="00561F96" w:rsidRDefault="000754D1">
            <w:pPr>
              <w:spacing w:before="40" w:after="40" w:line="240" w:lineRule="auto"/>
            </w:pPr>
            <w:r>
              <w:rPr>
                <w:sz w:val="19"/>
              </w:rPr>
              <w:t>POST</w:t>
            </w:r>
          </w:p>
        </w:tc>
        <w:tc>
          <w:tcPr>
            <w:tcW w:w="3120" w:type="dxa"/>
            <w:tcBorders>
              <w:top w:val="single" w:sz="4" w:space="0" w:color="BFBFBF"/>
              <w:left w:val="single" w:sz="4" w:space="0" w:color="BFBFBF"/>
              <w:bottom w:val="single" w:sz="4" w:space="0" w:color="BFBFBF"/>
              <w:right w:val="single" w:sz="4" w:space="0" w:color="BFBFBF"/>
            </w:tcBorders>
          </w:tcPr>
          <w:p w14:paraId="4592D66D" w14:textId="77777777" w:rsidR="00561F96" w:rsidRDefault="000754D1">
            <w:pPr>
              <w:spacing w:before="40" w:after="40" w:line="240" w:lineRule="auto"/>
            </w:pPr>
            <w:r>
              <w:rPr>
                <w:rFonts w:ascii="Courier New" w:eastAsia="Courier New" w:hAnsi="Courier New" w:cs="Courier New"/>
                <w:sz w:val="18"/>
              </w:rPr>
              <w:t>/</w:t>
            </w:r>
            <w:proofErr w:type="spellStart"/>
            <w:r>
              <w:rPr>
                <w:rFonts w:ascii="Courier New" w:eastAsia="Courier New" w:hAnsi="Courier New" w:cs="Courier New"/>
                <w:sz w:val="18"/>
              </w:rPr>
              <w:t>api</w:t>
            </w:r>
            <w:proofErr w:type="spellEnd"/>
            <w:r>
              <w:rPr>
                <w:rFonts w:ascii="Courier New" w:eastAsia="Courier New" w:hAnsi="Courier New" w:cs="Courier New"/>
                <w:sz w:val="18"/>
              </w:rPr>
              <w:t>/</w:t>
            </w:r>
            <w:proofErr w:type="spellStart"/>
            <w:r>
              <w:rPr>
                <w:rFonts w:ascii="Courier New" w:eastAsia="Courier New" w:hAnsi="Courier New" w:cs="Courier New"/>
                <w:sz w:val="18"/>
              </w:rPr>
              <w:t>webhook-subscription</w:t>
            </w:r>
            <w:proofErr w:type="spellEnd"/>
            <w:r>
              <w:rPr>
                <w:rFonts w:ascii="Courier New" w:eastAsia="Courier New" w:hAnsi="Courier New" w:cs="Courier New"/>
                <w:sz w:val="18"/>
              </w:rPr>
              <w:t>/</w:t>
            </w:r>
            <w:proofErr w:type="spellStart"/>
            <w:r>
              <w:rPr>
                <w:rFonts w:ascii="Courier New" w:eastAsia="Courier New" w:hAnsi="Courier New" w:cs="Courier New"/>
                <w:sz w:val="18"/>
              </w:rPr>
              <w:t>create</w:t>
            </w:r>
            <w:proofErr w:type="spellEnd"/>
          </w:p>
        </w:tc>
        <w:tc>
          <w:tcPr>
            <w:tcW w:w="3120" w:type="dxa"/>
            <w:tcBorders>
              <w:top w:val="single" w:sz="4" w:space="0" w:color="BFBFBF"/>
              <w:left w:val="single" w:sz="4" w:space="0" w:color="BFBFBF"/>
              <w:bottom w:val="single" w:sz="4" w:space="0" w:color="BFBFBF"/>
              <w:right w:val="single" w:sz="4" w:space="0" w:color="BFBFBF"/>
            </w:tcBorders>
          </w:tcPr>
          <w:p w14:paraId="2D38E678" w14:textId="77777777" w:rsidR="00561F96" w:rsidRDefault="000754D1">
            <w:pPr>
              <w:spacing w:before="40" w:after="40" w:line="240" w:lineRule="auto"/>
            </w:pPr>
            <w:r>
              <w:rPr>
                <w:sz w:val="19"/>
              </w:rPr>
              <w:t>Kreiranje ili produženje pretplate</w:t>
            </w:r>
          </w:p>
        </w:tc>
      </w:tr>
      <w:tr w:rsidR="00561F96" w14:paraId="0E67B78C" w14:textId="77777777">
        <w:trPr>
          <w:cantSplit/>
        </w:trPr>
        <w:tc>
          <w:tcPr>
            <w:tcW w:w="3120" w:type="dxa"/>
            <w:tcBorders>
              <w:top w:val="single" w:sz="4" w:space="0" w:color="BFBFBF"/>
              <w:left w:val="single" w:sz="4" w:space="0" w:color="BFBFBF"/>
              <w:bottom w:val="single" w:sz="4" w:space="0" w:color="BFBFBF"/>
              <w:right w:val="single" w:sz="4" w:space="0" w:color="BFBFBF"/>
            </w:tcBorders>
            <w:shd w:val="clear" w:color="auto" w:fill="F4EFF7"/>
          </w:tcPr>
          <w:p w14:paraId="25CE31FB" w14:textId="77777777" w:rsidR="00561F96" w:rsidRDefault="000754D1">
            <w:pPr>
              <w:spacing w:before="40" w:after="40" w:line="240" w:lineRule="auto"/>
            </w:pPr>
            <w:r>
              <w:rPr>
                <w:sz w:val="19"/>
              </w:rPr>
              <w:t>DELETE</w:t>
            </w:r>
          </w:p>
        </w:tc>
        <w:tc>
          <w:tcPr>
            <w:tcW w:w="3120" w:type="dxa"/>
            <w:tcBorders>
              <w:top w:val="single" w:sz="4" w:space="0" w:color="BFBFBF"/>
              <w:left w:val="single" w:sz="4" w:space="0" w:color="BFBFBF"/>
              <w:bottom w:val="single" w:sz="4" w:space="0" w:color="BFBFBF"/>
              <w:right w:val="single" w:sz="4" w:space="0" w:color="BFBFBF"/>
            </w:tcBorders>
            <w:shd w:val="clear" w:color="auto" w:fill="F4EFF7"/>
          </w:tcPr>
          <w:p w14:paraId="72603BED" w14:textId="77777777" w:rsidR="00561F96" w:rsidRDefault="000754D1">
            <w:pPr>
              <w:spacing w:before="40" w:after="40" w:line="240" w:lineRule="auto"/>
            </w:pPr>
            <w:r>
              <w:rPr>
                <w:rFonts w:ascii="Courier New" w:eastAsia="Courier New" w:hAnsi="Courier New" w:cs="Courier New"/>
                <w:sz w:val="18"/>
              </w:rPr>
              <w:t>/</w:t>
            </w:r>
            <w:proofErr w:type="spellStart"/>
            <w:r>
              <w:rPr>
                <w:rFonts w:ascii="Courier New" w:eastAsia="Courier New" w:hAnsi="Courier New" w:cs="Courier New"/>
                <w:sz w:val="18"/>
              </w:rPr>
              <w:t>api</w:t>
            </w:r>
            <w:proofErr w:type="spellEnd"/>
            <w:r>
              <w:rPr>
                <w:rFonts w:ascii="Courier New" w:eastAsia="Courier New" w:hAnsi="Courier New" w:cs="Courier New"/>
                <w:sz w:val="18"/>
              </w:rPr>
              <w:t>/</w:t>
            </w:r>
            <w:proofErr w:type="spellStart"/>
            <w:r>
              <w:rPr>
                <w:rFonts w:ascii="Courier New" w:eastAsia="Courier New" w:hAnsi="Courier New" w:cs="Courier New"/>
                <w:sz w:val="18"/>
              </w:rPr>
              <w:t>webhook-subscription</w:t>
            </w:r>
            <w:proofErr w:type="spellEnd"/>
            <w:r>
              <w:rPr>
                <w:rFonts w:ascii="Courier New" w:eastAsia="Courier New" w:hAnsi="Courier New" w:cs="Courier New"/>
                <w:sz w:val="18"/>
              </w:rPr>
              <w:t>/</w:t>
            </w:r>
            <w:proofErr w:type="spellStart"/>
            <w:r>
              <w:rPr>
                <w:rFonts w:ascii="Courier New" w:eastAsia="Courier New" w:hAnsi="Courier New" w:cs="Courier New"/>
                <w:sz w:val="18"/>
              </w:rPr>
              <w:t>delete</w:t>
            </w:r>
            <w:proofErr w:type="spellEnd"/>
          </w:p>
        </w:tc>
        <w:tc>
          <w:tcPr>
            <w:tcW w:w="3120" w:type="dxa"/>
            <w:tcBorders>
              <w:top w:val="single" w:sz="4" w:space="0" w:color="BFBFBF"/>
              <w:left w:val="single" w:sz="4" w:space="0" w:color="BFBFBF"/>
              <w:bottom w:val="single" w:sz="4" w:space="0" w:color="BFBFBF"/>
              <w:right w:val="single" w:sz="4" w:space="0" w:color="BFBFBF"/>
            </w:tcBorders>
            <w:shd w:val="clear" w:color="auto" w:fill="F4EFF7"/>
          </w:tcPr>
          <w:p w14:paraId="70E7F9D1" w14:textId="77777777" w:rsidR="00561F96" w:rsidRDefault="000754D1">
            <w:pPr>
              <w:spacing w:before="40" w:after="40" w:line="240" w:lineRule="auto"/>
            </w:pPr>
            <w:r>
              <w:rPr>
                <w:sz w:val="19"/>
              </w:rPr>
              <w:t>Ukidanje pretplate</w:t>
            </w:r>
          </w:p>
        </w:tc>
      </w:tr>
      <w:tr w:rsidR="00561F96" w14:paraId="51697B17" w14:textId="77777777">
        <w:trPr>
          <w:cantSplit/>
        </w:trPr>
        <w:tc>
          <w:tcPr>
            <w:tcW w:w="3120" w:type="dxa"/>
            <w:tcBorders>
              <w:top w:val="single" w:sz="4" w:space="0" w:color="BFBFBF"/>
              <w:left w:val="single" w:sz="4" w:space="0" w:color="BFBFBF"/>
              <w:bottom w:val="single" w:sz="4" w:space="0" w:color="BFBFBF"/>
              <w:right w:val="single" w:sz="4" w:space="0" w:color="BFBFBF"/>
            </w:tcBorders>
          </w:tcPr>
          <w:p w14:paraId="3BF929A3" w14:textId="77777777" w:rsidR="00561F96" w:rsidRDefault="000754D1">
            <w:pPr>
              <w:spacing w:before="40" w:after="40" w:line="240" w:lineRule="auto"/>
            </w:pPr>
            <w:r>
              <w:rPr>
                <w:sz w:val="19"/>
              </w:rPr>
              <w:t>GET</w:t>
            </w:r>
          </w:p>
        </w:tc>
        <w:tc>
          <w:tcPr>
            <w:tcW w:w="3120" w:type="dxa"/>
            <w:tcBorders>
              <w:top w:val="single" w:sz="4" w:space="0" w:color="BFBFBF"/>
              <w:left w:val="single" w:sz="4" w:space="0" w:color="BFBFBF"/>
              <w:bottom w:val="single" w:sz="4" w:space="0" w:color="BFBFBF"/>
              <w:right w:val="single" w:sz="4" w:space="0" w:color="BFBFBF"/>
            </w:tcBorders>
          </w:tcPr>
          <w:p w14:paraId="60BF1965" w14:textId="77777777" w:rsidR="00561F96" w:rsidRDefault="000754D1">
            <w:pPr>
              <w:spacing w:before="40" w:after="40" w:line="240" w:lineRule="auto"/>
            </w:pPr>
            <w:r>
              <w:rPr>
                <w:rFonts w:ascii="Courier New" w:eastAsia="Courier New" w:hAnsi="Courier New" w:cs="Courier New"/>
                <w:sz w:val="18"/>
              </w:rPr>
              <w:t>/</w:t>
            </w:r>
            <w:proofErr w:type="spellStart"/>
            <w:r>
              <w:rPr>
                <w:rFonts w:ascii="Courier New" w:eastAsia="Courier New" w:hAnsi="Courier New" w:cs="Courier New"/>
                <w:sz w:val="18"/>
              </w:rPr>
              <w:t>api</w:t>
            </w:r>
            <w:proofErr w:type="spellEnd"/>
            <w:r>
              <w:rPr>
                <w:rFonts w:ascii="Courier New" w:eastAsia="Courier New" w:hAnsi="Courier New" w:cs="Courier New"/>
                <w:sz w:val="18"/>
              </w:rPr>
              <w:t>/</w:t>
            </w:r>
            <w:proofErr w:type="spellStart"/>
            <w:r>
              <w:rPr>
                <w:rFonts w:ascii="Courier New" w:eastAsia="Courier New" w:hAnsi="Courier New" w:cs="Courier New"/>
                <w:sz w:val="18"/>
              </w:rPr>
              <w:t>webhook-subscription</w:t>
            </w:r>
            <w:proofErr w:type="spellEnd"/>
            <w:r>
              <w:rPr>
                <w:rFonts w:ascii="Courier New" w:eastAsia="Courier New" w:hAnsi="Courier New" w:cs="Courier New"/>
                <w:sz w:val="18"/>
              </w:rPr>
              <w:t>/event-</w:t>
            </w:r>
            <w:proofErr w:type="spellStart"/>
            <w:r>
              <w:rPr>
                <w:rFonts w:ascii="Courier New" w:eastAsia="Courier New" w:hAnsi="Courier New" w:cs="Courier New"/>
                <w:sz w:val="18"/>
              </w:rPr>
              <w:t>types</w:t>
            </w:r>
            <w:proofErr w:type="spellEnd"/>
          </w:p>
        </w:tc>
        <w:tc>
          <w:tcPr>
            <w:tcW w:w="3120" w:type="dxa"/>
            <w:tcBorders>
              <w:top w:val="single" w:sz="4" w:space="0" w:color="BFBFBF"/>
              <w:left w:val="single" w:sz="4" w:space="0" w:color="BFBFBF"/>
              <w:bottom w:val="single" w:sz="4" w:space="0" w:color="BFBFBF"/>
              <w:right w:val="single" w:sz="4" w:space="0" w:color="BFBFBF"/>
            </w:tcBorders>
          </w:tcPr>
          <w:p w14:paraId="1E3E26F6" w14:textId="77777777" w:rsidR="00561F96" w:rsidRDefault="000754D1">
            <w:pPr>
              <w:spacing w:before="40" w:after="40" w:line="240" w:lineRule="auto"/>
            </w:pPr>
            <w:r>
              <w:rPr>
                <w:sz w:val="19"/>
              </w:rPr>
              <w:t>Popis dostupnih događaja</w:t>
            </w:r>
          </w:p>
        </w:tc>
      </w:tr>
    </w:tbl>
    <w:p w14:paraId="56A40562" w14:textId="77777777" w:rsidR="00561F96" w:rsidRDefault="00561F96">
      <w:pPr>
        <w:spacing w:after="0" w:line="240" w:lineRule="auto"/>
      </w:pPr>
    </w:p>
    <w:p w14:paraId="6D6F6D3F" w14:textId="77777777" w:rsidR="00561F96" w:rsidRDefault="000754D1">
      <w:pPr>
        <w:pStyle w:val="Heading2"/>
      </w:pPr>
      <w:bookmarkStart w:id="143" w:name="__RefHeading___Toc11187_4230347383"/>
      <w:bookmarkStart w:id="144" w:name="_Toc240932517"/>
      <w:bookmarkEnd w:id="143"/>
      <w:r>
        <w:t>Dostupni događaji</w:t>
      </w:r>
      <w:bookmarkEnd w:id="144"/>
    </w:p>
    <w:tbl>
      <w:tblPr>
        <w:tblStyle w:val="TableGrid"/>
        <w:tblW w:w="9360" w:type="dxa"/>
        <w:tblLayout w:type="fixed"/>
        <w:tblLook w:val="04A0" w:firstRow="1" w:lastRow="0" w:firstColumn="1" w:lastColumn="0" w:noHBand="0" w:noVBand="1"/>
      </w:tblPr>
      <w:tblGrid>
        <w:gridCol w:w="4680"/>
        <w:gridCol w:w="4680"/>
      </w:tblGrid>
      <w:tr w:rsidR="00561F96" w14:paraId="0AFACA93" w14:textId="77777777">
        <w:trPr>
          <w:cantSplit/>
          <w:tblHeader/>
        </w:trPr>
        <w:tc>
          <w:tcPr>
            <w:tcW w:w="4680" w:type="dxa"/>
            <w:tcBorders>
              <w:top w:val="single" w:sz="4" w:space="0" w:color="BFBFBF"/>
              <w:left w:val="single" w:sz="4" w:space="0" w:color="BFBFBF"/>
              <w:bottom w:val="single" w:sz="4" w:space="0" w:color="BFBFBF"/>
              <w:right w:val="single" w:sz="4" w:space="0" w:color="BFBFBF"/>
            </w:tcBorders>
            <w:shd w:val="clear" w:color="auto" w:fill="7030A0"/>
          </w:tcPr>
          <w:p w14:paraId="66BEF243" w14:textId="77777777" w:rsidR="00561F96" w:rsidRDefault="000754D1">
            <w:pPr>
              <w:keepNext/>
              <w:spacing w:before="40" w:after="40" w:line="240" w:lineRule="auto"/>
            </w:pPr>
            <w:r>
              <w:rPr>
                <w:b/>
                <w:color w:val="FFFFFF"/>
                <w:sz w:val="19"/>
              </w:rPr>
              <w:t>Događaj</w:t>
            </w:r>
          </w:p>
        </w:tc>
        <w:tc>
          <w:tcPr>
            <w:tcW w:w="4680" w:type="dxa"/>
            <w:tcBorders>
              <w:top w:val="single" w:sz="4" w:space="0" w:color="BFBFBF"/>
              <w:left w:val="single" w:sz="4" w:space="0" w:color="BFBFBF"/>
              <w:bottom w:val="single" w:sz="4" w:space="0" w:color="BFBFBF"/>
              <w:right w:val="single" w:sz="4" w:space="0" w:color="BFBFBF"/>
            </w:tcBorders>
            <w:shd w:val="clear" w:color="auto" w:fill="7030A0"/>
          </w:tcPr>
          <w:p w14:paraId="4660CF3A" w14:textId="77777777" w:rsidR="00561F96" w:rsidRDefault="000754D1">
            <w:pPr>
              <w:keepNext/>
              <w:spacing w:before="40" w:after="40" w:line="240" w:lineRule="auto"/>
            </w:pPr>
            <w:r>
              <w:rPr>
                <w:b/>
                <w:color w:val="FFFFFF"/>
                <w:sz w:val="19"/>
              </w:rPr>
              <w:t>Nastaje kada</w:t>
            </w:r>
          </w:p>
        </w:tc>
      </w:tr>
      <w:tr w:rsidR="00561F96" w14:paraId="11DCEB6C" w14:textId="77777777">
        <w:trPr>
          <w:cantSplit/>
        </w:trPr>
        <w:tc>
          <w:tcPr>
            <w:tcW w:w="4680" w:type="dxa"/>
            <w:tcBorders>
              <w:top w:val="single" w:sz="4" w:space="0" w:color="BFBFBF"/>
              <w:left w:val="single" w:sz="4" w:space="0" w:color="BFBFBF"/>
              <w:bottom w:val="single" w:sz="4" w:space="0" w:color="BFBFBF"/>
              <w:right w:val="single" w:sz="4" w:space="0" w:color="BFBFBF"/>
            </w:tcBorders>
          </w:tcPr>
          <w:p w14:paraId="523A2F76" w14:textId="77777777" w:rsidR="00561F96" w:rsidRDefault="000754D1">
            <w:pPr>
              <w:spacing w:before="40" w:after="40" w:line="240" w:lineRule="auto"/>
            </w:pPr>
            <w:proofErr w:type="spellStart"/>
            <w:r>
              <w:rPr>
                <w:rFonts w:ascii="Courier New" w:eastAsia="Courier New" w:hAnsi="Courier New" w:cs="Courier New"/>
                <w:sz w:val="18"/>
              </w:rPr>
              <w:t>order.sent</w:t>
            </w:r>
            <w:proofErr w:type="spellEnd"/>
          </w:p>
        </w:tc>
        <w:tc>
          <w:tcPr>
            <w:tcW w:w="4680" w:type="dxa"/>
            <w:tcBorders>
              <w:top w:val="single" w:sz="4" w:space="0" w:color="BFBFBF"/>
              <w:left w:val="single" w:sz="4" w:space="0" w:color="BFBFBF"/>
              <w:bottom w:val="single" w:sz="4" w:space="0" w:color="BFBFBF"/>
              <w:right w:val="single" w:sz="4" w:space="0" w:color="BFBFBF"/>
            </w:tcBorders>
          </w:tcPr>
          <w:p w14:paraId="1D3B9557" w14:textId="77777777" w:rsidR="00561F96" w:rsidRDefault="000754D1">
            <w:pPr>
              <w:spacing w:before="40" w:after="40" w:line="240" w:lineRule="auto"/>
            </w:pPr>
            <w:r>
              <w:rPr>
                <w:sz w:val="19"/>
              </w:rPr>
              <w:t>Narudžbenica je poslana</w:t>
            </w:r>
          </w:p>
        </w:tc>
      </w:tr>
      <w:tr w:rsidR="00561F96" w14:paraId="0F5CBE1B" w14:textId="77777777">
        <w:trPr>
          <w:cantSplit/>
        </w:trPr>
        <w:tc>
          <w:tcPr>
            <w:tcW w:w="4680" w:type="dxa"/>
            <w:tcBorders>
              <w:top w:val="single" w:sz="4" w:space="0" w:color="BFBFBF"/>
              <w:left w:val="single" w:sz="4" w:space="0" w:color="BFBFBF"/>
              <w:bottom w:val="single" w:sz="4" w:space="0" w:color="BFBFBF"/>
              <w:right w:val="single" w:sz="4" w:space="0" w:color="BFBFBF"/>
            </w:tcBorders>
            <w:shd w:val="clear" w:color="auto" w:fill="F4EFF7"/>
          </w:tcPr>
          <w:p w14:paraId="63404647" w14:textId="77777777" w:rsidR="00561F96" w:rsidRDefault="000754D1">
            <w:pPr>
              <w:spacing w:before="40" w:after="40" w:line="240" w:lineRule="auto"/>
            </w:pPr>
            <w:proofErr w:type="spellStart"/>
            <w:r>
              <w:rPr>
                <w:rFonts w:ascii="Courier New" w:eastAsia="Courier New" w:hAnsi="Courier New" w:cs="Courier New"/>
                <w:sz w:val="18"/>
              </w:rPr>
              <w:t>order.approved</w:t>
            </w:r>
            <w:proofErr w:type="spellEnd"/>
          </w:p>
        </w:tc>
        <w:tc>
          <w:tcPr>
            <w:tcW w:w="4680" w:type="dxa"/>
            <w:tcBorders>
              <w:top w:val="single" w:sz="4" w:space="0" w:color="BFBFBF"/>
              <w:left w:val="single" w:sz="4" w:space="0" w:color="BFBFBF"/>
              <w:bottom w:val="single" w:sz="4" w:space="0" w:color="BFBFBF"/>
              <w:right w:val="single" w:sz="4" w:space="0" w:color="BFBFBF"/>
            </w:tcBorders>
            <w:shd w:val="clear" w:color="auto" w:fill="F4EFF7"/>
          </w:tcPr>
          <w:p w14:paraId="33D50CE7" w14:textId="77777777" w:rsidR="00561F96" w:rsidRDefault="000754D1">
            <w:pPr>
              <w:spacing w:before="40" w:after="40" w:line="240" w:lineRule="auto"/>
            </w:pPr>
            <w:r>
              <w:rPr>
                <w:sz w:val="19"/>
              </w:rPr>
              <w:t>Narudžbenica je odobrena</w:t>
            </w:r>
          </w:p>
        </w:tc>
      </w:tr>
      <w:tr w:rsidR="00561F96" w14:paraId="102C63CB" w14:textId="77777777">
        <w:trPr>
          <w:cantSplit/>
        </w:trPr>
        <w:tc>
          <w:tcPr>
            <w:tcW w:w="4680" w:type="dxa"/>
            <w:tcBorders>
              <w:top w:val="single" w:sz="4" w:space="0" w:color="BFBFBF"/>
              <w:left w:val="single" w:sz="4" w:space="0" w:color="BFBFBF"/>
              <w:bottom w:val="single" w:sz="4" w:space="0" w:color="BFBFBF"/>
              <w:right w:val="single" w:sz="4" w:space="0" w:color="BFBFBF"/>
            </w:tcBorders>
          </w:tcPr>
          <w:p w14:paraId="73F5D085" w14:textId="77777777" w:rsidR="00561F96" w:rsidRDefault="000754D1">
            <w:pPr>
              <w:spacing w:before="40" w:after="40" w:line="240" w:lineRule="auto"/>
            </w:pPr>
            <w:proofErr w:type="spellStart"/>
            <w:r>
              <w:rPr>
                <w:rFonts w:ascii="Courier New" w:eastAsia="Courier New" w:hAnsi="Courier New" w:cs="Courier New"/>
                <w:sz w:val="18"/>
              </w:rPr>
              <w:t>order.rejected</w:t>
            </w:r>
            <w:proofErr w:type="spellEnd"/>
          </w:p>
        </w:tc>
        <w:tc>
          <w:tcPr>
            <w:tcW w:w="4680" w:type="dxa"/>
            <w:tcBorders>
              <w:top w:val="single" w:sz="4" w:space="0" w:color="BFBFBF"/>
              <w:left w:val="single" w:sz="4" w:space="0" w:color="BFBFBF"/>
              <w:bottom w:val="single" w:sz="4" w:space="0" w:color="BFBFBF"/>
              <w:right w:val="single" w:sz="4" w:space="0" w:color="BFBFBF"/>
            </w:tcBorders>
          </w:tcPr>
          <w:p w14:paraId="384D7FCB" w14:textId="77777777" w:rsidR="00561F96" w:rsidRDefault="000754D1">
            <w:pPr>
              <w:spacing w:before="40" w:after="40" w:line="240" w:lineRule="auto"/>
            </w:pPr>
            <w:r>
              <w:rPr>
                <w:sz w:val="19"/>
              </w:rPr>
              <w:t>Narudžbenica je odbijena</w:t>
            </w:r>
          </w:p>
        </w:tc>
      </w:tr>
      <w:tr w:rsidR="00561F96" w14:paraId="414E698E" w14:textId="77777777">
        <w:trPr>
          <w:cantSplit/>
        </w:trPr>
        <w:tc>
          <w:tcPr>
            <w:tcW w:w="4680" w:type="dxa"/>
            <w:tcBorders>
              <w:top w:val="single" w:sz="4" w:space="0" w:color="BFBFBF"/>
              <w:left w:val="single" w:sz="4" w:space="0" w:color="BFBFBF"/>
              <w:bottom w:val="single" w:sz="4" w:space="0" w:color="BFBFBF"/>
              <w:right w:val="single" w:sz="4" w:space="0" w:color="BFBFBF"/>
            </w:tcBorders>
            <w:shd w:val="clear" w:color="auto" w:fill="F4EFF7"/>
          </w:tcPr>
          <w:p w14:paraId="11FD1C72" w14:textId="77777777" w:rsidR="00561F96" w:rsidRDefault="000754D1">
            <w:pPr>
              <w:spacing w:before="40" w:after="40" w:line="240" w:lineRule="auto"/>
            </w:pPr>
            <w:proofErr w:type="spellStart"/>
            <w:r>
              <w:rPr>
                <w:rFonts w:ascii="Courier New" w:eastAsia="Courier New" w:hAnsi="Courier New" w:cs="Courier New"/>
                <w:sz w:val="18"/>
              </w:rPr>
              <w:t>delivery.shipped</w:t>
            </w:r>
            <w:proofErr w:type="spellEnd"/>
          </w:p>
        </w:tc>
        <w:tc>
          <w:tcPr>
            <w:tcW w:w="4680" w:type="dxa"/>
            <w:tcBorders>
              <w:top w:val="single" w:sz="4" w:space="0" w:color="BFBFBF"/>
              <w:left w:val="single" w:sz="4" w:space="0" w:color="BFBFBF"/>
              <w:bottom w:val="single" w:sz="4" w:space="0" w:color="BFBFBF"/>
              <w:right w:val="single" w:sz="4" w:space="0" w:color="BFBFBF"/>
            </w:tcBorders>
            <w:shd w:val="clear" w:color="auto" w:fill="F4EFF7"/>
          </w:tcPr>
          <w:p w14:paraId="3638EFA5" w14:textId="77777777" w:rsidR="00561F96" w:rsidRDefault="000754D1">
            <w:pPr>
              <w:spacing w:before="40" w:after="40" w:line="240" w:lineRule="auto"/>
            </w:pPr>
            <w:r>
              <w:rPr>
                <w:sz w:val="19"/>
              </w:rPr>
              <w:t>Otpremnica je otpremljena</w:t>
            </w:r>
          </w:p>
        </w:tc>
      </w:tr>
      <w:tr w:rsidR="00561F96" w14:paraId="6DE11528" w14:textId="77777777">
        <w:trPr>
          <w:cantSplit/>
        </w:trPr>
        <w:tc>
          <w:tcPr>
            <w:tcW w:w="4680" w:type="dxa"/>
            <w:tcBorders>
              <w:top w:val="single" w:sz="4" w:space="0" w:color="BFBFBF"/>
              <w:left w:val="single" w:sz="4" w:space="0" w:color="BFBFBF"/>
              <w:bottom w:val="single" w:sz="4" w:space="0" w:color="BFBFBF"/>
              <w:right w:val="single" w:sz="4" w:space="0" w:color="BFBFBF"/>
            </w:tcBorders>
          </w:tcPr>
          <w:p w14:paraId="7834338A" w14:textId="77777777" w:rsidR="00561F96" w:rsidRDefault="000754D1">
            <w:pPr>
              <w:spacing w:before="40" w:after="40" w:line="240" w:lineRule="auto"/>
            </w:pPr>
            <w:proofErr w:type="spellStart"/>
            <w:r>
              <w:rPr>
                <w:rFonts w:ascii="Courier New" w:eastAsia="Courier New" w:hAnsi="Courier New" w:cs="Courier New"/>
                <w:sz w:val="18"/>
              </w:rPr>
              <w:t>delivery.received</w:t>
            </w:r>
            <w:proofErr w:type="spellEnd"/>
          </w:p>
        </w:tc>
        <w:tc>
          <w:tcPr>
            <w:tcW w:w="4680" w:type="dxa"/>
            <w:tcBorders>
              <w:top w:val="single" w:sz="4" w:space="0" w:color="BFBFBF"/>
              <w:left w:val="single" w:sz="4" w:space="0" w:color="BFBFBF"/>
              <w:bottom w:val="single" w:sz="4" w:space="0" w:color="BFBFBF"/>
              <w:right w:val="single" w:sz="4" w:space="0" w:color="BFBFBF"/>
            </w:tcBorders>
          </w:tcPr>
          <w:p w14:paraId="05AA35DD" w14:textId="77777777" w:rsidR="00561F96" w:rsidRDefault="000754D1">
            <w:pPr>
              <w:spacing w:before="40" w:after="40" w:line="240" w:lineRule="auto"/>
            </w:pPr>
            <w:r>
              <w:rPr>
                <w:sz w:val="19"/>
              </w:rPr>
              <w:t>Otpremnica je zaprimljena</w:t>
            </w:r>
          </w:p>
        </w:tc>
      </w:tr>
      <w:tr w:rsidR="00561F96" w14:paraId="5683B7B6" w14:textId="77777777">
        <w:trPr>
          <w:cantSplit/>
        </w:trPr>
        <w:tc>
          <w:tcPr>
            <w:tcW w:w="4680" w:type="dxa"/>
            <w:tcBorders>
              <w:top w:val="single" w:sz="4" w:space="0" w:color="BFBFBF"/>
              <w:left w:val="single" w:sz="4" w:space="0" w:color="BFBFBF"/>
              <w:bottom w:val="single" w:sz="4" w:space="0" w:color="BFBFBF"/>
              <w:right w:val="single" w:sz="4" w:space="0" w:color="BFBFBF"/>
            </w:tcBorders>
            <w:shd w:val="clear" w:color="auto" w:fill="F4EFF7"/>
          </w:tcPr>
          <w:p w14:paraId="6EF5905F" w14:textId="77777777" w:rsidR="00561F96" w:rsidRDefault="000754D1">
            <w:pPr>
              <w:spacing w:before="40" w:after="40" w:line="240" w:lineRule="auto"/>
            </w:pPr>
            <w:proofErr w:type="spellStart"/>
            <w:r>
              <w:rPr>
                <w:rFonts w:ascii="Courier New" w:eastAsia="Courier New" w:hAnsi="Courier New" w:cs="Courier New"/>
                <w:sz w:val="18"/>
              </w:rPr>
              <w:t>receipt.activated</w:t>
            </w:r>
            <w:proofErr w:type="spellEnd"/>
          </w:p>
        </w:tc>
        <w:tc>
          <w:tcPr>
            <w:tcW w:w="4680" w:type="dxa"/>
            <w:tcBorders>
              <w:top w:val="single" w:sz="4" w:space="0" w:color="BFBFBF"/>
              <w:left w:val="single" w:sz="4" w:space="0" w:color="BFBFBF"/>
              <w:bottom w:val="single" w:sz="4" w:space="0" w:color="BFBFBF"/>
              <w:right w:val="single" w:sz="4" w:space="0" w:color="BFBFBF"/>
            </w:tcBorders>
            <w:shd w:val="clear" w:color="auto" w:fill="F4EFF7"/>
          </w:tcPr>
          <w:p w14:paraId="5DB07BA1" w14:textId="77777777" w:rsidR="00561F96" w:rsidRDefault="000754D1">
            <w:pPr>
              <w:spacing w:before="40" w:after="40" w:line="240" w:lineRule="auto"/>
            </w:pPr>
            <w:proofErr w:type="spellStart"/>
            <w:r>
              <w:rPr>
                <w:sz w:val="19"/>
              </w:rPr>
              <w:t>Međuprimka</w:t>
            </w:r>
            <w:proofErr w:type="spellEnd"/>
            <w:r>
              <w:rPr>
                <w:sz w:val="19"/>
              </w:rPr>
              <w:t xml:space="preserve"> je aktivirana</w:t>
            </w:r>
          </w:p>
        </w:tc>
      </w:tr>
      <w:tr w:rsidR="00561F96" w14:paraId="5C81512C" w14:textId="77777777">
        <w:trPr>
          <w:cantSplit/>
        </w:trPr>
        <w:tc>
          <w:tcPr>
            <w:tcW w:w="4680" w:type="dxa"/>
            <w:tcBorders>
              <w:top w:val="single" w:sz="4" w:space="0" w:color="BFBFBF"/>
              <w:left w:val="single" w:sz="4" w:space="0" w:color="BFBFBF"/>
              <w:bottom w:val="single" w:sz="4" w:space="0" w:color="BFBFBF"/>
              <w:right w:val="single" w:sz="4" w:space="0" w:color="BFBFBF"/>
            </w:tcBorders>
          </w:tcPr>
          <w:p w14:paraId="162BB45C" w14:textId="77777777" w:rsidR="00561F96" w:rsidRDefault="000754D1">
            <w:pPr>
              <w:spacing w:before="40" w:after="40" w:line="240" w:lineRule="auto"/>
            </w:pPr>
            <w:proofErr w:type="spellStart"/>
            <w:r>
              <w:rPr>
                <w:rFonts w:ascii="Courier New" w:eastAsia="Courier New" w:hAnsi="Courier New" w:cs="Courier New"/>
                <w:sz w:val="18"/>
              </w:rPr>
              <w:t>discharge.activated</w:t>
            </w:r>
            <w:proofErr w:type="spellEnd"/>
          </w:p>
        </w:tc>
        <w:tc>
          <w:tcPr>
            <w:tcW w:w="4680" w:type="dxa"/>
            <w:tcBorders>
              <w:top w:val="single" w:sz="4" w:space="0" w:color="BFBFBF"/>
              <w:left w:val="single" w:sz="4" w:space="0" w:color="BFBFBF"/>
              <w:bottom w:val="single" w:sz="4" w:space="0" w:color="BFBFBF"/>
              <w:right w:val="single" w:sz="4" w:space="0" w:color="BFBFBF"/>
            </w:tcBorders>
          </w:tcPr>
          <w:p w14:paraId="25B2EED6" w14:textId="77777777" w:rsidR="00561F96" w:rsidRDefault="000754D1">
            <w:pPr>
              <w:spacing w:before="40" w:after="40" w:line="240" w:lineRule="auto"/>
            </w:pPr>
            <w:r>
              <w:rPr>
                <w:sz w:val="19"/>
              </w:rPr>
              <w:t>Otpis je aktiviran</w:t>
            </w:r>
          </w:p>
        </w:tc>
      </w:tr>
      <w:tr w:rsidR="00561F96" w14:paraId="5076EF1B" w14:textId="77777777">
        <w:trPr>
          <w:cantSplit/>
        </w:trPr>
        <w:tc>
          <w:tcPr>
            <w:tcW w:w="4680" w:type="dxa"/>
            <w:tcBorders>
              <w:top w:val="single" w:sz="4" w:space="0" w:color="BFBFBF"/>
              <w:left w:val="single" w:sz="4" w:space="0" w:color="BFBFBF"/>
              <w:bottom w:val="single" w:sz="4" w:space="0" w:color="BFBFBF"/>
              <w:right w:val="single" w:sz="4" w:space="0" w:color="BFBFBF"/>
            </w:tcBorders>
            <w:shd w:val="clear" w:color="auto" w:fill="F4EFF7"/>
          </w:tcPr>
          <w:p w14:paraId="6813DF1F" w14:textId="77777777" w:rsidR="00561F96" w:rsidRDefault="000754D1">
            <w:pPr>
              <w:spacing w:before="40" w:after="40" w:line="240" w:lineRule="auto"/>
            </w:pPr>
            <w:proofErr w:type="spellStart"/>
            <w:r>
              <w:rPr>
                <w:rFonts w:ascii="Courier New" w:eastAsia="Courier New" w:hAnsi="Courier New" w:cs="Courier New"/>
                <w:sz w:val="18"/>
              </w:rPr>
              <w:t>inventory.activated</w:t>
            </w:r>
            <w:proofErr w:type="spellEnd"/>
          </w:p>
        </w:tc>
        <w:tc>
          <w:tcPr>
            <w:tcW w:w="4680" w:type="dxa"/>
            <w:tcBorders>
              <w:top w:val="single" w:sz="4" w:space="0" w:color="BFBFBF"/>
              <w:left w:val="single" w:sz="4" w:space="0" w:color="BFBFBF"/>
              <w:bottom w:val="single" w:sz="4" w:space="0" w:color="BFBFBF"/>
              <w:right w:val="single" w:sz="4" w:space="0" w:color="BFBFBF"/>
            </w:tcBorders>
            <w:shd w:val="clear" w:color="auto" w:fill="F4EFF7"/>
          </w:tcPr>
          <w:p w14:paraId="5D6395CE" w14:textId="77777777" w:rsidR="00561F96" w:rsidRDefault="000754D1">
            <w:pPr>
              <w:spacing w:before="40" w:after="40" w:line="240" w:lineRule="auto"/>
            </w:pPr>
            <w:r>
              <w:rPr>
                <w:sz w:val="19"/>
              </w:rPr>
              <w:t>Inventura je aktivirana</w:t>
            </w:r>
          </w:p>
        </w:tc>
      </w:tr>
      <w:tr w:rsidR="00561F96" w14:paraId="77673E0B" w14:textId="77777777">
        <w:trPr>
          <w:cantSplit/>
        </w:trPr>
        <w:tc>
          <w:tcPr>
            <w:tcW w:w="4680" w:type="dxa"/>
            <w:tcBorders>
              <w:top w:val="single" w:sz="4" w:space="0" w:color="BFBFBF"/>
              <w:left w:val="single" w:sz="4" w:space="0" w:color="BFBFBF"/>
              <w:bottom w:val="single" w:sz="4" w:space="0" w:color="BFBFBF"/>
              <w:right w:val="single" w:sz="4" w:space="0" w:color="BFBFBF"/>
            </w:tcBorders>
          </w:tcPr>
          <w:p w14:paraId="7DBFAE87" w14:textId="77777777" w:rsidR="00561F96" w:rsidRDefault="000754D1">
            <w:pPr>
              <w:spacing w:before="40" w:after="40" w:line="240" w:lineRule="auto"/>
            </w:pPr>
            <w:proofErr w:type="spellStart"/>
            <w:r>
              <w:rPr>
                <w:rFonts w:ascii="Courier New" w:eastAsia="Courier New" w:hAnsi="Courier New" w:cs="Courier New"/>
                <w:sz w:val="18"/>
              </w:rPr>
              <w:t>inventory.canceled</w:t>
            </w:r>
            <w:proofErr w:type="spellEnd"/>
          </w:p>
        </w:tc>
        <w:tc>
          <w:tcPr>
            <w:tcW w:w="4680" w:type="dxa"/>
            <w:tcBorders>
              <w:top w:val="single" w:sz="4" w:space="0" w:color="BFBFBF"/>
              <w:left w:val="single" w:sz="4" w:space="0" w:color="BFBFBF"/>
              <w:bottom w:val="single" w:sz="4" w:space="0" w:color="BFBFBF"/>
              <w:right w:val="single" w:sz="4" w:space="0" w:color="BFBFBF"/>
            </w:tcBorders>
          </w:tcPr>
          <w:p w14:paraId="3D977B70" w14:textId="77777777" w:rsidR="00561F96" w:rsidRDefault="000754D1">
            <w:pPr>
              <w:spacing w:before="40" w:after="40" w:line="240" w:lineRule="auto"/>
            </w:pPr>
            <w:r>
              <w:rPr>
                <w:sz w:val="19"/>
              </w:rPr>
              <w:t>Inventura je otkazana</w:t>
            </w:r>
          </w:p>
        </w:tc>
      </w:tr>
      <w:tr w:rsidR="00561F96" w14:paraId="0FAC9643" w14:textId="77777777">
        <w:trPr>
          <w:cantSplit/>
        </w:trPr>
        <w:tc>
          <w:tcPr>
            <w:tcW w:w="4680" w:type="dxa"/>
            <w:tcBorders>
              <w:top w:val="single" w:sz="4" w:space="0" w:color="BFBFBF"/>
              <w:left w:val="single" w:sz="4" w:space="0" w:color="BFBFBF"/>
              <w:bottom w:val="single" w:sz="4" w:space="0" w:color="BFBFBF"/>
              <w:right w:val="single" w:sz="4" w:space="0" w:color="BFBFBF"/>
            </w:tcBorders>
            <w:shd w:val="clear" w:color="auto" w:fill="F4EFF7"/>
          </w:tcPr>
          <w:p w14:paraId="4EC41B57" w14:textId="77777777" w:rsidR="00561F96" w:rsidRDefault="000754D1">
            <w:pPr>
              <w:spacing w:before="40" w:after="40" w:line="240" w:lineRule="auto"/>
            </w:pPr>
            <w:proofErr w:type="spellStart"/>
            <w:r>
              <w:rPr>
                <w:rFonts w:ascii="Courier New" w:eastAsia="Courier New" w:hAnsi="Courier New" w:cs="Courier New"/>
                <w:sz w:val="18"/>
              </w:rPr>
              <w:t>distribution.activated</w:t>
            </w:r>
            <w:proofErr w:type="spellEnd"/>
          </w:p>
        </w:tc>
        <w:tc>
          <w:tcPr>
            <w:tcW w:w="4680" w:type="dxa"/>
            <w:tcBorders>
              <w:top w:val="single" w:sz="4" w:space="0" w:color="BFBFBF"/>
              <w:left w:val="single" w:sz="4" w:space="0" w:color="BFBFBF"/>
              <w:bottom w:val="single" w:sz="4" w:space="0" w:color="BFBFBF"/>
              <w:right w:val="single" w:sz="4" w:space="0" w:color="BFBFBF"/>
            </w:tcBorders>
            <w:shd w:val="clear" w:color="auto" w:fill="F4EFF7"/>
          </w:tcPr>
          <w:p w14:paraId="5459AF72" w14:textId="77777777" w:rsidR="00561F96" w:rsidRDefault="000754D1">
            <w:pPr>
              <w:spacing w:before="40" w:after="40" w:line="240" w:lineRule="auto"/>
            </w:pPr>
            <w:r>
              <w:rPr>
                <w:sz w:val="19"/>
              </w:rPr>
              <w:t>Distribucija je aktivirana</w:t>
            </w:r>
          </w:p>
        </w:tc>
      </w:tr>
    </w:tbl>
    <w:p w14:paraId="6B0D46C1" w14:textId="77777777" w:rsidR="00561F96" w:rsidRDefault="00561F96">
      <w:pPr>
        <w:spacing w:after="0" w:line="240" w:lineRule="auto"/>
      </w:pPr>
    </w:p>
    <w:p w14:paraId="77603FB7" w14:textId="77777777" w:rsidR="00561F96" w:rsidRDefault="000754D1">
      <w:pPr>
        <w:pStyle w:val="Heading2"/>
      </w:pPr>
      <w:bookmarkStart w:id="145" w:name="__RefHeading___Toc11189_4230347383"/>
      <w:bookmarkStart w:id="146" w:name="_Toc240932518"/>
      <w:bookmarkEnd w:id="145"/>
      <w:r>
        <w:t>Kome se šalje obavijest</w:t>
      </w:r>
      <w:bookmarkEnd w:id="146"/>
    </w:p>
    <w:p w14:paraId="42793502" w14:textId="77777777" w:rsidR="00561F96" w:rsidRDefault="000754D1">
      <w:r>
        <w:t>Obavijest se šalje pretplatnicima ustanove koja je primatelj dokumenta, a ne ustanove koja je radnju izvela. Ustanova koja naruči cjepivo tako će za vlastitu narudžbenicu dobiti obavijest tek kada je dobavljač odobri ili odbije, dok obavijest o slanju narudžbenice dobiva dobavljač. Kod inventure i distribucije postoji samo jedna ustanova, pa su obje šifre u sadržaju obavijesti jednake.</w:t>
      </w:r>
    </w:p>
    <w:p w14:paraId="3EF36C5D" w14:textId="77777777" w:rsidR="00561F96" w:rsidRDefault="000754D1">
      <w:pPr>
        <w:pStyle w:val="Heading2"/>
      </w:pPr>
      <w:bookmarkStart w:id="147" w:name="__RefHeading___Toc11191_4230347383"/>
      <w:bookmarkStart w:id="148" w:name="_Toc240932519"/>
      <w:bookmarkEnd w:id="147"/>
      <w:r>
        <w:lastRenderedPageBreak/>
        <w:t>Pretplata</w:t>
      </w:r>
      <w:bookmarkEnd w:id="148"/>
    </w:p>
    <w:p w14:paraId="1B90EF13" w14:textId="77777777" w:rsidR="00561F96" w:rsidRDefault="000754D1">
      <w:pPr>
        <w:pStyle w:val="Heading3"/>
      </w:pPr>
      <w:r>
        <w:t>Tijelo zahtjeva (</w:t>
      </w:r>
      <w:proofErr w:type="spellStart"/>
      <w:r>
        <w:t>WebhookSubscriptionDto</w:t>
      </w:r>
      <w:proofErr w:type="spellEnd"/>
      <w:r>
        <w:t>)</w:t>
      </w:r>
    </w:p>
    <w:tbl>
      <w:tblPr>
        <w:tblStyle w:val="TableGrid"/>
        <w:tblW w:w="9360" w:type="dxa"/>
        <w:tblLayout w:type="fixed"/>
        <w:tblLook w:val="04A0" w:firstRow="1" w:lastRow="0" w:firstColumn="1" w:lastColumn="0" w:noHBand="0" w:noVBand="1"/>
      </w:tblPr>
      <w:tblGrid>
        <w:gridCol w:w="2340"/>
        <w:gridCol w:w="2340"/>
        <w:gridCol w:w="2340"/>
        <w:gridCol w:w="2340"/>
      </w:tblGrid>
      <w:tr w:rsidR="00561F96" w14:paraId="3542FF71" w14:textId="77777777">
        <w:trPr>
          <w:cantSplit/>
          <w:tblHeader/>
        </w:trPr>
        <w:tc>
          <w:tcPr>
            <w:tcW w:w="2340" w:type="dxa"/>
            <w:tcBorders>
              <w:top w:val="single" w:sz="4" w:space="0" w:color="BFBFBF"/>
              <w:left w:val="single" w:sz="4" w:space="0" w:color="BFBFBF"/>
              <w:bottom w:val="single" w:sz="4" w:space="0" w:color="BFBFBF"/>
              <w:right w:val="single" w:sz="4" w:space="0" w:color="BFBFBF"/>
            </w:tcBorders>
            <w:shd w:val="clear" w:color="auto" w:fill="7030A0"/>
          </w:tcPr>
          <w:p w14:paraId="223063BA" w14:textId="77777777" w:rsidR="00561F96" w:rsidRDefault="000754D1">
            <w:pPr>
              <w:keepNext/>
              <w:spacing w:before="40" w:after="40" w:line="240" w:lineRule="auto"/>
            </w:pPr>
            <w:r>
              <w:rPr>
                <w:b/>
                <w:color w:val="FFFFFF"/>
                <w:sz w:val="19"/>
              </w:rPr>
              <w:t>Polje</w:t>
            </w:r>
          </w:p>
        </w:tc>
        <w:tc>
          <w:tcPr>
            <w:tcW w:w="2340" w:type="dxa"/>
            <w:tcBorders>
              <w:top w:val="single" w:sz="4" w:space="0" w:color="BFBFBF"/>
              <w:left w:val="single" w:sz="4" w:space="0" w:color="BFBFBF"/>
              <w:bottom w:val="single" w:sz="4" w:space="0" w:color="BFBFBF"/>
              <w:right w:val="single" w:sz="4" w:space="0" w:color="BFBFBF"/>
            </w:tcBorders>
            <w:shd w:val="clear" w:color="auto" w:fill="7030A0"/>
          </w:tcPr>
          <w:p w14:paraId="356E9669" w14:textId="77777777" w:rsidR="00561F96" w:rsidRDefault="000754D1">
            <w:pPr>
              <w:keepNext/>
              <w:spacing w:before="40" w:after="40" w:line="240" w:lineRule="auto"/>
            </w:pPr>
            <w:r>
              <w:rPr>
                <w:b/>
                <w:color w:val="FFFFFF"/>
                <w:sz w:val="19"/>
              </w:rPr>
              <w:t>Tip</w:t>
            </w:r>
          </w:p>
        </w:tc>
        <w:tc>
          <w:tcPr>
            <w:tcW w:w="2340" w:type="dxa"/>
            <w:tcBorders>
              <w:top w:val="single" w:sz="4" w:space="0" w:color="BFBFBF"/>
              <w:left w:val="single" w:sz="4" w:space="0" w:color="BFBFBF"/>
              <w:bottom w:val="single" w:sz="4" w:space="0" w:color="BFBFBF"/>
              <w:right w:val="single" w:sz="4" w:space="0" w:color="BFBFBF"/>
            </w:tcBorders>
            <w:shd w:val="clear" w:color="auto" w:fill="7030A0"/>
          </w:tcPr>
          <w:p w14:paraId="6E8D0AB1" w14:textId="77777777" w:rsidR="00561F96" w:rsidRDefault="000754D1">
            <w:pPr>
              <w:keepNext/>
              <w:spacing w:before="40" w:after="40" w:line="240" w:lineRule="auto"/>
            </w:pPr>
            <w:r>
              <w:rPr>
                <w:b/>
                <w:color w:val="FFFFFF"/>
                <w:sz w:val="19"/>
              </w:rPr>
              <w:t>Obavezno</w:t>
            </w:r>
          </w:p>
        </w:tc>
        <w:tc>
          <w:tcPr>
            <w:tcW w:w="2340" w:type="dxa"/>
            <w:tcBorders>
              <w:top w:val="single" w:sz="4" w:space="0" w:color="BFBFBF"/>
              <w:left w:val="single" w:sz="4" w:space="0" w:color="BFBFBF"/>
              <w:bottom w:val="single" w:sz="4" w:space="0" w:color="BFBFBF"/>
              <w:right w:val="single" w:sz="4" w:space="0" w:color="BFBFBF"/>
            </w:tcBorders>
            <w:shd w:val="clear" w:color="auto" w:fill="7030A0"/>
          </w:tcPr>
          <w:p w14:paraId="33E00C42" w14:textId="77777777" w:rsidR="00561F96" w:rsidRDefault="000754D1">
            <w:pPr>
              <w:keepNext/>
              <w:spacing w:before="40" w:after="40" w:line="240" w:lineRule="auto"/>
            </w:pPr>
            <w:r>
              <w:rPr>
                <w:b/>
                <w:color w:val="FFFFFF"/>
                <w:sz w:val="19"/>
              </w:rPr>
              <w:t>Opis</w:t>
            </w:r>
          </w:p>
        </w:tc>
      </w:tr>
      <w:tr w:rsidR="00561F96" w14:paraId="03E2586E" w14:textId="77777777">
        <w:trPr>
          <w:cantSplit/>
        </w:trPr>
        <w:tc>
          <w:tcPr>
            <w:tcW w:w="2340" w:type="dxa"/>
            <w:tcBorders>
              <w:top w:val="single" w:sz="4" w:space="0" w:color="BFBFBF"/>
              <w:left w:val="single" w:sz="4" w:space="0" w:color="BFBFBF"/>
              <w:bottom w:val="single" w:sz="4" w:space="0" w:color="BFBFBF"/>
              <w:right w:val="single" w:sz="4" w:space="0" w:color="BFBFBF"/>
            </w:tcBorders>
          </w:tcPr>
          <w:p w14:paraId="664E661E" w14:textId="77777777" w:rsidR="00561F96" w:rsidRDefault="000754D1">
            <w:pPr>
              <w:spacing w:before="40" w:after="40" w:line="240" w:lineRule="auto"/>
            </w:pPr>
            <w:proofErr w:type="spellStart"/>
            <w:r>
              <w:rPr>
                <w:rFonts w:ascii="Courier New" w:eastAsia="Courier New" w:hAnsi="Courier New" w:cs="Courier New"/>
                <w:sz w:val="18"/>
              </w:rPr>
              <w:t>institutionCode</w:t>
            </w:r>
            <w:proofErr w:type="spellEnd"/>
          </w:p>
        </w:tc>
        <w:tc>
          <w:tcPr>
            <w:tcW w:w="2340" w:type="dxa"/>
            <w:tcBorders>
              <w:top w:val="single" w:sz="4" w:space="0" w:color="BFBFBF"/>
              <w:left w:val="single" w:sz="4" w:space="0" w:color="BFBFBF"/>
              <w:bottom w:val="single" w:sz="4" w:space="0" w:color="BFBFBF"/>
              <w:right w:val="single" w:sz="4" w:space="0" w:color="BFBFBF"/>
            </w:tcBorders>
          </w:tcPr>
          <w:p w14:paraId="68B08575" w14:textId="77777777" w:rsidR="00561F96" w:rsidRDefault="000754D1">
            <w:pPr>
              <w:spacing w:before="40" w:after="40" w:line="240" w:lineRule="auto"/>
            </w:pPr>
            <w:proofErr w:type="spellStart"/>
            <w:r>
              <w:rPr>
                <w:sz w:val="19"/>
              </w:rPr>
              <w:t>string</w:t>
            </w:r>
            <w:proofErr w:type="spellEnd"/>
          </w:p>
        </w:tc>
        <w:tc>
          <w:tcPr>
            <w:tcW w:w="2340" w:type="dxa"/>
            <w:tcBorders>
              <w:top w:val="single" w:sz="4" w:space="0" w:color="BFBFBF"/>
              <w:left w:val="single" w:sz="4" w:space="0" w:color="BFBFBF"/>
              <w:bottom w:val="single" w:sz="4" w:space="0" w:color="BFBFBF"/>
              <w:right w:val="single" w:sz="4" w:space="0" w:color="BFBFBF"/>
            </w:tcBorders>
          </w:tcPr>
          <w:p w14:paraId="56FCBD4F" w14:textId="77777777" w:rsidR="00561F96" w:rsidRDefault="000754D1">
            <w:pPr>
              <w:spacing w:before="40" w:after="40" w:line="240" w:lineRule="auto"/>
            </w:pPr>
            <w:r>
              <w:rPr>
                <w:sz w:val="19"/>
              </w:rPr>
              <w:t>Da</w:t>
            </w:r>
          </w:p>
        </w:tc>
        <w:tc>
          <w:tcPr>
            <w:tcW w:w="2340" w:type="dxa"/>
            <w:tcBorders>
              <w:top w:val="single" w:sz="4" w:space="0" w:color="BFBFBF"/>
              <w:left w:val="single" w:sz="4" w:space="0" w:color="BFBFBF"/>
              <w:bottom w:val="single" w:sz="4" w:space="0" w:color="BFBFBF"/>
              <w:right w:val="single" w:sz="4" w:space="0" w:color="BFBFBF"/>
            </w:tcBorders>
          </w:tcPr>
          <w:p w14:paraId="38F75771" w14:textId="77777777" w:rsidR="00561F96" w:rsidRDefault="000754D1">
            <w:pPr>
              <w:spacing w:before="40" w:after="40" w:line="240" w:lineRule="auto"/>
            </w:pPr>
            <w:r>
              <w:rPr>
                <w:sz w:val="19"/>
              </w:rPr>
              <w:t>Ustanova na čije se promjene pretplaćuje</w:t>
            </w:r>
          </w:p>
        </w:tc>
      </w:tr>
      <w:tr w:rsidR="00561F96" w14:paraId="3B27E266" w14:textId="77777777">
        <w:trPr>
          <w:cantSplit/>
        </w:trPr>
        <w:tc>
          <w:tcPr>
            <w:tcW w:w="2340" w:type="dxa"/>
            <w:tcBorders>
              <w:top w:val="single" w:sz="4" w:space="0" w:color="BFBFBF"/>
              <w:left w:val="single" w:sz="4" w:space="0" w:color="BFBFBF"/>
              <w:bottom w:val="single" w:sz="4" w:space="0" w:color="BFBFBF"/>
              <w:right w:val="single" w:sz="4" w:space="0" w:color="BFBFBF"/>
            </w:tcBorders>
            <w:shd w:val="clear" w:color="auto" w:fill="F4EFF7"/>
          </w:tcPr>
          <w:p w14:paraId="1D67274A" w14:textId="77777777" w:rsidR="00561F96" w:rsidRDefault="000754D1">
            <w:pPr>
              <w:spacing w:before="40" w:after="40" w:line="240" w:lineRule="auto"/>
            </w:pPr>
            <w:proofErr w:type="spellStart"/>
            <w:r>
              <w:rPr>
                <w:rFonts w:ascii="Courier New" w:eastAsia="Courier New" w:hAnsi="Courier New" w:cs="Courier New"/>
                <w:sz w:val="18"/>
              </w:rPr>
              <w:t>destinationUrl</w:t>
            </w:r>
            <w:proofErr w:type="spellEnd"/>
          </w:p>
        </w:tc>
        <w:tc>
          <w:tcPr>
            <w:tcW w:w="2340" w:type="dxa"/>
            <w:tcBorders>
              <w:top w:val="single" w:sz="4" w:space="0" w:color="BFBFBF"/>
              <w:left w:val="single" w:sz="4" w:space="0" w:color="BFBFBF"/>
              <w:bottom w:val="single" w:sz="4" w:space="0" w:color="BFBFBF"/>
              <w:right w:val="single" w:sz="4" w:space="0" w:color="BFBFBF"/>
            </w:tcBorders>
            <w:shd w:val="clear" w:color="auto" w:fill="F4EFF7"/>
          </w:tcPr>
          <w:p w14:paraId="195B059F" w14:textId="77777777" w:rsidR="00561F96" w:rsidRDefault="000754D1">
            <w:pPr>
              <w:spacing w:before="40" w:after="40" w:line="240" w:lineRule="auto"/>
            </w:pPr>
            <w:proofErr w:type="spellStart"/>
            <w:r>
              <w:rPr>
                <w:sz w:val="19"/>
              </w:rPr>
              <w:t>string</w:t>
            </w:r>
            <w:proofErr w:type="spellEnd"/>
          </w:p>
        </w:tc>
        <w:tc>
          <w:tcPr>
            <w:tcW w:w="2340" w:type="dxa"/>
            <w:tcBorders>
              <w:top w:val="single" w:sz="4" w:space="0" w:color="BFBFBF"/>
              <w:left w:val="single" w:sz="4" w:space="0" w:color="BFBFBF"/>
              <w:bottom w:val="single" w:sz="4" w:space="0" w:color="BFBFBF"/>
              <w:right w:val="single" w:sz="4" w:space="0" w:color="BFBFBF"/>
            </w:tcBorders>
            <w:shd w:val="clear" w:color="auto" w:fill="F4EFF7"/>
          </w:tcPr>
          <w:p w14:paraId="53F36007" w14:textId="77777777" w:rsidR="00561F96" w:rsidRDefault="000754D1">
            <w:pPr>
              <w:spacing w:before="40" w:after="40" w:line="240" w:lineRule="auto"/>
            </w:pPr>
            <w:r>
              <w:rPr>
                <w:sz w:val="19"/>
              </w:rPr>
              <w:t>Da</w:t>
            </w:r>
          </w:p>
        </w:tc>
        <w:tc>
          <w:tcPr>
            <w:tcW w:w="2340" w:type="dxa"/>
            <w:tcBorders>
              <w:top w:val="single" w:sz="4" w:space="0" w:color="BFBFBF"/>
              <w:left w:val="single" w:sz="4" w:space="0" w:color="BFBFBF"/>
              <w:bottom w:val="single" w:sz="4" w:space="0" w:color="BFBFBF"/>
              <w:right w:val="single" w:sz="4" w:space="0" w:color="BFBFBF"/>
            </w:tcBorders>
            <w:shd w:val="clear" w:color="auto" w:fill="F4EFF7"/>
          </w:tcPr>
          <w:p w14:paraId="3AB7E062" w14:textId="77777777" w:rsidR="00561F96" w:rsidRDefault="000754D1">
            <w:pPr>
              <w:spacing w:before="40" w:after="40" w:line="240" w:lineRule="auto"/>
            </w:pPr>
            <w:r>
              <w:rPr>
                <w:sz w:val="19"/>
              </w:rPr>
              <w:t xml:space="preserve">Apsolutna http ili </w:t>
            </w:r>
            <w:proofErr w:type="spellStart"/>
            <w:r>
              <w:rPr>
                <w:sz w:val="19"/>
              </w:rPr>
              <w:t>https</w:t>
            </w:r>
            <w:proofErr w:type="spellEnd"/>
            <w:r>
              <w:rPr>
                <w:sz w:val="19"/>
              </w:rPr>
              <w:t xml:space="preserve"> adresa na koju se šalju obavijesti</w:t>
            </w:r>
          </w:p>
        </w:tc>
      </w:tr>
      <w:tr w:rsidR="00561F96" w14:paraId="36FF7D6A" w14:textId="77777777">
        <w:trPr>
          <w:cantSplit/>
        </w:trPr>
        <w:tc>
          <w:tcPr>
            <w:tcW w:w="2340" w:type="dxa"/>
            <w:tcBorders>
              <w:top w:val="single" w:sz="4" w:space="0" w:color="BFBFBF"/>
              <w:left w:val="single" w:sz="4" w:space="0" w:color="BFBFBF"/>
              <w:bottom w:val="single" w:sz="4" w:space="0" w:color="BFBFBF"/>
              <w:right w:val="single" w:sz="4" w:space="0" w:color="BFBFBF"/>
            </w:tcBorders>
          </w:tcPr>
          <w:p w14:paraId="042531E2" w14:textId="77777777" w:rsidR="00561F96" w:rsidRDefault="000754D1">
            <w:pPr>
              <w:spacing w:before="40" w:after="40" w:line="240" w:lineRule="auto"/>
            </w:pPr>
            <w:proofErr w:type="spellStart"/>
            <w:r>
              <w:rPr>
                <w:rFonts w:ascii="Courier New" w:eastAsia="Courier New" w:hAnsi="Courier New" w:cs="Courier New"/>
                <w:sz w:val="18"/>
              </w:rPr>
              <w:t>eventTypes</w:t>
            </w:r>
            <w:proofErr w:type="spellEnd"/>
          </w:p>
        </w:tc>
        <w:tc>
          <w:tcPr>
            <w:tcW w:w="2340" w:type="dxa"/>
            <w:tcBorders>
              <w:top w:val="single" w:sz="4" w:space="0" w:color="BFBFBF"/>
              <w:left w:val="single" w:sz="4" w:space="0" w:color="BFBFBF"/>
              <w:bottom w:val="single" w:sz="4" w:space="0" w:color="BFBFBF"/>
              <w:right w:val="single" w:sz="4" w:space="0" w:color="BFBFBF"/>
            </w:tcBorders>
          </w:tcPr>
          <w:p w14:paraId="21F761E0" w14:textId="77777777" w:rsidR="00561F96" w:rsidRDefault="000754D1">
            <w:pPr>
              <w:spacing w:before="40" w:after="40" w:line="240" w:lineRule="auto"/>
            </w:pPr>
            <w:proofErr w:type="spellStart"/>
            <w:r>
              <w:rPr>
                <w:sz w:val="19"/>
              </w:rPr>
              <w:t>string</w:t>
            </w:r>
            <w:proofErr w:type="spellEnd"/>
            <w:r>
              <w:rPr>
                <w:sz w:val="19"/>
              </w:rPr>
              <w:t>[]</w:t>
            </w:r>
          </w:p>
        </w:tc>
        <w:tc>
          <w:tcPr>
            <w:tcW w:w="2340" w:type="dxa"/>
            <w:tcBorders>
              <w:top w:val="single" w:sz="4" w:space="0" w:color="BFBFBF"/>
              <w:left w:val="single" w:sz="4" w:space="0" w:color="BFBFBF"/>
              <w:bottom w:val="single" w:sz="4" w:space="0" w:color="BFBFBF"/>
              <w:right w:val="single" w:sz="4" w:space="0" w:color="BFBFBF"/>
            </w:tcBorders>
          </w:tcPr>
          <w:p w14:paraId="2A729FC0" w14:textId="77777777" w:rsidR="00561F96" w:rsidRDefault="000754D1">
            <w:pPr>
              <w:spacing w:before="40" w:after="40" w:line="240" w:lineRule="auto"/>
            </w:pPr>
            <w:r>
              <w:rPr>
                <w:sz w:val="19"/>
              </w:rPr>
              <w:t>Da</w:t>
            </w:r>
          </w:p>
        </w:tc>
        <w:tc>
          <w:tcPr>
            <w:tcW w:w="2340" w:type="dxa"/>
            <w:tcBorders>
              <w:top w:val="single" w:sz="4" w:space="0" w:color="BFBFBF"/>
              <w:left w:val="single" w:sz="4" w:space="0" w:color="BFBFBF"/>
              <w:bottom w:val="single" w:sz="4" w:space="0" w:color="BFBFBF"/>
              <w:right w:val="single" w:sz="4" w:space="0" w:color="BFBFBF"/>
            </w:tcBorders>
          </w:tcPr>
          <w:p w14:paraId="0A674645" w14:textId="77777777" w:rsidR="00561F96" w:rsidRDefault="000754D1">
            <w:pPr>
              <w:spacing w:before="40" w:after="40" w:line="240" w:lineRule="auto"/>
            </w:pPr>
            <w:r>
              <w:rPr>
                <w:sz w:val="19"/>
              </w:rPr>
              <w:t>Popis događaja; nepoznate vrijednosti se izbacuju</w:t>
            </w:r>
          </w:p>
        </w:tc>
      </w:tr>
      <w:tr w:rsidR="00561F96" w14:paraId="034816E8" w14:textId="77777777">
        <w:trPr>
          <w:cantSplit/>
        </w:trPr>
        <w:tc>
          <w:tcPr>
            <w:tcW w:w="2340" w:type="dxa"/>
            <w:tcBorders>
              <w:top w:val="single" w:sz="4" w:space="0" w:color="BFBFBF"/>
              <w:left w:val="single" w:sz="4" w:space="0" w:color="BFBFBF"/>
              <w:bottom w:val="single" w:sz="4" w:space="0" w:color="BFBFBF"/>
              <w:right w:val="single" w:sz="4" w:space="0" w:color="BFBFBF"/>
            </w:tcBorders>
            <w:shd w:val="clear" w:color="auto" w:fill="F4EFF7"/>
          </w:tcPr>
          <w:p w14:paraId="027B15C4" w14:textId="77777777" w:rsidR="00561F96" w:rsidRDefault="000754D1">
            <w:pPr>
              <w:spacing w:before="40" w:after="40" w:line="240" w:lineRule="auto"/>
            </w:pPr>
            <w:proofErr w:type="spellStart"/>
            <w:r>
              <w:rPr>
                <w:rFonts w:ascii="Courier New" w:eastAsia="Courier New" w:hAnsi="Courier New" w:cs="Courier New"/>
                <w:sz w:val="18"/>
              </w:rPr>
              <w:t>secret</w:t>
            </w:r>
            <w:proofErr w:type="spellEnd"/>
          </w:p>
        </w:tc>
        <w:tc>
          <w:tcPr>
            <w:tcW w:w="2340" w:type="dxa"/>
            <w:tcBorders>
              <w:top w:val="single" w:sz="4" w:space="0" w:color="BFBFBF"/>
              <w:left w:val="single" w:sz="4" w:space="0" w:color="BFBFBF"/>
              <w:bottom w:val="single" w:sz="4" w:space="0" w:color="BFBFBF"/>
              <w:right w:val="single" w:sz="4" w:space="0" w:color="BFBFBF"/>
            </w:tcBorders>
            <w:shd w:val="clear" w:color="auto" w:fill="F4EFF7"/>
          </w:tcPr>
          <w:p w14:paraId="46FEB3E7" w14:textId="77777777" w:rsidR="00561F96" w:rsidRDefault="000754D1">
            <w:pPr>
              <w:spacing w:before="40" w:after="40" w:line="240" w:lineRule="auto"/>
            </w:pPr>
            <w:proofErr w:type="spellStart"/>
            <w:r>
              <w:rPr>
                <w:sz w:val="19"/>
              </w:rPr>
              <w:t>string</w:t>
            </w:r>
            <w:proofErr w:type="spellEnd"/>
          </w:p>
        </w:tc>
        <w:tc>
          <w:tcPr>
            <w:tcW w:w="2340" w:type="dxa"/>
            <w:tcBorders>
              <w:top w:val="single" w:sz="4" w:space="0" w:color="BFBFBF"/>
              <w:left w:val="single" w:sz="4" w:space="0" w:color="BFBFBF"/>
              <w:bottom w:val="single" w:sz="4" w:space="0" w:color="BFBFBF"/>
              <w:right w:val="single" w:sz="4" w:space="0" w:color="BFBFBF"/>
            </w:tcBorders>
            <w:shd w:val="clear" w:color="auto" w:fill="F4EFF7"/>
          </w:tcPr>
          <w:p w14:paraId="34488B80" w14:textId="77777777" w:rsidR="00561F96" w:rsidRDefault="000754D1">
            <w:pPr>
              <w:spacing w:before="40" w:after="40" w:line="240" w:lineRule="auto"/>
            </w:pPr>
            <w:r>
              <w:rPr>
                <w:sz w:val="19"/>
              </w:rPr>
              <w:t>Ne</w:t>
            </w:r>
          </w:p>
        </w:tc>
        <w:tc>
          <w:tcPr>
            <w:tcW w:w="2340" w:type="dxa"/>
            <w:tcBorders>
              <w:top w:val="single" w:sz="4" w:space="0" w:color="BFBFBF"/>
              <w:left w:val="single" w:sz="4" w:space="0" w:color="BFBFBF"/>
              <w:bottom w:val="single" w:sz="4" w:space="0" w:color="BFBFBF"/>
              <w:right w:val="single" w:sz="4" w:space="0" w:color="BFBFBF"/>
            </w:tcBorders>
            <w:shd w:val="clear" w:color="auto" w:fill="F4EFF7"/>
          </w:tcPr>
          <w:p w14:paraId="5E1C6B2A" w14:textId="77777777" w:rsidR="00561F96" w:rsidRDefault="000754D1">
            <w:pPr>
              <w:spacing w:before="40" w:after="40" w:line="240" w:lineRule="auto"/>
            </w:pPr>
            <w:r>
              <w:rPr>
                <w:sz w:val="19"/>
              </w:rPr>
              <w:t>Zajednička tajna kojom se obavijesti potpisuju</w:t>
            </w:r>
          </w:p>
        </w:tc>
      </w:tr>
      <w:tr w:rsidR="00561F96" w14:paraId="15031C25" w14:textId="77777777">
        <w:trPr>
          <w:cantSplit/>
        </w:trPr>
        <w:tc>
          <w:tcPr>
            <w:tcW w:w="2340" w:type="dxa"/>
            <w:tcBorders>
              <w:top w:val="single" w:sz="4" w:space="0" w:color="BFBFBF"/>
              <w:left w:val="single" w:sz="4" w:space="0" w:color="BFBFBF"/>
              <w:bottom w:val="single" w:sz="4" w:space="0" w:color="BFBFBF"/>
              <w:right w:val="single" w:sz="4" w:space="0" w:color="BFBFBF"/>
            </w:tcBorders>
          </w:tcPr>
          <w:p w14:paraId="7FA3844A" w14:textId="77777777" w:rsidR="00561F96" w:rsidRDefault="000754D1">
            <w:pPr>
              <w:spacing w:before="40" w:after="40" w:line="240" w:lineRule="auto"/>
            </w:pPr>
            <w:proofErr w:type="spellStart"/>
            <w:r>
              <w:rPr>
                <w:rFonts w:ascii="Courier New" w:eastAsia="Courier New" w:hAnsi="Courier New" w:cs="Courier New"/>
                <w:sz w:val="18"/>
              </w:rPr>
              <w:t>name</w:t>
            </w:r>
            <w:proofErr w:type="spellEnd"/>
          </w:p>
        </w:tc>
        <w:tc>
          <w:tcPr>
            <w:tcW w:w="2340" w:type="dxa"/>
            <w:tcBorders>
              <w:top w:val="single" w:sz="4" w:space="0" w:color="BFBFBF"/>
              <w:left w:val="single" w:sz="4" w:space="0" w:color="BFBFBF"/>
              <w:bottom w:val="single" w:sz="4" w:space="0" w:color="BFBFBF"/>
              <w:right w:val="single" w:sz="4" w:space="0" w:color="BFBFBF"/>
            </w:tcBorders>
          </w:tcPr>
          <w:p w14:paraId="3F170C10" w14:textId="77777777" w:rsidR="00561F96" w:rsidRDefault="000754D1">
            <w:pPr>
              <w:spacing w:before="40" w:after="40" w:line="240" w:lineRule="auto"/>
            </w:pPr>
            <w:proofErr w:type="spellStart"/>
            <w:r>
              <w:rPr>
                <w:sz w:val="19"/>
              </w:rPr>
              <w:t>string</w:t>
            </w:r>
            <w:proofErr w:type="spellEnd"/>
          </w:p>
        </w:tc>
        <w:tc>
          <w:tcPr>
            <w:tcW w:w="2340" w:type="dxa"/>
            <w:tcBorders>
              <w:top w:val="single" w:sz="4" w:space="0" w:color="BFBFBF"/>
              <w:left w:val="single" w:sz="4" w:space="0" w:color="BFBFBF"/>
              <w:bottom w:val="single" w:sz="4" w:space="0" w:color="BFBFBF"/>
              <w:right w:val="single" w:sz="4" w:space="0" w:color="BFBFBF"/>
            </w:tcBorders>
          </w:tcPr>
          <w:p w14:paraId="7236920F" w14:textId="77777777" w:rsidR="00561F96" w:rsidRDefault="000754D1">
            <w:pPr>
              <w:spacing w:before="40" w:after="40" w:line="240" w:lineRule="auto"/>
            </w:pPr>
            <w:r>
              <w:rPr>
                <w:sz w:val="19"/>
              </w:rPr>
              <w:t>Ne</w:t>
            </w:r>
          </w:p>
        </w:tc>
        <w:tc>
          <w:tcPr>
            <w:tcW w:w="2340" w:type="dxa"/>
            <w:tcBorders>
              <w:top w:val="single" w:sz="4" w:space="0" w:color="BFBFBF"/>
              <w:left w:val="single" w:sz="4" w:space="0" w:color="BFBFBF"/>
              <w:bottom w:val="single" w:sz="4" w:space="0" w:color="BFBFBF"/>
              <w:right w:val="single" w:sz="4" w:space="0" w:color="BFBFBF"/>
            </w:tcBorders>
          </w:tcPr>
          <w:p w14:paraId="328E37E5" w14:textId="77777777" w:rsidR="00561F96" w:rsidRDefault="000754D1">
            <w:pPr>
              <w:spacing w:before="40" w:after="40" w:line="240" w:lineRule="auto"/>
            </w:pPr>
            <w:r>
              <w:rPr>
                <w:sz w:val="19"/>
              </w:rPr>
              <w:t>Naziv pretplate</w:t>
            </w:r>
          </w:p>
        </w:tc>
      </w:tr>
    </w:tbl>
    <w:p w14:paraId="335B63A6" w14:textId="77777777" w:rsidR="00561F96" w:rsidRDefault="00561F96">
      <w:pPr>
        <w:spacing w:after="0" w:line="240" w:lineRule="auto"/>
      </w:pPr>
    </w:p>
    <w:p w14:paraId="540AB796" w14:textId="77777777" w:rsidR="00561F96" w:rsidRDefault="000754D1">
      <w:pPr>
        <w:pStyle w:val="Heading3"/>
      </w:pPr>
      <w:r>
        <w:t>Odgovor (</w:t>
      </w:r>
      <w:proofErr w:type="spellStart"/>
      <w:r>
        <w:t>WebhookSubscriptionResultDto</w:t>
      </w:r>
      <w:proofErr w:type="spellEnd"/>
      <w:r>
        <w:t>)</w:t>
      </w:r>
    </w:p>
    <w:tbl>
      <w:tblPr>
        <w:tblStyle w:val="TableGrid"/>
        <w:tblW w:w="9360" w:type="dxa"/>
        <w:tblLayout w:type="fixed"/>
        <w:tblLook w:val="04A0" w:firstRow="1" w:lastRow="0" w:firstColumn="1" w:lastColumn="0" w:noHBand="0" w:noVBand="1"/>
      </w:tblPr>
      <w:tblGrid>
        <w:gridCol w:w="3120"/>
        <w:gridCol w:w="3120"/>
        <w:gridCol w:w="3120"/>
      </w:tblGrid>
      <w:tr w:rsidR="00561F96" w14:paraId="737D2AA3" w14:textId="77777777">
        <w:trPr>
          <w:cantSplit/>
          <w:tblHeader/>
        </w:trPr>
        <w:tc>
          <w:tcPr>
            <w:tcW w:w="3120" w:type="dxa"/>
            <w:tcBorders>
              <w:top w:val="single" w:sz="4" w:space="0" w:color="BFBFBF"/>
              <w:left w:val="single" w:sz="4" w:space="0" w:color="BFBFBF"/>
              <w:bottom w:val="single" w:sz="4" w:space="0" w:color="BFBFBF"/>
              <w:right w:val="single" w:sz="4" w:space="0" w:color="BFBFBF"/>
            </w:tcBorders>
            <w:shd w:val="clear" w:color="auto" w:fill="7030A0"/>
          </w:tcPr>
          <w:p w14:paraId="3A31DEFE" w14:textId="77777777" w:rsidR="00561F96" w:rsidRDefault="000754D1">
            <w:pPr>
              <w:keepNext/>
              <w:spacing w:before="40" w:after="40" w:line="240" w:lineRule="auto"/>
            </w:pPr>
            <w:r>
              <w:rPr>
                <w:b/>
                <w:color w:val="FFFFFF"/>
                <w:sz w:val="19"/>
              </w:rPr>
              <w:t>Polje</w:t>
            </w:r>
          </w:p>
        </w:tc>
        <w:tc>
          <w:tcPr>
            <w:tcW w:w="3120" w:type="dxa"/>
            <w:tcBorders>
              <w:top w:val="single" w:sz="4" w:space="0" w:color="BFBFBF"/>
              <w:left w:val="single" w:sz="4" w:space="0" w:color="BFBFBF"/>
              <w:bottom w:val="single" w:sz="4" w:space="0" w:color="BFBFBF"/>
              <w:right w:val="single" w:sz="4" w:space="0" w:color="BFBFBF"/>
            </w:tcBorders>
            <w:shd w:val="clear" w:color="auto" w:fill="7030A0"/>
          </w:tcPr>
          <w:p w14:paraId="26448686" w14:textId="77777777" w:rsidR="00561F96" w:rsidRDefault="000754D1">
            <w:pPr>
              <w:keepNext/>
              <w:spacing w:before="40" w:after="40" w:line="240" w:lineRule="auto"/>
            </w:pPr>
            <w:r>
              <w:rPr>
                <w:b/>
                <w:color w:val="FFFFFF"/>
                <w:sz w:val="19"/>
              </w:rPr>
              <w:t>Tip</w:t>
            </w:r>
          </w:p>
        </w:tc>
        <w:tc>
          <w:tcPr>
            <w:tcW w:w="3120" w:type="dxa"/>
            <w:tcBorders>
              <w:top w:val="single" w:sz="4" w:space="0" w:color="BFBFBF"/>
              <w:left w:val="single" w:sz="4" w:space="0" w:color="BFBFBF"/>
              <w:bottom w:val="single" w:sz="4" w:space="0" w:color="BFBFBF"/>
              <w:right w:val="single" w:sz="4" w:space="0" w:color="BFBFBF"/>
            </w:tcBorders>
            <w:shd w:val="clear" w:color="auto" w:fill="7030A0"/>
          </w:tcPr>
          <w:p w14:paraId="2DE98AC3" w14:textId="77777777" w:rsidR="00561F96" w:rsidRDefault="000754D1">
            <w:pPr>
              <w:keepNext/>
              <w:spacing w:before="40" w:after="40" w:line="240" w:lineRule="auto"/>
            </w:pPr>
            <w:r>
              <w:rPr>
                <w:b/>
                <w:color w:val="FFFFFF"/>
                <w:sz w:val="19"/>
              </w:rPr>
              <w:t>Opis</w:t>
            </w:r>
          </w:p>
        </w:tc>
      </w:tr>
      <w:tr w:rsidR="00561F96" w14:paraId="0E4D9776" w14:textId="77777777">
        <w:trPr>
          <w:cantSplit/>
        </w:trPr>
        <w:tc>
          <w:tcPr>
            <w:tcW w:w="3120" w:type="dxa"/>
            <w:tcBorders>
              <w:top w:val="single" w:sz="4" w:space="0" w:color="BFBFBF"/>
              <w:left w:val="single" w:sz="4" w:space="0" w:color="BFBFBF"/>
              <w:bottom w:val="single" w:sz="4" w:space="0" w:color="BFBFBF"/>
              <w:right w:val="single" w:sz="4" w:space="0" w:color="BFBFBF"/>
            </w:tcBorders>
          </w:tcPr>
          <w:p w14:paraId="23D99A37" w14:textId="77777777" w:rsidR="00561F96" w:rsidRDefault="000754D1">
            <w:pPr>
              <w:spacing w:before="40" w:after="40" w:line="240" w:lineRule="auto"/>
            </w:pPr>
            <w:proofErr w:type="spellStart"/>
            <w:r>
              <w:rPr>
                <w:rFonts w:ascii="Courier New" w:eastAsia="Courier New" w:hAnsi="Courier New" w:cs="Courier New"/>
                <w:sz w:val="18"/>
              </w:rPr>
              <w:t>id</w:t>
            </w:r>
            <w:proofErr w:type="spellEnd"/>
          </w:p>
        </w:tc>
        <w:tc>
          <w:tcPr>
            <w:tcW w:w="3120" w:type="dxa"/>
            <w:tcBorders>
              <w:top w:val="single" w:sz="4" w:space="0" w:color="BFBFBF"/>
              <w:left w:val="single" w:sz="4" w:space="0" w:color="BFBFBF"/>
              <w:bottom w:val="single" w:sz="4" w:space="0" w:color="BFBFBF"/>
              <w:right w:val="single" w:sz="4" w:space="0" w:color="BFBFBF"/>
            </w:tcBorders>
          </w:tcPr>
          <w:p w14:paraId="6DFDF224" w14:textId="77777777" w:rsidR="00561F96" w:rsidRDefault="000754D1">
            <w:pPr>
              <w:spacing w:before="40" w:after="40" w:line="240" w:lineRule="auto"/>
            </w:pPr>
            <w:proofErr w:type="spellStart"/>
            <w:r>
              <w:rPr>
                <w:sz w:val="19"/>
              </w:rPr>
              <w:t>string</w:t>
            </w:r>
            <w:proofErr w:type="spellEnd"/>
          </w:p>
        </w:tc>
        <w:tc>
          <w:tcPr>
            <w:tcW w:w="3120" w:type="dxa"/>
            <w:tcBorders>
              <w:top w:val="single" w:sz="4" w:space="0" w:color="BFBFBF"/>
              <w:left w:val="single" w:sz="4" w:space="0" w:color="BFBFBF"/>
              <w:bottom w:val="single" w:sz="4" w:space="0" w:color="BFBFBF"/>
              <w:right w:val="single" w:sz="4" w:space="0" w:color="BFBFBF"/>
            </w:tcBorders>
          </w:tcPr>
          <w:p w14:paraId="423F37D4" w14:textId="77777777" w:rsidR="00561F96" w:rsidRDefault="000754D1">
            <w:pPr>
              <w:spacing w:before="40" w:after="40" w:line="240" w:lineRule="auto"/>
            </w:pPr>
            <w:r>
              <w:rPr>
                <w:sz w:val="19"/>
              </w:rPr>
              <w:t>Identifikator pretplate, potreban za ukidanje</w:t>
            </w:r>
          </w:p>
        </w:tc>
      </w:tr>
      <w:tr w:rsidR="00561F96" w14:paraId="635B1BAE" w14:textId="77777777">
        <w:trPr>
          <w:cantSplit/>
        </w:trPr>
        <w:tc>
          <w:tcPr>
            <w:tcW w:w="3120" w:type="dxa"/>
            <w:tcBorders>
              <w:top w:val="single" w:sz="4" w:space="0" w:color="BFBFBF"/>
              <w:left w:val="single" w:sz="4" w:space="0" w:color="BFBFBF"/>
              <w:bottom w:val="single" w:sz="4" w:space="0" w:color="BFBFBF"/>
              <w:right w:val="single" w:sz="4" w:space="0" w:color="BFBFBF"/>
            </w:tcBorders>
            <w:shd w:val="clear" w:color="auto" w:fill="F4EFF7"/>
          </w:tcPr>
          <w:p w14:paraId="51B83C5E" w14:textId="77777777" w:rsidR="00561F96" w:rsidRDefault="000754D1">
            <w:pPr>
              <w:spacing w:before="40" w:after="40" w:line="240" w:lineRule="auto"/>
            </w:pPr>
            <w:proofErr w:type="spellStart"/>
            <w:r>
              <w:rPr>
                <w:rFonts w:ascii="Courier New" w:eastAsia="Courier New" w:hAnsi="Courier New" w:cs="Courier New"/>
                <w:sz w:val="18"/>
              </w:rPr>
              <w:t>expiresAt</w:t>
            </w:r>
            <w:proofErr w:type="spellEnd"/>
          </w:p>
        </w:tc>
        <w:tc>
          <w:tcPr>
            <w:tcW w:w="3120" w:type="dxa"/>
            <w:tcBorders>
              <w:top w:val="single" w:sz="4" w:space="0" w:color="BFBFBF"/>
              <w:left w:val="single" w:sz="4" w:space="0" w:color="BFBFBF"/>
              <w:bottom w:val="single" w:sz="4" w:space="0" w:color="BFBFBF"/>
              <w:right w:val="single" w:sz="4" w:space="0" w:color="BFBFBF"/>
            </w:tcBorders>
            <w:shd w:val="clear" w:color="auto" w:fill="F4EFF7"/>
          </w:tcPr>
          <w:p w14:paraId="23F0CC53" w14:textId="77777777" w:rsidR="00561F96" w:rsidRDefault="000754D1">
            <w:pPr>
              <w:spacing w:before="40" w:after="40" w:line="240" w:lineRule="auto"/>
            </w:pPr>
            <w:proofErr w:type="spellStart"/>
            <w:r>
              <w:rPr>
                <w:sz w:val="19"/>
              </w:rPr>
              <w:t>datetime</w:t>
            </w:r>
            <w:proofErr w:type="spellEnd"/>
          </w:p>
        </w:tc>
        <w:tc>
          <w:tcPr>
            <w:tcW w:w="3120" w:type="dxa"/>
            <w:tcBorders>
              <w:top w:val="single" w:sz="4" w:space="0" w:color="BFBFBF"/>
              <w:left w:val="single" w:sz="4" w:space="0" w:color="BFBFBF"/>
              <w:bottom w:val="single" w:sz="4" w:space="0" w:color="BFBFBF"/>
              <w:right w:val="single" w:sz="4" w:space="0" w:color="BFBFBF"/>
            </w:tcBorders>
            <w:shd w:val="clear" w:color="auto" w:fill="F4EFF7"/>
          </w:tcPr>
          <w:p w14:paraId="67DB4E63" w14:textId="77777777" w:rsidR="00561F96" w:rsidRDefault="000754D1">
            <w:pPr>
              <w:spacing w:before="40" w:after="40" w:line="240" w:lineRule="auto"/>
            </w:pPr>
            <w:r>
              <w:rPr>
                <w:sz w:val="19"/>
              </w:rPr>
              <w:t>Trenutak isteka pretplate</w:t>
            </w:r>
          </w:p>
        </w:tc>
      </w:tr>
      <w:tr w:rsidR="00561F96" w14:paraId="5D2F959F" w14:textId="77777777">
        <w:trPr>
          <w:cantSplit/>
        </w:trPr>
        <w:tc>
          <w:tcPr>
            <w:tcW w:w="3120" w:type="dxa"/>
            <w:tcBorders>
              <w:top w:val="single" w:sz="4" w:space="0" w:color="BFBFBF"/>
              <w:left w:val="single" w:sz="4" w:space="0" w:color="BFBFBF"/>
              <w:bottom w:val="single" w:sz="4" w:space="0" w:color="BFBFBF"/>
              <w:right w:val="single" w:sz="4" w:space="0" w:color="BFBFBF"/>
            </w:tcBorders>
          </w:tcPr>
          <w:p w14:paraId="3941DBBF" w14:textId="77777777" w:rsidR="00561F96" w:rsidRDefault="000754D1">
            <w:pPr>
              <w:spacing w:before="40" w:after="40" w:line="240" w:lineRule="auto"/>
            </w:pPr>
            <w:proofErr w:type="spellStart"/>
            <w:r>
              <w:rPr>
                <w:rFonts w:ascii="Courier New" w:eastAsia="Courier New" w:hAnsi="Courier New" w:cs="Courier New"/>
                <w:sz w:val="18"/>
              </w:rPr>
              <w:t>eventTypes</w:t>
            </w:r>
            <w:proofErr w:type="spellEnd"/>
          </w:p>
        </w:tc>
        <w:tc>
          <w:tcPr>
            <w:tcW w:w="3120" w:type="dxa"/>
            <w:tcBorders>
              <w:top w:val="single" w:sz="4" w:space="0" w:color="BFBFBF"/>
              <w:left w:val="single" w:sz="4" w:space="0" w:color="BFBFBF"/>
              <w:bottom w:val="single" w:sz="4" w:space="0" w:color="BFBFBF"/>
              <w:right w:val="single" w:sz="4" w:space="0" w:color="BFBFBF"/>
            </w:tcBorders>
          </w:tcPr>
          <w:p w14:paraId="2E97F9B1" w14:textId="77777777" w:rsidR="00561F96" w:rsidRDefault="000754D1">
            <w:pPr>
              <w:spacing w:before="40" w:after="40" w:line="240" w:lineRule="auto"/>
            </w:pPr>
            <w:proofErr w:type="spellStart"/>
            <w:r>
              <w:rPr>
                <w:sz w:val="19"/>
              </w:rPr>
              <w:t>string</w:t>
            </w:r>
            <w:proofErr w:type="spellEnd"/>
            <w:r>
              <w:rPr>
                <w:sz w:val="19"/>
              </w:rPr>
              <w:t>[]</w:t>
            </w:r>
          </w:p>
        </w:tc>
        <w:tc>
          <w:tcPr>
            <w:tcW w:w="3120" w:type="dxa"/>
            <w:tcBorders>
              <w:top w:val="single" w:sz="4" w:space="0" w:color="BFBFBF"/>
              <w:left w:val="single" w:sz="4" w:space="0" w:color="BFBFBF"/>
              <w:bottom w:val="single" w:sz="4" w:space="0" w:color="BFBFBF"/>
              <w:right w:val="single" w:sz="4" w:space="0" w:color="BFBFBF"/>
            </w:tcBorders>
          </w:tcPr>
          <w:p w14:paraId="1752C3D6" w14:textId="77777777" w:rsidR="00561F96" w:rsidRDefault="000754D1">
            <w:pPr>
              <w:spacing w:before="40" w:after="40" w:line="240" w:lineRule="auto"/>
            </w:pPr>
            <w:r>
              <w:rPr>
                <w:sz w:val="19"/>
              </w:rPr>
              <w:t>Događaji na koje je pretplata upisana</w:t>
            </w:r>
          </w:p>
        </w:tc>
      </w:tr>
      <w:tr w:rsidR="00561F96" w14:paraId="77C357F1" w14:textId="77777777">
        <w:trPr>
          <w:cantSplit/>
        </w:trPr>
        <w:tc>
          <w:tcPr>
            <w:tcW w:w="3120" w:type="dxa"/>
            <w:tcBorders>
              <w:top w:val="single" w:sz="4" w:space="0" w:color="BFBFBF"/>
              <w:left w:val="single" w:sz="4" w:space="0" w:color="BFBFBF"/>
              <w:bottom w:val="single" w:sz="4" w:space="0" w:color="BFBFBF"/>
              <w:right w:val="single" w:sz="4" w:space="0" w:color="BFBFBF"/>
            </w:tcBorders>
            <w:shd w:val="clear" w:color="auto" w:fill="F4EFF7"/>
          </w:tcPr>
          <w:p w14:paraId="058BED66" w14:textId="77777777" w:rsidR="00561F96" w:rsidRDefault="000754D1">
            <w:pPr>
              <w:spacing w:before="40" w:after="40" w:line="240" w:lineRule="auto"/>
            </w:pPr>
            <w:proofErr w:type="spellStart"/>
            <w:r>
              <w:rPr>
                <w:rFonts w:ascii="Courier New" w:eastAsia="Courier New" w:hAnsi="Courier New" w:cs="Courier New"/>
                <w:sz w:val="18"/>
              </w:rPr>
              <w:t>created</w:t>
            </w:r>
            <w:proofErr w:type="spellEnd"/>
          </w:p>
        </w:tc>
        <w:tc>
          <w:tcPr>
            <w:tcW w:w="3120" w:type="dxa"/>
            <w:tcBorders>
              <w:top w:val="single" w:sz="4" w:space="0" w:color="BFBFBF"/>
              <w:left w:val="single" w:sz="4" w:space="0" w:color="BFBFBF"/>
              <w:bottom w:val="single" w:sz="4" w:space="0" w:color="BFBFBF"/>
              <w:right w:val="single" w:sz="4" w:space="0" w:color="BFBFBF"/>
            </w:tcBorders>
            <w:shd w:val="clear" w:color="auto" w:fill="F4EFF7"/>
          </w:tcPr>
          <w:p w14:paraId="641F2676" w14:textId="77777777" w:rsidR="00561F96" w:rsidRDefault="000754D1">
            <w:pPr>
              <w:spacing w:before="40" w:after="40" w:line="240" w:lineRule="auto"/>
            </w:pPr>
            <w:proofErr w:type="spellStart"/>
            <w:r>
              <w:rPr>
                <w:sz w:val="19"/>
              </w:rPr>
              <w:t>bool</w:t>
            </w:r>
            <w:proofErr w:type="spellEnd"/>
          </w:p>
        </w:tc>
        <w:tc>
          <w:tcPr>
            <w:tcW w:w="3120" w:type="dxa"/>
            <w:tcBorders>
              <w:top w:val="single" w:sz="4" w:space="0" w:color="BFBFBF"/>
              <w:left w:val="single" w:sz="4" w:space="0" w:color="BFBFBF"/>
              <w:bottom w:val="single" w:sz="4" w:space="0" w:color="BFBFBF"/>
              <w:right w:val="single" w:sz="4" w:space="0" w:color="BFBFBF"/>
            </w:tcBorders>
            <w:shd w:val="clear" w:color="auto" w:fill="F4EFF7"/>
          </w:tcPr>
          <w:p w14:paraId="1A1376DA" w14:textId="77777777" w:rsidR="00561F96" w:rsidRDefault="000754D1">
            <w:pPr>
              <w:spacing w:before="40" w:after="40" w:line="240" w:lineRule="auto"/>
            </w:pPr>
            <w:r>
              <w:rPr>
                <w:sz w:val="19"/>
              </w:rPr>
              <w:t>Je li pretplata kreirana (</w:t>
            </w:r>
            <w:proofErr w:type="spellStart"/>
            <w:r>
              <w:rPr>
                <w:sz w:val="19"/>
              </w:rPr>
              <w:t>true</w:t>
            </w:r>
            <w:proofErr w:type="spellEnd"/>
            <w:r>
              <w:rPr>
                <w:sz w:val="19"/>
              </w:rPr>
              <w:t>) ili produžena (</w:t>
            </w:r>
            <w:proofErr w:type="spellStart"/>
            <w:r>
              <w:rPr>
                <w:sz w:val="19"/>
              </w:rPr>
              <w:t>false</w:t>
            </w:r>
            <w:proofErr w:type="spellEnd"/>
            <w:r>
              <w:rPr>
                <w:sz w:val="19"/>
              </w:rPr>
              <w:t>)</w:t>
            </w:r>
          </w:p>
        </w:tc>
      </w:tr>
    </w:tbl>
    <w:p w14:paraId="1C11B516" w14:textId="77777777" w:rsidR="00561F96" w:rsidRDefault="00561F96">
      <w:pPr>
        <w:spacing w:after="0" w:line="240" w:lineRule="auto"/>
      </w:pPr>
    </w:p>
    <w:p w14:paraId="6E5CBC45" w14:textId="77777777" w:rsidR="00561F96" w:rsidRDefault="000754D1">
      <w:pPr>
        <w:pStyle w:val="Kod"/>
      </w:pPr>
      <w:r>
        <w:t>POST {BASE_URL}/</w:t>
      </w:r>
      <w:proofErr w:type="spellStart"/>
      <w:r>
        <w:t>api</w:t>
      </w:r>
      <w:proofErr w:type="spellEnd"/>
      <w:r>
        <w:t>/</w:t>
      </w:r>
      <w:proofErr w:type="spellStart"/>
      <w:r>
        <w:t>webhook-subscription</w:t>
      </w:r>
      <w:proofErr w:type="spellEnd"/>
      <w:r>
        <w:t>/</w:t>
      </w:r>
      <w:proofErr w:type="spellStart"/>
      <w:r>
        <w:t>create</w:t>
      </w:r>
      <w:proofErr w:type="spellEnd"/>
      <w:r>
        <w:br/>
      </w:r>
      <w:proofErr w:type="spellStart"/>
      <w:r>
        <w:t>Content-Type</w:t>
      </w:r>
      <w:proofErr w:type="spellEnd"/>
      <w:r>
        <w:t xml:space="preserve">: </w:t>
      </w:r>
      <w:proofErr w:type="spellStart"/>
      <w:r>
        <w:t>application</w:t>
      </w:r>
      <w:proofErr w:type="spellEnd"/>
      <w:r>
        <w:t>/</w:t>
      </w:r>
      <w:proofErr w:type="spellStart"/>
      <w:r>
        <w:t>json</w:t>
      </w:r>
      <w:proofErr w:type="spellEnd"/>
      <w:r>
        <w:br/>
      </w:r>
      <w:r>
        <w:br/>
        <w:t>{</w:t>
      </w:r>
      <w:r>
        <w:br/>
        <w:t xml:space="preserve">  "</w:t>
      </w:r>
      <w:proofErr w:type="spellStart"/>
      <w:r>
        <w:t>institutionCode</w:t>
      </w:r>
      <w:proofErr w:type="spellEnd"/>
      <w:r>
        <w:t>": "900032804",</w:t>
      </w:r>
      <w:r>
        <w:br/>
        <w:t xml:space="preserve">  "</w:t>
      </w:r>
      <w:proofErr w:type="spellStart"/>
      <w:r>
        <w:t>destinationUrl</w:t>
      </w:r>
      <w:proofErr w:type="spellEnd"/>
      <w:r>
        <w:t>": "https://gx.example.hr/dcc/webhooks",</w:t>
      </w:r>
      <w:r>
        <w:br/>
        <w:t xml:space="preserve">  "</w:t>
      </w:r>
      <w:proofErr w:type="spellStart"/>
      <w:r>
        <w:t>eventTypes</w:t>
      </w:r>
      <w:proofErr w:type="spellEnd"/>
      <w:r>
        <w:t>": [ "</w:t>
      </w:r>
      <w:proofErr w:type="spellStart"/>
      <w:r>
        <w:t>order.approved</w:t>
      </w:r>
      <w:proofErr w:type="spellEnd"/>
      <w:r>
        <w:t>", "</w:t>
      </w:r>
      <w:proofErr w:type="spellStart"/>
      <w:r>
        <w:t>delivery.shipped</w:t>
      </w:r>
      <w:proofErr w:type="spellEnd"/>
      <w:r>
        <w:t>", "</w:t>
      </w:r>
      <w:proofErr w:type="spellStart"/>
      <w:r>
        <w:t>receipt.activated</w:t>
      </w:r>
      <w:proofErr w:type="spellEnd"/>
      <w:r>
        <w:t>" ],</w:t>
      </w:r>
      <w:r>
        <w:br/>
        <w:t xml:space="preserve">  "</w:t>
      </w:r>
      <w:proofErr w:type="spellStart"/>
      <w:r>
        <w:t>secret</w:t>
      </w:r>
      <w:proofErr w:type="spellEnd"/>
      <w:r>
        <w:t>": "</w:t>
      </w:r>
      <w:proofErr w:type="spellStart"/>
      <w:r>
        <w:t>zajednicka</w:t>
      </w:r>
      <w:proofErr w:type="spellEnd"/>
      <w:r>
        <w:t>-tajna",</w:t>
      </w:r>
      <w:r>
        <w:br/>
        <w:t xml:space="preserve">  "</w:t>
      </w:r>
      <w:proofErr w:type="spellStart"/>
      <w:r>
        <w:t>name</w:t>
      </w:r>
      <w:proofErr w:type="spellEnd"/>
      <w:r>
        <w:t>": "</w:t>
      </w:r>
      <w:proofErr w:type="spellStart"/>
      <w:r>
        <w:t>Gx</w:t>
      </w:r>
      <w:proofErr w:type="spellEnd"/>
      <w:r>
        <w:t xml:space="preserve"> produkcija"</w:t>
      </w:r>
      <w:r>
        <w:br/>
        <w:t>}</w:t>
      </w:r>
      <w:r>
        <w:br/>
      </w:r>
      <w:r>
        <w:br/>
        <w:t>200 OK</w:t>
      </w:r>
      <w:r>
        <w:br/>
        <w:t>{</w:t>
      </w:r>
      <w:r>
        <w:br/>
        <w:t xml:space="preserve">  "</w:t>
      </w:r>
      <w:proofErr w:type="spellStart"/>
      <w:r>
        <w:t>id</w:t>
      </w:r>
      <w:proofErr w:type="spellEnd"/>
      <w:r>
        <w:t>": "8defa13c-ed40-4df9-bbab-4772a1d63473",</w:t>
      </w:r>
      <w:r>
        <w:br/>
        <w:t xml:space="preserve">  "</w:t>
      </w:r>
      <w:proofErr w:type="spellStart"/>
      <w:r>
        <w:t>expiresAt</w:t>
      </w:r>
      <w:proofErr w:type="spellEnd"/>
      <w:r>
        <w:t>": "2026-07-29T09:14:02+02:00",</w:t>
      </w:r>
      <w:r>
        <w:br/>
        <w:t xml:space="preserve">  "</w:t>
      </w:r>
      <w:proofErr w:type="spellStart"/>
      <w:r>
        <w:t>eventTypes</w:t>
      </w:r>
      <w:proofErr w:type="spellEnd"/>
      <w:r>
        <w:t>": [ "</w:t>
      </w:r>
      <w:proofErr w:type="spellStart"/>
      <w:r>
        <w:t>order.approved</w:t>
      </w:r>
      <w:proofErr w:type="spellEnd"/>
      <w:r>
        <w:t>", "</w:t>
      </w:r>
      <w:proofErr w:type="spellStart"/>
      <w:r>
        <w:t>delivery.shipped</w:t>
      </w:r>
      <w:proofErr w:type="spellEnd"/>
      <w:r>
        <w:t>", "</w:t>
      </w:r>
      <w:proofErr w:type="spellStart"/>
      <w:r>
        <w:t>receipt.activated</w:t>
      </w:r>
      <w:proofErr w:type="spellEnd"/>
      <w:r>
        <w:t>" ],</w:t>
      </w:r>
      <w:r>
        <w:br/>
        <w:t xml:space="preserve">  "</w:t>
      </w:r>
      <w:proofErr w:type="spellStart"/>
      <w:r>
        <w:t>created</w:t>
      </w:r>
      <w:proofErr w:type="spellEnd"/>
      <w:r>
        <w:t xml:space="preserve">": </w:t>
      </w:r>
      <w:proofErr w:type="spellStart"/>
      <w:r>
        <w:t>true</w:t>
      </w:r>
      <w:proofErr w:type="spellEnd"/>
      <w:r>
        <w:br/>
        <w:t>}</w:t>
      </w:r>
    </w:p>
    <w:p w14:paraId="76AF9481" w14:textId="77777777" w:rsidR="00561F96" w:rsidRDefault="000754D1">
      <w:pPr>
        <w:pStyle w:val="ListBullet"/>
      </w:pPr>
      <w:r>
        <w:t xml:space="preserve">Pretplatu određuje par </w:t>
      </w:r>
      <w:proofErr w:type="spellStart"/>
      <w:r>
        <w:rPr>
          <w:rStyle w:val="KodInline"/>
        </w:rPr>
        <w:t>institutionCode</w:t>
      </w:r>
      <w:proofErr w:type="spellEnd"/>
      <w:r>
        <w:t xml:space="preserve"> i </w:t>
      </w:r>
      <w:proofErr w:type="spellStart"/>
      <w:r>
        <w:rPr>
          <w:rStyle w:val="KodInline"/>
        </w:rPr>
        <w:t>destinationUrl</w:t>
      </w:r>
      <w:proofErr w:type="spellEnd"/>
      <w:r>
        <w:t xml:space="preserve">. Ponovno slanje istog para ne stvara drugu pretplatu nego produžuje postojeću i </w:t>
      </w:r>
      <w:r>
        <w:rPr>
          <w:b/>
        </w:rPr>
        <w:t>zamjenjuje</w:t>
      </w:r>
      <w:r>
        <w:t xml:space="preserve"> popis događaja poslanim popisom.</w:t>
      </w:r>
    </w:p>
    <w:p w14:paraId="48E1195D" w14:textId="77777777" w:rsidR="00561F96" w:rsidRDefault="000754D1">
      <w:pPr>
        <w:pStyle w:val="ListBullet"/>
      </w:pPr>
      <w:r>
        <w:t xml:space="preserve">Pretplata istječe nakon </w:t>
      </w:r>
      <w:r>
        <w:rPr>
          <w:b/>
        </w:rPr>
        <w:t>24 sata</w:t>
      </w:r>
      <w:r>
        <w:t xml:space="preserve"> i treba je periodički produživati ponovnim pozivom kreiranja. Nakon isteka obavijesti se prestaju slati.</w:t>
      </w:r>
    </w:p>
    <w:p w14:paraId="7E96F267" w14:textId="77777777" w:rsidR="00561F96" w:rsidRDefault="000754D1">
      <w:pPr>
        <w:pStyle w:val="ListBullet"/>
      </w:pPr>
      <w:r>
        <w:lastRenderedPageBreak/>
        <w:t xml:space="preserve">Nepoznati nazivi događaja tiho se izbacuju iz zahtjeva, pa uvijek treba provjeriti polje </w:t>
      </w:r>
      <w:proofErr w:type="spellStart"/>
      <w:r>
        <w:rPr>
          <w:rStyle w:val="KodInline"/>
        </w:rPr>
        <w:t>eventTypes</w:t>
      </w:r>
      <w:proofErr w:type="spellEnd"/>
      <w:r>
        <w:t xml:space="preserve"> u odgovoru.</w:t>
      </w:r>
    </w:p>
    <w:p w14:paraId="7FDE4FA7" w14:textId="77777777" w:rsidR="00561F96" w:rsidRDefault="000754D1">
      <w:pPr>
        <w:pStyle w:val="ListBullet"/>
      </w:pPr>
      <w:r>
        <w:t>Na produkcijskoj okolini adresa odredišta ne smije pokazivati na privatnu ili lokalnu mrežu.</w:t>
      </w:r>
    </w:p>
    <w:p w14:paraId="0EA2ABC9" w14:textId="77777777" w:rsidR="00561F96" w:rsidRDefault="000754D1">
      <w:pPr>
        <w:pStyle w:val="Heading2"/>
      </w:pPr>
      <w:bookmarkStart w:id="149" w:name="__RefHeading___Toc11193_4230347383"/>
      <w:bookmarkStart w:id="150" w:name="_Toc240932520"/>
      <w:bookmarkEnd w:id="149"/>
      <w:r>
        <w:t>Ukidanje pretplate</w:t>
      </w:r>
      <w:bookmarkEnd w:id="150"/>
    </w:p>
    <w:p w14:paraId="11A50A13" w14:textId="77777777" w:rsidR="00561F96" w:rsidRDefault="000754D1">
      <w:pPr>
        <w:pStyle w:val="Kod"/>
      </w:pPr>
      <w:r>
        <w:t>DELETE {BASE_URL}/</w:t>
      </w:r>
      <w:proofErr w:type="spellStart"/>
      <w:r>
        <w:t>api</w:t>
      </w:r>
      <w:proofErr w:type="spellEnd"/>
      <w:r>
        <w:t>/</w:t>
      </w:r>
      <w:proofErr w:type="spellStart"/>
      <w:r>
        <w:t>webhook-subscription</w:t>
      </w:r>
      <w:proofErr w:type="spellEnd"/>
      <w:r>
        <w:t>/</w:t>
      </w:r>
      <w:proofErr w:type="spellStart"/>
      <w:r>
        <w:t>delete</w:t>
      </w:r>
      <w:proofErr w:type="spellEnd"/>
      <w:r>
        <w:br/>
        <w:t xml:space="preserve">       ?institutionCode=900032804&amp;id=8defa13c-ed40-4df9-bbab-4772a1d63473</w:t>
      </w:r>
      <w:r>
        <w:br/>
      </w:r>
      <w:r>
        <w:br/>
        <w:t xml:space="preserve">204 No </w:t>
      </w:r>
      <w:proofErr w:type="spellStart"/>
      <w:r>
        <w:t>Content</w:t>
      </w:r>
      <w:proofErr w:type="spellEnd"/>
    </w:p>
    <w:p w14:paraId="03803C65" w14:textId="77777777" w:rsidR="00561F96" w:rsidRDefault="000754D1">
      <w:r>
        <w:t>Ustanova je dio pretrage, pa pokušaj ukidanja tuđe pretplate vraća 404.</w:t>
      </w:r>
    </w:p>
    <w:p w14:paraId="699998B9" w14:textId="77777777" w:rsidR="00561F96" w:rsidRDefault="000754D1">
      <w:pPr>
        <w:pStyle w:val="Heading2"/>
      </w:pPr>
      <w:bookmarkStart w:id="151" w:name="__RefHeading___Toc11195_4230347383"/>
      <w:bookmarkStart w:id="152" w:name="_Toc240932521"/>
      <w:bookmarkEnd w:id="151"/>
      <w:r>
        <w:t>Sadržaj obavijesti</w:t>
      </w:r>
      <w:bookmarkEnd w:id="152"/>
    </w:p>
    <w:p w14:paraId="4484ED97" w14:textId="77777777" w:rsidR="00561F96" w:rsidRDefault="000754D1">
      <w:r>
        <w:t>Obavijest se šalje kao HTTP POST s JSON sadržajem. Vanjska ovojnica sadrži podatke o događaju, a polje data identitet dokumenta i njegov novi status:</w:t>
      </w:r>
    </w:p>
    <w:p w14:paraId="3A9B816A" w14:textId="77777777" w:rsidR="00561F96" w:rsidRDefault="000754D1">
      <w:pPr>
        <w:pStyle w:val="Kod"/>
      </w:pPr>
      <w:r>
        <w:t>POST /dcc/</w:t>
      </w:r>
      <w:proofErr w:type="spellStart"/>
      <w:r>
        <w:t>webhooks</w:t>
      </w:r>
      <w:proofErr w:type="spellEnd"/>
      <w:r>
        <w:t xml:space="preserve"> HTTP/1.1</w:t>
      </w:r>
      <w:r>
        <w:br/>
      </w:r>
      <w:proofErr w:type="spellStart"/>
      <w:r>
        <w:t>Content-Type</w:t>
      </w:r>
      <w:proofErr w:type="spellEnd"/>
      <w:r>
        <w:t xml:space="preserve">: </w:t>
      </w:r>
      <w:proofErr w:type="spellStart"/>
      <w:r>
        <w:t>application</w:t>
      </w:r>
      <w:proofErr w:type="spellEnd"/>
      <w:r>
        <w:t>/</w:t>
      </w:r>
      <w:proofErr w:type="spellStart"/>
      <w:r>
        <w:t>json</w:t>
      </w:r>
      <w:proofErr w:type="spellEnd"/>
      <w:r>
        <w:br/>
        <w:t>X-</w:t>
      </w:r>
      <w:proofErr w:type="spellStart"/>
      <w:r>
        <w:t>Webhook</w:t>
      </w:r>
      <w:proofErr w:type="spellEnd"/>
      <w:r>
        <w:t>-</w:t>
      </w:r>
      <w:proofErr w:type="spellStart"/>
      <w:r>
        <w:t>Attempt</w:t>
      </w:r>
      <w:proofErr w:type="spellEnd"/>
      <w:r>
        <w:t>: 1</w:t>
      </w:r>
      <w:r>
        <w:br/>
        <w:t>X-</w:t>
      </w:r>
      <w:proofErr w:type="spellStart"/>
      <w:r>
        <w:t>Webhook</w:t>
      </w:r>
      <w:proofErr w:type="spellEnd"/>
      <w:r>
        <w:t>-Signature: sha256=6f1c...</w:t>
      </w:r>
      <w:r>
        <w:br/>
        <w:t>X-</w:t>
      </w:r>
      <w:proofErr w:type="spellStart"/>
      <w:r>
        <w:t>Webhook</w:t>
      </w:r>
      <w:proofErr w:type="spellEnd"/>
      <w:r>
        <w:t>-</w:t>
      </w:r>
      <w:proofErr w:type="spellStart"/>
      <w:r>
        <w:t>TraceId</w:t>
      </w:r>
      <w:proofErr w:type="spellEnd"/>
      <w:r>
        <w:t>: 0b5e...</w:t>
      </w:r>
      <w:r>
        <w:br/>
      </w:r>
      <w:r>
        <w:br/>
        <w:t>{</w:t>
      </w:r>
      <w:r>
        <w:br/>
        <w:t xml:space="preserve">  "</w:t>
      </w:r>
      <w:proofErr w:type="spellStart"/>
      <w:r>
        <w:t>event_type</w:t>
      </w:r>
      <w:proofErr w:type="spellEnd"/>
      <w:r>
        <w:t>": "</w:t>
      </w:r>
      <w:proofErr w:type="spellStart"/>
      <w:r>
        <w:t>delivery.received</w:t>
      </w:r>
      <w:proofErr w:type="spellEnd"/>
      <w:r>
        <w:t>",</w:t>
      </w:r>
      <w:r>
        <w:br/>
        <w:t xml:space="preserve">  "</w:t>
      </w:r>
      <w:proofErr w:type="spellStart"/>
      <w:r>
        <w:t>event_id</w:t>
      </w:r>
      <w:proofErr w:type="spellEnd"/>
      <w:r>
        <w:t>": "5f0f8c60-7a58-4d64-9dbd-6f6f5a2f4d51",</w:t>
      </w:r>
      <w:r>
        <w:br/>
        <w:t xml:space="preserve">  "</w:t>
      </w:r>
      <w:proofErr w:type="spellStart"/>
      <w:r>
        <w:t>timestamp</w:t>
      </w:r>
      <w:proofErr w:type="spellEnd"/>
      <w:r>
        <w:t>": 1785077395361,</w:t>
      </w:r>
      <w:r>
        <w:br/>
        <w:t xml:space="preserve">  "data": {</w:t>
      </w:r>
      <w:r>
        <w:br/>
        <w:t xml:space="preserve">    "</w:t>
      </w:r>
      <w:proofErr w:type="spellStart"/>
      <w:r>
        <w:t>id</w:t>
      </w:r>
      <w:proofErr w:type="spellEnd"/>
      <w:r>
        <w:t>": 165734,</w:t>
      </w:r>
      <w:r>
        <w:br/>
        <w:t xml:space="preserve">    "</w:t>
      </w:r>
      <w:proofErr w:type="spellStart"/>
      <w:r>
        <w:t>correlation_id</w:t>
      </w:r>
      <w:proofErr w:type="spellEnd"/>
      <w:r>
        <w:t>": "a6dc5e43-9157-4529-b82a-d565529827f1",</w:t>
      </w:r>
      <w:r>
        <w:br/>
        <w:t xml:space="preserve">    "</w:t>
      </w:r>
      <w:proofErr w:type="spellStart"/>
      <w:r>
        <w:t>number</w:t>
      </w:r>
      <w:proofErr w:type="spellEnd"/>
      <w:r>
        <w:t>": "O/900032804/2026/900001",</w:t>
      </w:r>
      <w:r>
        <w:br/>
        <w:t xml:space="preserve">    "</w:t>
      </w:r>
      <w:proofErr w:type="spellStart"/>
      <w:r>
        <w:t>status_id</w:t>
      </w:r>
      <w:proofErr w:type="spellEnd"/>
      <w:r>
        <w:t>": 3,</w:t>
      </w:r>
      <w:r>
        <w:br/>
        <w:t xml:space="preserve">    "</w:t>
      </w:r>
      <w:proofErr w:type="spellStart"/>
      <w:r>
        <w:t>status_name</w:t>
      </w:r>
      <w:proofErr w:type="spellEnd"/>
      <w:r>
        <w:t>": "Zaprimljeno",</w:t>
      </w:r>
      <w:r>
        <w:br/>
        <w:t xml:space="preserve">    "</w:t>
      </w:r>
      <w:proofErr w:type="spellStart"/>
      <w:r>
        <w:t>from_institution_code</w:t>
      </w:r>
      <w:proofErr w:type="spellEnd"/>
      <w:r>
        <w:t>": "047004703",</w:t>
      </w:r>
      <w:r>
        <w:br/>
        <w:t xml:space="preserve">    "</w:t>
      </w:r>
      <w:proofErr w:type="spellStart"/>
      <w:r>
        <w:t>to_institution_code</w:t>
      </w:r>
      <w:proofErr w:type="spellEnd"/>
      <w:r>
        <w:t>": "900032804",</w:t>
      </w:r>
      <w:r>
        <w:br/>
        <w:t xml:space="preserve">    "</w:t>
      </w:r>
      <w:proofErr w:type="spellStart"/>
      <w:r>
        <w:t>occurred_on</w:t>
      </w:r>
      <w:proofErr w:type="spellEnd"/>
      <w:r>
        <w:t>": "2026-07-26T16:49:55.3619631+02:00"</w:t>
      </w:r>
      <w:r>
        <w:br/>
        <w:t xml:space="preserve">  },</w:t>
      </w:r>
      <w:r>
        <w:br/>
        <w:t xml:space="preserve">  "</w:t>
      </w:r>
      <w:proofErr w:type="spellStart"/>
      <w:r>
        <w:t>subscription_id</w:t>
      </w:r>
      <w:proofErr w:type="spellEnd"/>
      <w:r>
        <w:t>": "8defa13c-ed40-4df9-bbab-4772a1d63473",</w:t>
      </w:r>
      <w:r>
        <w:br/>
        <w:t xml:space="preserve">  "</w:t>
      </w:r>
      <w:proofErr w:type="spellStart"/>
      <w:r>
        <w:t>name</w:t>
      </w:r>
      <w:proofErr w:type="spellEnd"/>
      <w:r>
        <w:t>": "</w:t>
      </w:r>
      <w:proofErr w:type="spellStart"/>
      <w:r>
        <w:t>Gx</w:t>
      </w:r>
      <w:proofErr w:type="spellEnd"/>
      <w:r>
        <w:t xml:space="preserve"> produkcija"</w:t>
      </w:r>
      <w:r>
        <w:br/>
        <w:t>}</w:t>
      </w:r>
    </w:p>
    <w:p w14:paraId="7AC084E3" w14:textId="77777777" w:rsidR="00561F96" w:rsidRDefault="000754D1">
      <w:r>
        <w:t>Nazivi polja u sadržaju obavijesti pisani su s podvlakom (</w:t>
      </w:r>
      <w:proofErr w:type="spellStart"/>
      <w:r>
        <w:t>snake_case</w:t>
      </w:r>
      <w:proofErr w:type="spellEnd"/>
      <w:r>
        <w:t xml:space="preserve">), za razliku od REST sučelja gdje se koristi </w:t>
      </w:r>
      <w:proofErr w:type="spellStart"/>
      <w:r>
        <w:t>camelCase</w:t>
      </w:r>
      <w:proofErr w:type="spellEnd"/>
      <w:r>
        <w:t>.</w:t>
      </w:r>
    </w:p>
    <w:tbl>
      <w:tblPr>
        <w:tblStyle w:val="TableGrid"/>
        <w:tblW w:w="9360" w:type="dxa"/>
        <w:tblLayout w:type="fixed"/>
        <w:tblLook w:val="04A0" w:firstRow="1" w:lastRow="0" w:firstColumn="1" w:lastColumn="0" w:noHBand="0" w:noVBand="1"/>
      </w:tblPr>
      <w:tblGrid>
        <w:gridCol w:w="4680"/>
        <w:gridCol w:w="4680"/>
      </w:tblGrid>
      <w:tr w:rsidR="00561F96" w14:paraId="3FBA1ADB" w14:textId="77777777">
        <w:trPr>
          <w:cantSplit/>
          <w:tblHeader/>
        </w:trPr>
        <w:tc>
          <w:tcPr>
            <w:tcW w:w="4680" w:type="dxa"/>
            <w:tcBorders>
              <w:top w:val="single" w:sz="4" w:space="0" w:color="BFBFBF"/>
              <w:left w:val="single" w:sz="4" w:space="0" w:color="BFBFBF"/>
              <w:bottom w:val="single" w:sz="4" w:space="0" w:color="BFBFBF"/>
              <w:right w:val="single" w:sz="4" w:space="0" w:color="BFBFBF"/>
            </w:tcBorders>
            <w:shd w:val="clear" w:color="auto" w:fill="7030A0"/>
          </w:tcPr>
          <w:p w14:paraId="46B7004F" w14:textId="77777777" w:rsidR="00561F96" w:rsidRDefault="000754D1">
            <w:pPr>
              <w:keepNext/>
              <w:spacing w:before="40" w:after="40" w:line="240" w:lineRule="auto"/>
            </w:pPr>
            <w:r>
              <w:rPr>
                <w:b/>
                <w:color w:val="FFFFFF"/>
                <w:sz w:val="19"/>
              </w:rPr>
              <w:t>Polje</w:t>
            </w:r>
          </w:p>
        </w:tc>
        <w:tc>
          <w:tcPr>
            <w:tcW w:w="4680" w:type="dxa"/>
            <w:tcBorders>
              <w:top w:val="single" w:sz="4" w:space="0" w:color="BFBFBF"/>
              <w:left w:val="single" w:sz="4" w:space="0" w:color="BFBFBF"/>
              <w:bottom w:val="single" w:sz="4" w:space="0" w:color="BFBFBF"/>
              <w:right w:val="single" w:sz="4" w:space="0" w:color="BFBFBF"/>
            </w:tcBorders>
            <w:shd w:val="clear" w:color="auto" w:fill="7030A0"/>
          </w:tcPr>
          <w:p w14:paraId="7593BCAC" w14:textId="77777777" w:rsidR="00561F96" w:rsidRDefault="000754D1">
            <w:pPr>
              <w:keepNext/>
              <w:spacing w:before="40" w:after="40" w:line="240" w:lineRule="auto"/>
            </w:pPr>
            <w:r>
              <w:rPr>
                <w:b/>
                <w:color w:val="FFFFFF"/>
                <w:sz w:val="19"/>
              </w:rPr>
              <w:t>Značenje</w:t>
            </w:r>
          </w:p>
        </w:tc>
      </w:tr>
      <w:tr w:rsidR="00561F96" w14:paraId="01F73F25" w14:textId="77777777">
        <w:trPr>
          <w:cantSplit/>
        </w:trPr>
        <w:tc>
          <w:tcPr>
            <w:tcW w:w="4680" w:type="dxa"/>
            <w:tcBorders>
              <w:top w:val="single" w:sz="4" w:space="0" w:color="BFBFBF"/>
              <w:left w:val="single" w:sz="4" w:space="0" w:color="BFBFBF"/>
              <w:bottom w:val="single" w:sz="4" w:space="0" w:color="BFBFBF"/>
              <w:right w:val="single" w:sz="4" w:space="0" w:color="BFBFBF"/>
            </w:tcBorders>
          </w:tcPr>
          <w:p w14:paraId="61A50D83" w14:textId="77777777" w:rsidR="00561F96" w:rsidRDefault="000754D1">
            <w:pPr>
              <w:spacing w:before="40" w:after="40" w:line="240" w:lineRule="auto"/>
            </w:pPr>
            <w:proofErr w:type="spellStart"/>
            <w:r>
              <w:rPr>
                <w:rFonts w:ascii="Courier New" w:eastAsia="Courier New" w:hAnsi="Courier New" w:cs="Courier New"/>
                <w:sz w:val="18"/>
              </w:rPr>
              <w:t>event_type</w:t>
            </w:r>
            <w:proofErr w:type="spellEnd"/>
          </w:p>
        </w:tc>
        <w:tc>
          <w:tcPr>
            <w:tcW w:w="4680" w:type="dxa"/>
            <w:tcBorders>
              <w:top w:val="single" w:sz="4" w:space="0" w:color="BFBFBF"/>
              <w:left w:val="single" w:sz="4" w:space="0" w:color="BFBFBF"/>
              <w:bottom w:val="single" w:sz="4" w:space="0" w:color="BFBFBF"/>
              <w:right w:val="single" w:sz="4" w:space="0" w:color="BFBFBF"/>
            </w:tcBorders>
          </w:tcPr>
          <w:p w14:paraId="14043F26" w14:textId="77777777" w:rsidR="00561F96" w:rsidRDefault="000754D1">
            <w:pPr>
              <w:spacing w:before="40" w:after="40" w:line="240" w:lineRule="auto"/>
            </w:pPr>
            <w:r>
              <w:rPr>
                <w:sz w:val="19"/>
              </w:rPr>
              <w:t>Naziv događaja</w:t>
            </w:r>
          </w:p>
        </w:tc>
      </w:tr>
      <w:tr w:rsidR="00561F96" w14:paraId="7173C343" w14:textId="77777777">
        <w:trPr>
          <w:cantSplit/>
        </w:trPr>
        <w:tc>
          <w:tcPr>
            <w:tcW w:w="4680" w:type="dxa"/>
            <w:tcBorders>
              <w:top w:val="single" w:sz="4" w:space="0" w:color="BFBFBF"/>
              <w:left w:val="single" w:sz="4" w:space="0" w:color="BFBFBF"/>
              <w:bottom w:val="single" w:sz="4" w:space="0" w:color="BFBFBF"/>
              <w:right w:val="single" w:sz="4" w:space="0" w:color="BFBFBF"/>
            </w:tcBorders>
            <w:shd w:val="clear" w:color="auto" w:fill="F4EFF7"/>
          </w:tcPr>
          <w:p w14:paraId="053E139C" w14:textId="77777777" w:rsidR="00561F96" w:rsidRDefault="000754D1">
            <w:pPr>
              <w:spacing w:before="40" w:after="40" w:line="240" w:lineRule="auto"/>
            </w:pPr>
            <w:proofErr w:type="spellStart"/>
            <w:r>
              <w:rPr>
                <w:rFonts w:ascii="Courier New" w:eastAsia="Courier New" w:hAnsi="Courier New" w:cs="Courier New"/>
                <w:sz w:val="18"/>
              </w:rPr>
              <w:t>event_id</w:t>
            </w:r>
            <w:proofErr w:type="spellEnd"/>
          </w:p>
        </w:tc>
        <w:tc>
          <w:tcPr>
            <w:tcW w:w="4680" w:type="dxa"/>
            <w:tcBorders>
              <w:top w:val="single" w:sz="4" w:space="0" w:color="BFBFBF"/>
              <w:left w:val="single" w:sz="4" w:space="0" w:color="BFBFBF"/>
              <w:bottom w:val="single" w:sz="4" w:space="0" w:color="BFBFBF"/>
              <w:right w:val="single" w:sz="4" w:space="0" w:color="BFBFBF"/>
            </w:tcBorders>
            <w:shd w:val="clear" w:color="auto" w:fill="F4EFF7"/>
          </w:tcPr>
          <w:p w14:paraId="3982FEBF" w14:textId="77777777" w:rsidR="00561F96" w:rsidRDefault="000754D1">
            <w:pPr>
              <w:spacing w:before="40" w:after="40" w:line="240" w:lineRule="auto"/>
            </w:pPr>
            <w:r>
              <w:rPr>
                <w:sz w:val="19"/>
              </w:rPr>
              <w:t>Jedinstveni identifikator obavijesti</w:t>
            </w:r>
          </w:p>
        </w:tc>
      </w:tr>
      <w:tr w:rsidR="00561F96" w14:paraId="07F840F4" w14:textId="77777777">
        <w:trPr>
          <w:cantSplit/>
        </w:trPr>
        <w:tc>
          <w:tcPr>
            <w:tcW w:w="4680" w:type="dxa"/>
            <w:tcBorders>
              <w:top w:val="single" w:sz="4" w:space="0" w:color="BFBFBF"/>
              <w:left w:val="single" w:sz="4" w:space="0" w:color="BFBFBF"/>
              <w:bottom w:val="single" w:sz="4" w:space="0" w:color="BFBFBF"/>
              <w:right w:val="single" w:sz="4" w:space="0" w:color="BFBFBF"/>
            </w:tcBorders>
          </w:tcPr>
          <w:p w14:paraId="0116C2C0" w14:textId="77777777" w:rsidR="00561F96" w:rsidRDefault="000754D1">
            <w:pPr>
              <w:spacing w:before="40" w:after="40" w:line="240" w:lineRule="auto"/>
            </w:pPr>
            <w:proofErr w:type="spellStart"/>
            <w:r>
              <w:rPr>
                <w:rFonts w:ascii="Courier New" w:eastAsia="Courier New" w:hAnsi="Courier New" w:cs="Courier New"/>
                <w:sz w:val="18"/>
              </w:rPr>
              <w:t>timestamp</w:t>
            </w:r>
            <w:proofErr w:type="spellEnd"/>
          </w:p>
        </w:tc>
        <w:tc>
          <w:tcPr>
            <w:tcW w:w="4680" w:type="dxa"/>
            <w:tcBorders>
              <w:top w:val="single" w:sz="4" w:space="0" w:color="BFBFBF"/>
              <w:left w:val="single" w:sz="4" w:space="0" w:color="BFBFBF"/>
              <w:bottom w:val="single" w:sz="4" w:space="0" w:color="BFBFBF"/>
              <w:right w:val="single" w:sz="4" w:space="0" w:color="BFBFBF"/>
            </w:tcBorders>
          </w:tcPr>
          <w:p w14:paraId="6139F852" w14:textId="77777777" w:rsidR="00561F96" w:rsidRDefault="000754D1">
            <w:pPr>
              <w:spacing w:before="40" w:after="40" w:line="240" w:lineRule="auto"/>
            </w:pPr>
            <w:r>
              <w:rPr>
                <w:sz w:val="19"/>
              </w:rPr>
              <w:t>Vrijeme slanja u milisekundama od 1.1.1970.</w:t>
            </w:r>
          </w:p>
        </w:tc>
      </w:tr>
      <w:tr w:rsidR="00561F96" w14:paraId="708EB569" w14:textId="77777777">
        <w:trPr>
          <w:cantSplit/>
        </w:trPr>
        <w:tc>
          <w:tcPr>
            <w:tcW w:w="4680" w:type="dxa"/>
            <w:tcBorders>
              <w:top w:val="single" w:sz="4" w:space="0" w:color="BFBFBF"/>
              <w:left w:val="single" w:sz="4" w:space="0" w:color="BFBFBF"/>
              <w:bottom w:val="single" w:sz="4" w:space="0" w:color="BFBFBF"/>
              <w:right w:val="single" w:sz="4" w:space="0" w:color="BFBFBF"/>
            </w:tcBorders>
            <w:shd w:val="clear" w:color="auto" w:fill="F4EFF7"/>
          </w:tcPr>
          <w:p w14:paraId="59E08371" w14:textId="77777777" w:rsidR="00561F96" w:rsidRDefault="000754D1">
            <w:pPr>
              <w:spacing w:before="40" w:after="40" w:line="240" w:lineRule="auto"/>
            </w:pPr>
            <w:r>
              <w:rPr>
                <w:rFonts w:ascii="Courier New" w:eastAsia="Courier New" w:hAnsi="Courier New" w:cs="Courier New"/>
                <w:sz w:val="18"/>
              </w:rPr>
              <w:t>data.id</w:t>
            </w:r>
          </w:p>
        </w:tc>
        <w:tc>
          <w:tcPr>
            <w:tcW w:w="4680" w:type="dxa"/>
            <w:tcBorders>
              <w:top w:val="single" w:sz="4" w:space="0" w:color="BFBFBF"/>
              <w:left w:val="single" w:sz="4" w:space="0" w:color="BFBFBF"/>
              <w:bottom w:val="single" w:sz="4" w:space="0" w:color="BFBFBF"/>
              <w:right w:val="single" w:sz="4" w:space="0" w:color="BFBFBF"/>
            </w:tcBorders>
            <w:shd w:val="clear" w:color="auto" w:fill="F4EFF7"/>
          </w:tcPr>
          <w:p w14:paraId="151F65BD" w14:textId="77777777" w:rsidR="00561F96" w:rsidRDefault="000754D1">
            <w:pPr>
              <w:spacing w:before="40" w:after="40" w:line="240" w:lineRule="auto"/>
            </w:pPr>
            <w:r>
              <w:rPr>
                <w:sz w:val="19"/>
              </w:rPr>
              <w:t>Interni identifikator dokumenta</w:t>
            </w:r>
          </w:p>
        </w:tc>
      </w:tr>
      <w:tr w:rsidR="00561F96" w14:paraId="520AD27D" w14:textId="77777777">
        <w:trPr>
          <w:cantSplit/>
        </w:trPr>
        <w:tc>
          <w:tcPr>
            <w:tcW w:w="4680" w:type="dxa"/>
            <w:tcBorders>
              <w:top w:val="single" w:sz="4" w:space="0" w:color="BFBFBF"/>
              <w:left w:val="single" w:sz="4" w:space="0" w:color="BFBFBF"/>
              <w:bottom w:val="single" w:sz="4" w:space="0" w:color="BFBFBF"/>
              <w:right w:val="single" w:sz="4" w:space="0" w:color="BFBFBF"/>
            </w:tcBorders>
          </w:tcPr>
          <w:p w14:paraId="2DD26E5D" w14:textId="77777777" w:rsidR="00561F96" w:rsidRDefault="000754D1">
            <w:pPr>
              <w:spacing w:before="40" w:after="40" w:line="240" w:lineRule="auto"/>
            </w:pPr>
            <w:proofErr w:type="spellStart"/>
            <w:r>
              <w:rPr>
                <w:rFonts w:ascii="Courier New" w:eastAsia="Courier New" w:hAnsi="Courier New" w:cs="Courier New"/>
                <w:sz w:val="18"/>
              </w:rPr>
              <w:t>data.correlation_id</w:t>
            </w:r>
            <w:proofErr w:type="spellEnd"/>
          </w:p>
        </w:tc>
        <w:tc>
          <w:tcPr>
            <w:tcW w:w="4680" w:type="dxa"/>
            <w:tcBorders>
              <w:top w:val="single" w:sz="4" w:space="0" w:color="BFBFBF"/>
              <w:left w:val="single" w:sz="4" w:space="0" w:color="BFBFBF"/>
              <w:bottom w:val="single" w:sz="4" w:space="0" w:color="BFBFBF"/>
              <w:right w:val="single" w:sz="4" w:space="0" w:color="BFBFBF"/>
            </w:tcBorders>
          </w:tcPr>
          <w:p w14:paraId="7CE0AAF1" w14:textId="77777777" w:rsidR="00561F96" w:rsidRDefault="000754D1">
            <w:pPr>
              <w:spacing w:before="40" w:after="40" w:line="240" w:lineRule="auto"/>
            </w:pPr>
            <w:r>
              <w:rPr>
                <w:sz w:val="19"/>
              </w:rPr>
              <w:t>Identifikator dokumenta kojim se dokument dohvaća</w:t>
            </w:r>
          </w:p>
        </w:tc>
      </w:tr>
      <w:tr w:rsidR="00561F96" w14:paraId="7C0EC242" w14:textId="77777777">
        <w:trPr>
          <w:cantSplit/>
        </w:trPr>
        <w:tc>
          <w:tcPr>
            <w:tcW w:w="4680" w:type="dxa"/>
            <w:tcBorders>
              <w:top w:val="single" w:sz="4" w:space="0" w:color="BFBFBF"/>
              <w:left w:val="single" w:sz="4" w:space="0" w:color="BFBFBF"/>
              <w:bottom w:val="single" w:sz="4" w:space="0" w:color="BFBFBF"/>
              <w:right w:val="single" w:sz="4" w:space="0" w:color="BFBFBF"/>
            </w:tcBorders>
            <w:shd w:val="clear" w:color="auto" w:fill="F4EFF7"/>
          </w:tcPr>
          <w:p w14:paraId="0439F7D4" w14:textId="77777777" w:rsidR="00561F96" w:rsidRDefault="000754D1">
            <w:pPr>
              <w:spacing w:before="40" w:after="40" w:line="240" w:lineRule="auto"/>
            </w:pPr>
            <w:proofErr w:type="spellStart"/>
            <w:r>
              <w:rPr>
                <w:rFonts w:ascii="Courier New" w:eastAsia="Courier New" w:hAnsi="Courier New" w:cs="Courier New"/>
                <w:sz w:val="18"/>
              </w:rPr>
              <w:t>data.number</w:t>
            </w:r>
            <w:proofErr w:type="spellEnd"/>
          </w:p>
        </w:tc>
        <w:tc>
          <w:tcPr>
            <w:tcW w:w="4680" w:type="dxa"/>
            <w:tcBorders>
              <w:top w:val="single" w:sz="4" w:space="0" w:color="BFBFBF"/>
              <w:left w:val="single" w:sz="4" w:space="0" w:color="BFBFBF"/>
              <w:bottom w:val="single" w:sz="4" w:space="0" w:color="BFBFBF"/>
              <w:right w:val="single" w:sz="4" w:space="0" w:color="BFBFBF"/>
            </w:tcBorders>
            <w:shd w:val="clear" w:color="auto" w:fill="F4EFF7"/>
          </w:tcPr>
          <w:p w14:paraId="3EE54181" w14:textId="77777777" w:rsidR="00561F96" w:rsidRDefault="000754D1">
            <w:pPr>
              <w:spacing w:before="40" w:after="40" w:line="240" w:lineRule="auto"/>
            </w:pPr>
            <w:r>
              <w:rPr>
                <w:sz w:val="19"/>
              </w:rPr>
              <w:t>Broj dokumenta</w:t>
            </w:r>
          </w:p>
        </w:tc>
      </w:tr>
      <w:tr w:rsidR="00561F96" w14:paraId="07685C92" w14:textId="77777777">
        <w:trPr>
          <w:cantSplit/>
        </w:trPr>
        <w:tc>
          <w:tcPr>
            <w:tcW w:w="4680" w:type="dxa"/>
            <w:tcBorders>
              <w:top w:val="single" w:sz="4" w:space="0" w:color="BFBFBF"/>
              <w:left w:val="single" w:sz="4" w:space="0" w:color="BFBFBF"/>
              <w:bottom w:val="single" w:sz="4" w:space="0" w:color="BFBFBF"/>
              <w:right w:val="single" w:sz="4" w:space="0" w:color="BFBFBF"/>
            </w:tcBorders>
          </w:tcPr>
          <w:p w14:paraId="5D3F5A5B" w14:textId="77777777" w:rsidR="00561F96" w:rsidRDefault="000754D1">
            <w:pPr>
              <w:spacing w:before="40" w:after="40" w:line="240" w:lineRule="auto"/>
            </w:pPr>
            <w:proofErr w:type="spellStart"/>
            <w:r>
              <w:rPr>
                <w:rFonts w:ascii="Courier New" w:eastAsia="Courier New" w:hAnsi="Courier New" w:cs="Courier New"/>
                <w:sz w:val="18"/>
              </w:rPr>
              <w:t>data.status_id</w:t>
            </w:r>
            <w:proofErr w:type="spellEnd"/>
            <w:r>
              <w:rPr>
                <w:sz w:val="19"/>
              </w:rPr>
              <w:t xml:space="preserve"> / </w:t>
            </w:r>
            <w:proofErr w:type="spellStart"/>
            <w:r>
              <w:rPr>
                <w:rFonts w:ascii="Courier New" w:eastAsia="Courier New" w:hAnsi="Courier New" w:cs="Courier New"/>
                <w:sz w:val="18"/>
              </w:rPr>
              <w:t>data.status_name</w:t>
            </w:r>
            <w:proofErr w:type="spellEnd"/>
          </w:p>
        </w:tc>
        <w:tc>
          <w:tcPr>
            <w:tcW w:w="4680" w:type="dxa"/>
            <w:tcBorders>
              <w:top w:val="single" w:sz="4" w:space="0" w:color="BFBFBF"/>
              <w:left w:val="single" w:sz="4" w:space="0" w:color="BFBFBF"/>
              <w:bottom w:val="single" w:sz="4" w:space="0" w:color="BFBFBF"/>
              <w:right w:val="single" w:sz="4" w:space="0" w:color="BFBFBF"/>
            </w:tcBorders>
          </w:tcPr>
          <w:p w14:paraId="627A42FA" w14:textId="77777777" w:rsidR="00561F96" w:rsidRDefault="000754D1">
            <w:pPr>
              <w:spacing w:before="40" w:after="40" w:line="240" w:lineRule="auto"/>
            </w:pPr>
            <w:r>
              <w:rPr>
                <w:sz w:val="19"/>
              </w:rPr>
              <w:t>Novi status, brojčano i hrvatskim nazivom</w:t>
            </w:r>
          </w:p>
        </w:tc>
      </w:tr>
      <w:tr w:rsidR="00561F96" w14:paraId="7F14995C" w14:textId="77777777">
        <w:trPr>
          <w:cantSplit/>
        </w:trPr>
        <w:tc>
          <w:tcPr>
            <w:tcW w:w="4680" w:type="dxa"/>
            <w:tcBorders>
              <w:top w:val="single" w:sz="4" w:space="0" w:color="BFBFBF"/>
              <w:left w:val="single" w:sz="4" w:space="0" w:color="BFBFBF"/>
              <w:bottom w:val="single" w:sz="4" w:space="0" w:color="BFBFBF"/>
              <w:right w:val="single" w:sz="4" w:space="0" w:color="BFBFBF"/>
            </w:tcBorders>
            <w:shd w:val="clear" w:color="auto" w:fill="F4EFF7"/>
          </w:tcPr>
          <w:p w14:paraId="49B40828" w14:textId="77777777" w:rsidR="00561F96" w:rsidRDefault="000754D1">
            <w:pPr>
              <w:spacing w:before="40" w:after="40" w:line="240" w:lineRule="auto"/>
            </w:pPr>
            <w:proofErr w:type="spellStart"/>
            <w:r>
              <w:rPr>
                <w:rFonts w:ascii="Courier New" w:eastAsia="Courier New" w:hAnsi="Courier New" w:cs="Courier New"/>
                <w:sz w:val="18"/>
              </w:rPr>
              <w:lastRenderedPageBreak/>
              <w:t>data.from_institution_code</w:t>
            </w:r>
            <w:proofErr w:type="spellEnd"/>
          </w:p>
        </w:tc>
        <w:tc>
          <w:tcPr>
            <w:tcW w:w="4680" w:type="dxa"/>
            <w:tcBorders>
              <w:top w:val="single" w:sz="4" w:space="0" w:color="BFBFBF"/>
              <w:left w:val="single" w:sz="4" w:space="0" w:color="BFBFBF"/>
              <w:bottom w:val="single" w:sz="4" w:space="0" w:color="BFBFBF"/>
              <w:right w:val="single" w:sz="4" w:space="0" w:color="BFBFBF"/>
            </w:tcBorders>
            <w:shd w:val="clear" w:color="auto" w:fill="F4EFF7"/>
          </w:tcPr>
          <w:p w14:paraId="1AA9CC70" w14:textId="77777777" w:rsidR="00561F96" w:rsidRDefault="000754D1">
            <w:pPr>
              <w:spacing w:before="40" w:after="40" w:line="240" w:lineRule="auto"/>
            </w:pPr>
            <w:r>
              <w:rPr>
                <w:sz w:val="19"/>
              </w:rPr>
              <w:t>Šifra ustanove pošiljatelja</w:t>
            </w:r>
          </w:p>
        </w:tc>
      </w:tr>
      <w:tr w:rsidR="00561F96" w14:paraId="7FDDC767" w14:textId="77777777">
        <w:trPr>
          <w:cantSplit/>
        </w:trPr>
        <w:tc>
          <w:tcPr>
            <w:tcW w:w="4680" w:type="dxa"/>
            <w:tcBorders>
              <w:top w:val="single" w:sz="4" w:space="0" w:color="BFBFBF"/>
              <w:left w:val="single" w:sz="4" w:space="0" w:color="BFBFBF"/>
              <w:bottom w:val="single" w:sz="4" w:space="0" w:color="BFBFBF"/>
              <w:right w:val="single" w:sz="4" w:space="0" w:color="BFBFBF"/>
            </w:tcBorders>
          </w:tcPr>
          <w:p w14:paraId="544C52DC" w14:textId="77777777" w:rsidR="00561F96" w:rsidRDefault="000754D1">
            <w:pPr>
              <w:spacing w:before="40" w:after="40" w:line="240" w:lineRule="auto"/>
            </w:pPr>
            <w:proofErr w:type="spellStart"/>
            <w:r>
              <w:rPr>
                <w:rFonts w:ascii="Courier New" w:eastAsia="Courier New" w:hAnsi="Courier New" w:cs="Courier New"/>
                <w:sz w:val="18"/>
              </w:rPr>
              <w:t>data.to_institution_code</w:t>
            </w:r>
            <w:proofErr w:type="spellEnd"/>
          </w:p>
        </w:tc>
        <w:tc>
          <w:tcPr>
            <w:tcW w:w="4680" w:type="dxa"/>
            <w:tcBorders>
              <w:top w:val="single" w:sz="4" w:space="0" w:color="BFBFBF"/>
              <w:left w:val="single" w:sz="4" w:space="0" w:color="BFBFBF"/>
              <w:bottom w:val="single" w:sz="4" w:space="0" w:color="BFBFBF"/>
              <w:right w:val="single" w:sz="4" w:space="0" w:color="BFBFBF"/>
            </w:tcBorders>
          </w:tcPr>
          <w:p w14:paraId="0F13A641" w14:textId="77777777" w:rsidR="00561F96" w:rsidRDefault="000754D1">
            <w:pPr>
              <w:spacing w:before="40" w:after="40" w:line="240" w:lineRule="auto"/>
            </w:pPr>
            <w:r>
              <w:rPr>
                <w:sz w:val="19"/>
              </w:rPr>
              <w:t>Šifra ustanove primatelja</w:t>
            </w:r>
          </w:p>
        </w:tc>
      </w:tr>
      <w:tr w:rsidR="00561F96" w14:paraId="14DA9581" w14:textId="77777777">
        <w:trPr>
          <w:cantSplit/>
        </w:trPr>
        <w:tc>
          <w:tcPr>
            <w:tcW w:w="4680" w:type="dxa"/>
            <w:tcBorders>
              <w:top w:val="single" w:sz="4" w:space="0" w:color="BFBFBF"/>
              <w:left w:val="single" w:sz="4" w:space="0" w:color="BFBFBF"/>
              <w:bottom w:val="single" w:sz="4" w:space="0" w:color="BFBFBF"/>
              <w:right w:val="single" w:sz="4" w:space="0" w:color="BFBFBF"/>
            </w:tcBorders>
            <w:shd w:val="clear" w:color="auto" w:fill="F4EFF7"/>
          </w:tcPr>
          <w:p w14:paraId="7A37B8AB" w14:textId="77777777" w:rsidR="00561F96" w:rsidRDefault="000754D1">
            <w:pPr>
              <w:spacing w:before="40" w:after="40" w:line="240" w:lineRule="auto"/>
            </w:pPr>
            <w:proofErr w:type="spellStart"/>
            <w:r>
              <w:rPr>
                <w:rFonts w:ascii="Courier New" w:eastAsia="Courier New" w:hAnsi="Courier New" w:cs="Courier New"/>
                <w:sz w:val="18"/>
              </w:rPr>
              <w:t>data.occurred_on</w:t>
            </w:r>
            <w:proofErr w:type="spellEnd"/>
          </w:p>
        </w:tc>
        <w:tc>
          <w:tcPr>
            <w:tcW w:w="4680" w:type="dxa"/>
            <w:tcBorders>
              <w:top w:val="single" w:sz="4" w:space="0" w:color="BFBFBF"/>
              <w:left w:val="single" w:sz="4" w:space="0" w:color="BFBFBF"/>
              <w:bottom w:val="single" w:sz="4" w:space="0" w:color="BFBFBF"/>
              <w:right w:val="single" w:sz="4" w:space="0" w:color="BFBFBF"/>
            </w:tcBorders>
            <w:shd w:val="clear" w:color="auto" w:fill="F4EFF7"/>
          </w:tcPr>
          <w:p w14:paraId="46B47ADF" w14:textId="77777777" w:rsidR="00561F96" w:rsidRDefault="000754D1">
            <w:pPr>
              <w:spacing w:before="40" w:after="40" w:line="240" w:lineRule="auto"/>
            </w:pPr>
            <w:r>
              <w:rPr>
                <w:sz w:val="19"/>
              </w:rPr>
              <w:t>Trenutak promjene, lokalno vrijeme poslužitelja s pomakom</w:t>
            </w:r>
          </w:p>
        </w:tc>
      </w:tr>
      <w:tr w:rsidR="00561F96" w14:paraId="569CDA35" w14:textId="77777777">
        <w:trPr>
          <w:cantSplit/>
        </w:trPr>
        <w:tc>
          <w:tcPr>
            <w:tcW w:w="4680" w:type="dxa"/>
            <w:tcBorders>
              <w:top w:val="single" w:sz="4" w:space="0" w:color="BFBFBF"/>
              <w:left w:val="single" w:sz="4" w:space="0" w:color="BFBFBF"/>
              <w:bottom w:val="single" w:sz="4" w:space="0" w:color="BFBFBF"/>
              <w:right w:val="single" w:sz="4" w:space="0" w:color="BFBFBF"/>
            </w:tcBorders>
          </w:tcPr>
          <w:p w14:paraId="20A63D32" w14:textId="77777777" w:rsidR="00561F96" w:rsidRDefault="000754D1">
            <w:pPr>
              <w:spacing w:before="40" w:after="40" w:line="240" w:lineRule="auto"/>
            </w:pPr>
            <w:proofErr w:type="spellStart"/>
            <w:r>
              <w:rPr>
                <w:rFonts w:ascii="Courier New" w:eastAsia="Courier New" w:hAnsi="Courier New" w:cs="Courier New"/>
                <w:sz w:val="18"/>
              </w:rPr>
              <w:t>subscription_id</w:t>
            </w:r>
            <w:proofErr w:type="spellEnd"/>
          </w:p>
        </w:tc>
        <w:tc>
          <w:tcPr>
            <w:tcW w:w="4680" w:type="dxa"/>
            <w:tcBorders>
              <w:top w:val="single" w:sz="4" w:space="0" w:color="BFBFBF"/>
              <w:left w:val="single" w:sz="4" w:space="0" w:color="BFBFBF"/>
              <w:bottom w:val="single" w:sz="4" w:space="0" w:color="BFBFBF"/>
              <w:right w:val="single" w:sz="4" w:space="0" w:color="BFBFBF"/>
            </w:tcBorders>
          </w:tcPr>
          <w:p w14:paraId="24867E02" w14:textId="77777777" w:rsidR="00561F96" w:rsidRDefault="000754D1">
            <w:pPr>
              <w:spacing w:before="40" w:after="40" w:line="240" w:lineRule="auto"/>
            </w:pPr>
            <w:r>
              <w:rPr>
                <w:sz w:val="19"/>
              </w:rPr>
              <w:t>Identifikator pretplate</w:t>
            </w:r>
          </w:p>
        </w:tc>
      </w:tr>
    </w:tbl>
    <w:p w14:paraId="5A6C0808" w14:textId="77777777" w:rsidR="00561F96" w:rsidRDefault="00561F96">
      <w:pPr>
        <w:spacing w:after="0" w:line="240" w:lineRule="auto"/>
      </w:pPr>
    </w:p>
    <w:p w14:paraId="7D7D0081" w14:textId="77777777" w:rsidR="00561F96" w:rsidRDefault="000754D1">
      <w:r>
        <w:t>Sadržaj je namjerno sažet: sadrži identitet dokumenta i novi status, a pojedinosti se dohvaćaju uobičajenim pozivima sučelja. Stavke i povijest dokumenta ne šalju se u obavijesti.</w:t>
      </w:r>
    </w:p>
    <w:p w14:paraId="3F8960C1" w14:textId="77777777" w:rsidR="00561F96" w:rsidRDefault="000754D1">
      <w:pPr>
        <w:pStyle w:val="Heading2"/>
      </w:pPr>
      <w:bookmarkStart w:id="153" w:name="__RefHeading___Toc11197_4230347383"/>
      <w:bookmarkStart w:id="154" w:name="_Toc240932522"/>
      <w:bookmarkEnd w:id="153"/>
      <w:r>
        <w:t>Provjera potpisa</w:t>
      </w:r>
      <w:bookmarkEnd w:id="154"/>
    </w:p>
    <w:p w14:paraId="1451AAC0" w14:textId="77777777" w:rsidR="00561F96" w:rsidRDefault="000754D1">
      <w:r>
        <w:t>Ako je pri pretplati poslana tajna, svaka obavijest nosi zaglavlje X-</w:t>
      </w:r>
      <w:proofErr w:type="spellStart"/>
      <w:r>
        <w:t>Webhook</w:t>
      </w:r>
      <w:proofErr w:type="spellEnd"/>
      <w:r>
        <w:t>-Signature s HMAC-SHA256 potpisom sirovog tijela zahtjeva. Primatelj treba izračunati isti potpis nad primljenim bajtovima i usporediti ga s vrijednošću iz zaglavlja, prije nego što sadržaj obradi.</w:t>
      </w:r>
    </w:p>
    <w:p w14:paraId="1C104B0A" w14:textId="77777777" w:rsidR="00561F96" w:rsidRDefault="000754D1">
      <w:pPr>
        <w:pStyle w:val="Kod"/>
      </w:pPr>
      <w:r>
        <w:t>// C#</w:t>
      </w:r>
      <w:r>
        <w:br/>
      </w:r>
      <w:proofErr w:type="spellStart"/>
      <w:r>
        <w:t>using</w:t>
      </w:r>
      <w:proofErr w:type="spellEnd"/>
      <w:r>
        <w:t xml:space="preserve"> var </w:t>
      </w:r>
      <w:proofErr w:type="spellStart"/>
      <w:r>
        <w:t>hmac</w:t>
      </w:r>
      <w:proofErr w:type="spellEnd"/>
      <w:r>
        <w:t xml:space="preserve"> = </w:t>
      </w:r>
      <w:proofErr w:type="spellStart"/>
      <w:r>
        <w:t>new</w:t>
      </w:r>
      <w:proofErr w:type="spellEnd"/>
      <w:r>
        <w:t xml:space="preserve"> HMACSHA256(Encoding.UTF8.GetBytes(</w:t>
      </w:r>
      <w:proofErr w:type="spellStart"/>
      <w:r>
        <w:t>secret</w:t>
      </w:r>
      <w:proofErr w:type="spellEnd"/>
      <w:r>
        <w:t>));</w:t>
      </w:r>
      <w:r>
        <w:br/>
        <w:t xml:space="preserve">var </w:t>
      </w:r>
      <w:proofErr w:type="spellStart"/>
      <w:r>
        <w:t>computed</w:t>
      </w:r>
      <w:proofErr w:type="spellEnd"/>
      <w:r>
        <w:t xml:space="preserve"> = Convert.ToHexString(hmac.ComputeHash(rawBody)).ToLowerInvariant();</w:t>
      </w:r>
    </w:p>
    <w:p w14:paraId="381B7675" w14:textId="77777777" w:rsidR="00561F96" w:rsidRDefault="000754D1">
      <w:r>
        <w:t>Bez poslane tajne zaglavlje s potpisom se ne šalje, pa se preporuča tajnu uvijek postaviti.</w:t>
      </w:r>
    </w:p>
    <w:p w14:paraId="109C2659" w14:textId="77777777" w:rsidR="00561F96" w:rsidRDefault="000754D1">
      <w:pPr>
        <w:pStyle w:val="Heading2"/>
      </w:pPr>
      <w:bookmarkStart w:id="155" w:name="__RefHeading___Toc11199_4230347383"/>
      <w:bookmarkStart w:id="156" w:name="_Toc240932523"/>
      <w:bookmarkEnd w:id="155"/>
      <w:r>
        <w:t>Isporuka i ponovni pokušaji</w:t>
      </w:r>
      <w:bookmarkEnd w:id="156"/>
    </w:p>
    <w:tbl>
      <w:tblPr>
        <w:tblStyle w:val="TableGrid"/>
        <w:tblW w:w="9360" w:type="dxa"/>
        <w:tblLayout w:type="fixed"/>
        <w:tblLook w:val="04A0" w:firstRow="1" w:lastRow="0" w:firstColumn="1" w:lastColumn="0" w:noHBand="0" w:noVBand="1"/>
      </w:tblPr>
      <w:tblGrid>
        <w:gridCol w:w="4680"/>
        <w:gridCol w:w="4680"/>
      </w:tblGrid>
      <w:tr w:rsidR="00561F96" w14:paraId="6B9686F5" w14:textId="77777777">
        <w:trPr>
          <w:cantSplit/>
          <w:tblHeader/>
        </w:trPr>
        <w:tc>
          <w:tcPr>
            <w:tcW w:w="4680" w:type="dxa"/>
            <w:tcBorders>
              <w:top w:val="single" w:sz="4" w:space="0" w:color="BFBFBF"/>
              <w:left w:val="single" w:sz="4" w:space="0" w:color="BFBFBF"/>
              <w:bottom w:val="single" w:sz="4" w:space="0" w:color="BFBFBF"/>
              <w:right w:val="single" w:sz="4" w:space="0" w:color="BFBFBF"/>
            </w:tcBorders>
            <w:shd w:val="clear" w:color="auto" w:fill="7030A0"/>
          </w:tcPr>
          <w:p w14:paraId="5177CE84" w14:textId="77777777" w:rsidR="00561F96" w:rsidRDefault="000754D1">
            <w:pPr>
              <w:keepNext/>
              <w:spacing w:before="40" w:after="40" w:line="240" w:lineRule="auto"/>
            </w:pPr>
            <w:r>
              <w:rPr>
                <w:b/>
                <w:color w:val="FFFFFF"/>
                <w:sz w:val="19"/>
              </w:rPr>
              <w:t>Svojstvo</w:t>
            </w:r>
          </w:p>
        </w:tc>
        <w:tc>
          <w:tcPr>
            <w:tcW w:w="4680" w:type="dxa"/>
            <w:tcBorders>
              <w:top w:val="single" w:sz="4" w:space="0" w:color="BFBFBF"/>
              <w:left w:val="single" w:sz="4" w:space="0" w:color="BFBFBF"/>
              <w:bottom w:val="single" w:sz="4" w:space="0" w:color="BFBFBF"/>
              <w:right w:val="single" w:sz="4" w:space="0" w:color="BFBFBF"/>
            </w:tcBorders>
            <w:shd w:val="clear" w:color="auto" w:fill="7030A0"/>
          </w:tcPr>
          <w:p w14:paraId="7C3A81E7" w14:textId="77777777" w:rsidR="00561F96" w:rsidRDefault="000754D1">
            <w:pPr>
              <w:keepNext/>
              <w:spacing w:before="40" w:after="40" w:line="240" w:lineRule="auto"/>
            </w:pPr>
            <w:r>
              <w:rPr>
                <w:b/>
                <w:color w:val="FFFFFF"/>
                <w:sz w:val="19"/>
              </w:rPr>
              <w:t>Vrijednost</w:t>
            </w:r>
          </w:p>
        </w:tc>
      </w:tr>
      <w:tr w:rsidR="00561F96" w14:paraId="663DA501" w14:textId="77777777">
        <w:trPr>
          <w:cantSplit/>
        </w:trPr>
        <w:tc>
          <w:tcPr>
            <w:tcW w:w="4680" w:type="dxa"/>
            <w:tcBorders>
              <w:top w:val="single" w:sz="4" w:space="0" w:color="BFBFBF"/>
              <w:left w:val="single" w:sz="4" w:space="0" w:color="BFBFBF"/>
              <w:bottom w:val="single" w:sz="4" w:space="0" w:color="BFBFBF"/>
              <w:right w:val="single" w:sz="4" w:space="0" w:color="BFBFBF"/>
            </w:tcBorders>
          </w:tcPr>
          <w:p w14:paraId="08C45194" w14:textId="77777777" w:rsidR="00561F96" w:rsidRDefault="000754D1">
            <w:pPr>
              <w:spacing w:before="40" w:after="40" w:line="240" w:lineRule="auto"/>
            </w:pPr>
            <w:r>
              <w:rPr>
                <w:sz w:val="19"/>
              </w:rPr>
              <w:t>Broj pokušaja</w:t>
            </w:r>
          </w:p>
        </w:tc>
        <w:tc>
          <w:tcPr>
            <w:tcW w:w="4680" w:type="dxa"/>
            <w:tcBorders>
              <w:top w:val="single" w:sz="4" w:space="0" w:color="BFBFBF"/>
              <w:left w:val="single" w:sz="4" w:space="0" w:color="BFBFBF"/>
              <w:bottom w:val="single" w:sz="4" w:space="0" w:color="BFBFBF"/>
              <w:right w:val="single" w:sz="4" w:space="0" w:color="BFBFBF"/>
            </w:tcBorders>
          </w:tcPr>
          <w:p w14:paraId="6E7A55E2" w14:textId="77777777" w:rsidR="00561F96" w:rsidRDefault="000754D1">
            <w:pPr>
              <w:spacing w:before="40" w:after="40" w:line="240" w:lineRule="auto"/>
            </w:pPr>
            <w:r>
              <w:rPr>
                <w:sz w:val="19"/>
              </w:rPr>
              <w:t>3 (prvi pokušaj i 2 ponovna)</w:t>
            </w:r>
          </w:p>
        </w:tc>
      </w:tr>
      <w:tr w:rsidR="00561F96" w14:paraId="627EF0F3" w14:textId="77777777">
        <w:trPr>
          <w:cantSplit/>
        </w:trPr>
        <w:tc>
          <w:tcPr>
            <w:tcW w:w="4680" w:type="dxa"/>
            <w:tcBorders>
              <w:top w:val="single" w:sz="4" w:space="0" w:color="BFBFBF"/>
              <w:left w:val="single" w:sz="4" w:space="0" w:color="BFBFBF"/>
              <w:bottom w:val="single" w:sz="4" w:space="0" w:color="BFBFBF"/>
              <w:right w:val="single" w:sz="4" w:space="0" w:color="BFBFBF"/>
            </w:tcBorders>
            <w:shd w:val="clear" w:color="auto" w:fill="F4EFF7"/>
          </w:tcPr>
          <w:p w14:paraId="65EFF266" w14:textId="77777777" w:rsidR="00561F96" w:rsidRDefault="000754D1">
            <w:pPr>
              <w:spacing w:before="40" w:after="40" w:line="240" w:lineRule="auto"/>
            </w:pPr>
            <w:r>
              <w:rPr>
                <w:sz w:val="19"/>
              </w:rPr>
              <w:t>Vrijeme čekanja odgovora</w:t>
            </w:r>
          </w:p>
        </w:tc>
        <w:tc>
          <w:tcPr>
            <w:tcW w:w="4680" w:type="dxa"/>
            <w:tcBorders>
              <w:top w:val="single" w:sz="4" w:space="0" w:color="BFBFBF"/>
              <w:left w:val="single" w:sz="4" w:space="0" w:color="BFBFBF"/>
              <w:bottom w:val="single" w:sz="4" w:space="0" w:color="BFBFBF"/>
              <w:right w:val="single" w:sz="4" w:space="0" w:color="BFBFBF"/>
            </w:tcBorders>
            <w:shd w:val="clear" w:color="auto" w:fill="F4EFF7"/>
          </w:tcPr>
          <w:p w14:paraId="4133277E" w14:textId="77777777" w:rsidR="00561F96" w:rsidRDefault="000754D1">
            <w:pPr>
              <w:spacing w:before="40" w:after="40" w:line="240" w:lineRule="auto"/>
            </w:pPr>
            <w:r>
              <w:rPr>
                <w:sz w:val="19"/>
              </w:rPr>
              <w:t>5 sekundi po pokušaju</w:t>
            </w:r>
          </w:p>
        </w:tc>
      </w:tr>
      <w:tr w:rsidR="00561F96" w14:paraId="1D5CA0A7" w14:textId="77777777">
        <w:trPr>
          <w:cantSplit/>
        </w:trPr>
        <w:tc>
          <w:tcPr>
            <w:tcW w:w="4680" w:type="dxa"/>
            <w:tcBorders>
              <w:top w:val="single" w:sz="4" w:space="0" w:color="BFBFBF"/>
              <w:left w:val="single" w:sz="4" w:space="0" w:color="BFBFBF"/>
              <w:bottom w:val="single" w:sz="4" w:space="0" w:color="BFBFBF"/>
              <w:right w:val="single" w:sz="4" w:space="0" w:color="BFBFBF"/>
            </w:tcBorders>
          </w:tcPr>
          <w:p w14:paraId="3AEE94DC" w14:textId="77777777" w:rsidR="00561F96" w:rsidRDefault="000754D1">
            <w:pPr>
              <w:spacing w:before="40" w:after="40" w:line="240" w:lineRule="auto"/>
            </w:pPr>
            <w:r>
              <w:rPr>
                <w:sz w:val="19"/>
              </w:rPr>
              <w:t>Brojač pokušaja</w:t>
            </w:r>
          </w:p>
        </w:tc>
        <w:tc>
          <w:tcPr>
            <w:tcW w:w="4680" w:type="dxa"/>
            <w:tcBorders>
              <w:top w:val="single" w:sz="4" w:space="0" w:color="BFBFBF"/>
              <w:left w:val="single" w:sz="4" w:space="0" w:color="BFBFBF"/>
              <w:bottom w:val="single" w:sz="4" w:space="0" w:color="BFBFBF"/>
              <w:right w:val="single" w:sz="4" w:space="0" w:color="BFBFBF"/>
            </w:tcBorders>
          </w:tcPr>
          <w:p w14:paraId="6DD19C0D" w14:textId="77777777" w:rsidR="00561F96" w:rsidRDefault="000754D1">
            <w:pPr>
              <w:spacing w:before="40" w:after="40" w:line="240" w:lineRule="auto"/>
            </w:pPr>
            <w:r>
              <w:rPr>
                <w:sz w:val="19"/>
              </w:rPr>
              <w:t xml:space="preserve">Zaglavlje </w:t>
            </w:r>
            <w:r>
              <w:rPr>
                <w:rFonts w:ascii="Courier New" w:eastAsia="Courier New" w:hAnsi="Courier New" w:cs="Courier New"/>
                <w:sz w:val="18"/>
              </w:rPr>
              <w:t>X-</w:t>
            </w:r>
            <w:proofErr w:type="spellStart"/>
            <w:r>
              <w:rPr>
                <w:rFonts w:ascii="Courier New" w:eastAsia="Courier New" w:hAnsi="Courier New" w:cs="Courier New"/>
                <w:sz w:val="18"/>
              </w:rPr>
              <w:t>Webhook</w:t>
            </w:r>
            <w:proofErr w:type="spellEnd"/>
            <w:r>
              <w:rPr>
                <w:rFonts w:ascii="Courier New" w:eastAsia="Courier New" w:hAnsi="Courier New" w:cs="Courier New"/>
                <w:sz w:val="18"/>
              </w:rPr>
              <w:t>-</w:t>
            </w:r>
            <w:proofErr w:type="spellStart"/>
            <w:r>
              <w:rPr>
                <w:rFonts w:ascii="Courier New" w:eastAsia="Courier New" w:hAnsi="Courier New" w:cs="Courier New"/>
                <w:sz w:val="18"/>
              </w:rPr>
              <w:t>Attempt</w:t>
            </w:r>
            <w:proofErr w:type="spellEnd"/>
            <w:r>
              <w:rPr>
                <w:sz w:val="19"/>
              </w:rPr>
              <w:t>, počinje od 1</w:t>
            </w:r>
          </w:p>
        </w:tc>
      </w:tr>
      <w:tr w:rsidR="00561F96" w14:paraId="06E486AE" w14:textId="77777777">
        <w:trPr>
          <w:cantSplit/>
        </w:trPr>
        <w:tc>
          <w:tcPr>
            <w:tcW w:w="4680" w:type="dxa"/>
            <w:tcBorders>
              <w:top w:val="single" w:sz="4" w:space="0" w:color="BFBFBF"/>
              <w:left w:val="single" w:sz="4" w:space="0" w:color="BFBFBF"/>
              <w:bottom w:val="single" w:sz="4" w:space="0" w:color="BFBFBF"/>
              <w:right w:val="single" w:sz="4" w:space="0" w:color="BFBFBF"/>
            </w:tcBorders>
            <w:shd w:val="clear" w:color="auto" w:fill="F4EFF7"/>
          </w:tcPr>
          <w:p w14:paraId="058BD8F3" w14:textId="77777777" w:rsidR="00561F96" w:rsidRDefault="000754D1">
            <w:pPr>
              <w:spacing w:before="40" w:after="40" w:line="240" w:lineRule="auto"/>
            </w:pPr>
            <w:r>
              <w:rPr>
                <w:sz w:val="19"/>
              </w:rPr>
              <w:t>Uspješan odgovor</w:t>
            </w:r>
          </w:p>
        </w:tc>
        <w:tc>
          <w:tcPr>
            <w:tcW w:w="4680" w:type="dxa"/>
            <w:tcBorders>
              <w:top w:val="single" w:sz="4" w:space="0" w:color="BFBFBF"/>
              <w:left w:val="single" w:sz="4" w:space="0" w:color="BFBFBF"/>
              <w:bottom w:val="single" w:sz="4" w:space="0" w:color="BFBFBF"/>
              <w:right w:val="single" w:sz="4" w:space="0" w:color="BFBFBF"/>
            </w:tcBorders>
            <w:shd w:val="clear" w:color="auto" w:fill="F4EFF7"/>
          </w:tcPr>
          <w:p w14:paraId="610E912E" w14:textId="77777777" w:rsidR="00561F96" w:rsidRDefault="000754D1">
            <w:pPr>
              <w:spacing w:before="40" w:after="40" w:line="240" w:lineRule="auto"/>
            </w:pPr>
            <w:r>
              <w:rPr>
                <w:sz w:val="19"/>
              </w:rPr>
              <w:t>Bilo koji HTTP status 2xx</w:t>
            </w:r>
          </w:p>
        </w:tc>
      </w:tr>
    </w:tbl>
    <w:p w14:paraId="080F6315" w14:textId="77777777" w:rsidR="00561F96" w:rsidRDefault="00561F96">
      <w:pPr>
        <w:spacing w:after="0" w:line="240" w:lineRule="auto"/>
      </w:pPr>
    </w:p>
    <w:p w14:paraId="5158D400" w14:textId="77777777" w:rsidR="00561F96" w:rsidRDefault="000754D1">
      <w:pPr>
        <w:pStyle w:val="ListBullet"/>
      </w:pPr>
      <w:r>
        <w:t xml:space="preserve">Obavijesti se šalju </w:t>
      </w:r>
      <w:r>
        <w:rPr>
          <w:b/>
        </w:rPr>
        <w:t>asinkrono</w:t>
      </w:r>
      <w:r>
        <w:t>. Uspješan odgovor na poslovni poziv ne znači da je obavijest isporučena.</w:t>
      </w:r>
    </w:p>
    <w:p w14:paraId="57C9E6C1" w14:textId="77777777" w:rsidR="00561F96" w:rsidRDefault="000754D1">
      <w:pPr>
        <w:pStyle w:val="ListBullet"/>
      </w:pPr>
      <w:r>
        <w:t>Primatelj treba odgovoriti brzo, po mogućnosti tako da obavijest samo preuzme i obradi je izvan zahtjeva.</w:t>
      </w:r>
    </w:p>
    <w:p w14:paraId="77A66362" w14:textId="77777777" w:rsidR="00561F96" w:rsidRDefault="000754D1">
      <w:pPr>
        <w:pStyle w:val="ListBullet"/>
      </w:pPr>
      <w:r>
        <w:t>Isporuka se ne ponavlja nakon iscrpljenih pokušaja, pa klijent treba imati i rezervni put - povremeni dohvat dokumenata kroz pretragu.</w:t>
      </w:r>
    </w:p>
    <w:p w14:paraId="453FAEAC" w14:textId="77777777" w:rsidR="00561F96" w:rsidRDefault="000754D1">
      <w:pPr>
        <w:pStyle w:val="ListBullet"/>
      </w:pPr>
      <w:r>
        <w:t xml:space="preserve">Ista obavijest u načelu se šalje jednom, ali primatelj bi trebao biti otporan na ponovljenu obavijest - obradu je najlakše učiniti </w:t>
      </w:r>
      <w:proofErr w:type="spellStart"/>
      <w:r>
        <w:t>idempotentnom</w:t>
      </w:r>
      <w:proofErr w:type="spellEnd"/>
      <w:r>
        <w:t xml:space="preserve"> preko para </w:t>
      </w:r>
      <w:proofErr w:type="spellStart"/>
      <w:r>
        <w:rPr>
          <w:rStyle w:val="KodInline"/>
        </w:rPr>
        <w:t>event_id</w:t>
      </w:r>
      <w:proofErr w:type="spellEnd"/>
      <w:r>
        <w:t xml:space="preserve"> i </w:t>
      </w:r>
      <w:proofErr w:type="spellStart"/>
      <w:r>
        <w:rPr>
          <w:rStyle w:val="KodInline"/>
        </w:rPr>
        <w:t>correlation_id</w:t>
      </w:r>
      <w:proofErr w:type="spellEnd"/>
      <w:r>
        <w:t>.</w:t>
      </w:r>
    </w:p>
    <w:p w14:paraId="371CD0EE" w14:textId="77777777" w:rsidR="00561F96" w:rsidRDefault="000754D1">
      <w:pPr>
        <w:pStyle w:val="Heading1"/>
      </w:pPr>
      <w:bookmarkStart w:id="157" w:name="__RefHeading___Toc11201_4230347383"/>
      <w:bookmarkStart w:id="158" w:name="_Toc240932524"/>
      <w:bookmarkEnd w:id="157"/>
      <w:r>
        <w:t>Primjer integracije</w:t>
      </w:r>
      <w:bookmarkEnd w:id="158"/>
    </w:p>
    <w:p w14:paraId="67880922" w14:textId="77777777" w:rsidR="00561F96" w:rsidRDefault="000754D1">
      <w:r>
        <w:t>U nastavku je cjelovit tijek jedne nabave, od pretplate na obavijesti do zaprimanja cjepiva. Ustanova 900032804 je ordinacija koja naručuje, a 047004703 je zavod koji otprema.</w:t>
      </w:r>
    </w:p>
    <w:p w14:paraId="68D352E9" w14:textId="77777777" w:rsidR="00561F96" w:rsidRDefault="000754D1">
      <w:pPr>
        <w:pStyle w:val="Heading2"/>
      </w:pPr>
      <w:bookmarkStart w:id="159" w:name="__RefHeading___Toc11203_4230347383"/>
      <w:bookmarkStart w:id="160" w:name="_Toc240932525"/>
      <w:bookmarkEnd w:id="159"/>
      <w:r>
        <w:lastRenderedPageBreak/>
        <w:t>1. Pretplata na obavijesti</w:t>
      </w:r>
      <w:bookmarkEnd w:id="160"/>
    </w:p>
    <w:p w14:paraId="0E20B4A0" w14:textId="77777777" w:rsidR="00561F96" w:rsidRDefault="000754D1">
      <w:pPr>
        <w:pStyle w:val="Kod"/>
      </w:pPr>
      <w:r>
        <w:t>POST {BASE_URL}/</w:t>
      </w:r>
      <w:proofErr w:type="spellStart"/>
      <w:r>
        <w:t>api</w:t>
      </w:r>
      <w:proofErr w:type="spellEnd"/>
      <w:r>
        <w:t>/</w:t>
      </w:r>
      <w:proofErr w:type="spellStart"/>
      <w:r>
        <w:t>webhook-subscription</w:t>
      </w:r>
      <w:proofErr w:type="spellEnd"/>
      <w:r>
        <w:t>/</w:t>
      </w:r>
      <w:proofErr w:type="spellStart"/>
      <w:r>
        <w:t>create</w:t>
      </w:r>
      <w:proofErr w:type="spellEnd"/>
      <w:r>
        <w:br/>
      </w:r>
      <w:r>
        <w:br/>
        <w:t>{</w:t>
      </w:r>
      <w:r>
        <w:br/>
        <w:t xml:space="preserve">  "</w:t>
      </w:r>
      <w:proofErr w:type="spellStart"/>
      <w:r>
        <w:t>institutionCode</w:t>
      </w:r>
      <w:proofErr w:type="spellEnd"/>
      <w:r>
        <w:t>": "900032804",</w:t>
      </w:r>
      <w:r>
        <w:br/>
        <w:t xml:space="preserve">  "</w:t>
      </w:r>
      <w:proofErr w:type="spellStart"/>
      <w:r>
        <w:t>destinationUrl</w:t>
      </w:r>
      <w:proofErr w:type="spellEnd"/>
      <w:r>
        <w:t>": "https://gx.example.hr/dcc/webhooks",</w:t>
      </w:r>
      <w:r>
        <w:br/>
        <w:t xml:space="preserve">  "</w:t>
      </w:r>
      <w:proofErr w:type="spellStart"/>
      <w:r>
        <w:t>eventTypes</w:t>
      </w:r>
      <w:proofErr w:type="spellEnd"/>
      <w:r>
        <w:t>": [ "</w:t>
      </w:r>
      <w:proofErr w:type="spellStart"/>
      <w:r>
        <w:t>order.approved</w:t>
      </w:r>
      <w:proofErr w:type="spellEnd"/>
      <w:r>
        <w:t>", "</w:t>
      </w:r>
      <w:proofErr w:type="spellStart"/>
      <w:r>
        <w:t>order.rejected</w:t>
      </w:r>
      <w:proofErr w:type="spellEnd"/>
      <w:r>
        <w:t>", "</w:t>
      </w:r>
      <w:proofErr w:type="spellStart"/>
      <w:r>
        <w:t>delivery.shipped</w:t>
      </w:r>
      <w:proofErr w:type="spellEnd"/>
      <w:r>
        <w:t>" ],</w:t>
      </w:r>
      <w:r>
        <w:br/>
        <w:t xml:space="preserve">  "</w:t>
      </w:r>
      <w:proofErr w:type="spellStart"/>
      <w:r>
        <w:t>secret</w:t>
      </w:r>
      <w:proofErr w:type="spellEnd"/>
      <w:r>
        <w:t>": "</w:t>
      </w:r>
      <w:proofErr w:type="spellStart"/>
      <w:r>
        <w:t>zajednicka</w:t>
      </w:r>
      <w:proofErr w:type="spellEnd"/>
      <w:r>
        <w:t>-tajna",</w:t>
      </w:r>
      <w:r>
        <w:br/>
        <w:t xml:space="preserve">  "</w:t>
      </w:r>
      <w:proofErr w:type="spellStart"/>
      <w:r>
        <w:t>name</w:t>
      </w:r>
      <w:proofErr w:type="spellEnd"/>
      <w:r>
        <w:t>": "</w:t>
      </w:r>
      <w:proofErr w:type="spellStart"/>
      <w:r>
        <w:t>Gx</w:t>
      </w:r>
      <w:proofErr w:type="spellEnd"/>
      <w:r>
        <w:t xml:space="preserve"> produkcija"</w:t>
      </w:r>
      <w:r>
        <w:br/>
        <w:t>}</w:t>
      </w:r>
    </w:p>
    <w:p w14:paraId="17BE1AE5" w14:textId="77777777" w:rsidR="00561F96" w:rsidRDefault="000754D1">
      <w:pPr>
        <w:pStyle w:val="Heading2"/>
      </w:pPr>
      <w:bookmarkStart w:id="161" w:name="__RefHeading___Toc11205_4230347383"/>
      <w:bookmarkStart w:id="162" w:name="_Toc240932526"/>
      <w:bookmarkEnd w:id="161"/>
      <w:r>
        <w:t xml:space="preserve">2. Dohvat </w:t>
      </w:r>
      <w:proofErr w:type="spellStart"/>
      <w:r>
        <w:t>šifrarnika</w:t>
      </w:r>
      <w:bookmarkEnd w:id="162"/>
      <w:proofErr w:type="spellEnd"/>
    </w:p>
    <w:p w14:paraId="731A8294" w14:textId="77777777" w:rsidR="00561F96" w:rsidRDefault="000754D1">
      <w:r>
        <w:t xml:space="preserve">Iz </w:t>
      </w:r>
      <w:proofErr w:type="spellStart"/>
      <w:r>
        <w:t>šifrarnika</w:t>
      </w:r>
      <w:proofErr w:type="spellEnd"/>
      <w:r>
        <w:t xml:space="preserve"> se preuzimaju šifre vrsta cjepiva i cjepiva koje se koriste u sljedećim pozivima. Preuzimaju se i </w:t>
      </w:r>
      <w:proofErr w:type="spellStart"/>
      <w:r>
        <w:t>patientCategories</w:t>
      </w:r>
      <w:proofErr w:type="spellEnd"/>
      <w:r>
        <w:t xml:space="preserve"> te </w:t>
      </w:r>
      <w:proofErr w:type="spellStart"/>
      <w:r>
        <w:t>isPatientCategoryRequired</w:t>
      </w:r>
      <w:proofErr w:type="spellEnd"/>
      <w:r>
        <w:t xml:space="preserve"> za pripremu prijave cijepljenja.</w:t>
      </w:r>
    </w:p>
    <w:p w14:paraId="5B105B3B" w14:textId="77777777" w:rsidR="00561F96" w:rsidRDefault="000754D1">
      <w:pPr>
        <w:pStyle w:val="Kod"/>
      </w:pPr>
      <w:r>
        <w:t>GET {BASE_URL}/</w:t>
      </w:r>
      <w:proofErr w:type="spellStart"/>
      <w:r>
        <w:t>api</w:t>
      </w:r>
      <w:proofErr w:type="spellEnd"/>
      <w:r>
        <w:t>/</w:t>
      </w:r>
      <w:proofErr w:type="spellStart"/>
      <w:r>
        <w:t>codebooks</w:t>
      </w:r>
      <w:proofErr w:type="spellEnd"/>
      <w:r>
        <w:t>/</w:t>
      </w:r>
      <w:proofErr w:type="spellStart"/>
      <w:r>
        <w:t>get</w:t>
      </w:r>
      <w:proofErr w:type="spellEnd"/>
    </w:p>
    <w:p w14:paraId="1D88BCD4" w14:textId="77777777" w:rsidR="00561F96" w:rsidRDefault="000754D1">
      <w:pPr>
        <w:pStyle w:val="Heading2"/>
      </w:pPr>
      <w:bookmarkStart w:id="163" w:name="__RefHeading___Toc11207_4230347383"/>
      <w:bookmarkStart w:id="164" w:name="_Toc240932527"/>
      <w:bookmarkEnd w:id="163"/>
      <w:r>
        <w:t>3. Kreiranje narudžbenice</w:t>
      </w:r>
      <w:bookmarkEnd w:id="164"/>
    </w:p>
    <w:p w14:paraId="21C0D50D" w14:textId="77777777" w:rsidR="00561F96" w:rsidRDefault="000754D1">
      <w:r>
        <w:t xml:space="preserve">Klijent generira </w:t>
      </w:r>
      <w:proofErr w:type="spellStart"/>
      <w:r>
        <w:t>correlationId</w:t>
      </w:r>
      <w:proofErr w:type="spellEnd"/>
      <w:r>
        <w:t xml:space="preserve"> i pamti ga. Narudžbenica je odmah u statusu Poslano, a u odgovoru dolazi broj narudžbenice koji treba sačuvati.</w:t>
      </w:r>
    </w:p>
    <w:p w14:paraId="7DBA2ADC" w14:textId="77777777" w:rsidR="00561F96" w:rsidRDefault="000754D1">
      <w:pPr>
        <w:pStyle w:val="Kod"/>
      </w:pPr>
      <w:r>
        <w:t>POST {BASE_URL}/</w:t>
      </w:r>
      <w:proofErr w:type="spellStart"/>
      <w:r>
        <w:t>api</w:t>
      </w:r>
      <w:proofErr w:type="spellEnd"/>
      <w:r>
        <w:t>/</w:t>
      </w:r>
      <w:proofErr w:type="spellStart"/>
      <w:r>
        <w:t>order</w:t>
      </w:r>
      <w:proofErr w:type="spellEnd"/>
      <w:r>
        <w:t>/</w:t>
      </w:r>
      <w:proofErr w:type="spellStart"/>
      <w:r>
        <w:t>create</w:t>
      </w:r>
      <w:proofErr w:type="spellEnd"/>
      <w:r>
        <w:br/>
      </w:r>
      <w:r>
        <w:br/>
        <w:t>{</w:t>
      </w:r>
      <w:r>
        <w:br/>
        <w:t xml:space="preserve">  "</w:t>
      </w:r>
      <w:proofErr w:type="spellStart"/>
      <w:r>
        <w:t>correlationId</w:t>
      </w:r>
      <w:proofErr w:type="spellEnd"/>
      <w:r>
        <w:t>": "a6dc5e43-9157-4529-b82a-d565529827f1",</w:t>
      </w:r>
      <w:r>
        <w:br/>
        <w:t xml:space="preserve">  "</w:t>
      </w:r>
      <w:proofErr w:type="spellStart"/>
      <w:r>
        <w:t>orderDate</w:t>
      </w:r>
      <w:proofErr w:type="spellEnd"/>
      <w:r>
        <w:t>": "2026-07-28T00:00:00",</w:t>
      </w:r>
      <w:r>
        <w:br/>
        <w:t xml:space="preserve">  "</w:t>
      </w:r>
      <w:proofErr w:type="spellStart"/>
      <w:r>
        <w:t>fromInstitutionCode</w:t>
      </w:r>
      <w:proofErr w:type="spellEnd"/>
      <w:r>
        <w:t>": "900032804",</w:t>
      </w:r>
      <w:r>
        <w:br/>
        <w:t xml:space="preserve">  "</w:t>
      </w:r>
      <w:proofErr w:type="spellStart"/>
      <w:r>
        <w:t>toInstitutionCode</w:t>
      </w:r>
      <w:proofErr w:type="spellEnd"/>
      <w:r>
        <w:t>": "047004703",</w:t>
      </w:r>
      <w:r>
        <w:br/>
        <w:t xml:space="preserve">  "</w:t>
      </w:r>
      <w:proofErr w:type="spellStart"/>
      <w:r>
        <w:t>items</w:t>
      </w:r>
      <w:proofErr w:type="spellEnd"/>
      <w:r>
        <w:t>": [</w:t>
      </w:r>
      <w:r>
        <w:br/>
        <w:t xml:space="preserve">    { "</w:t>
      </w:r>
      <w:proofErr w:type="spellStart"/>
      <w:r>
        <w:t>id</w:t>
      </w:r>
      <w:proofErr w:type="spellEnd"/>
      <w:r>
        <w:t xml:space="preserve">": </w:t>
      </w:r>
      <w:proofErr w:type="spellStart"/>
      <w:r>
        <w:t>null</w:t>
      </w:r>
      <w:proofErr w:type="spellEnd"/>
      <w:r>
        <w:t>, "</w:t>
      </w:r>
      <w:proofErr w:type="spellStart"/>
      <w:r>
        <w:t>vaccineTypeCode</w:t>
      </w:r>
      <w:proofErr w:type="spellEnd"/>
      <w:r>
        <w:t>": "1", "</w:t>
      </w:r>
      <w:proofErr w:type="spellStart"/>
      <w:r>
        <w:t>requestedQuantity</w:t>
      </w:r>
      <w:proofErr w:type="spellEnd"/>
      <w:r>
        <w:t>": 10 }</w:t>
      </w:r>
      <w:r>
        <w:br/>
        <w:t xml:space="preserve">  ]</w:t>
      </w:r>
      <w:r>
        <w:br/>
        <w:t>}</w:t>
      </w:r>
      <w:r>
        <w:br/>
      </w:r>
      <w:r>
        <w:br/>
        <w:t>200 OK  -&gt;  "</w:t>
      </w:r>
      <w:proofErr w:type="spellStart"/>
      <w:r>
        <w:t>number</w:t>
      </w:r>
      <w:proofErr w:type="spellEnd"/>
      <w:r>
        <w:t>": "N/900032804/2026/900001", "status": { "</w:t>
      </w:r>
      <w:proofErr w:type="spellStart"/>
      <w:r>
        <w:t>id</w:t>
      </w:r>
      <w:proofErr w:type="spellEnd"/>
      <w:r>
        <w:t>": 2, "</w:t>
      </w:r>
      <w:proofErr w:type="spellStart"/>
      <w:r>
        <w:t>name</w:t>
      </w:r>
      <w:proofErr w:type="spellEnd"/>
      <w:r>
        <w:t>": "Poslano" }</w:t>
      </w:r>
    </w:p>
    <w:p w14:paraId="6A0B43A3" w14:textId="77777777" w:rsidR="00561F96" w:rsidRDefault="000754D1">
      <w:pPr>
        <w:pStyle w:val="Heading2"/>
      </w:pPr>
      <w:bookmarkStart w:id="165" w:name="__RefHeading___Toc11209_4230347383"/>
      <w:bookmarkStart w:id="166" w:name="_Toc240932528"/>
      <w:bookmarkEnd w:id="165"/>
      <w:r>
        <w:t>4. Obavijest o odobrenju</w:t>
      </w:r>
      <w:bookmarkEnd w:id="166"/>
    </w:p>
    <w:p w14:paraId="4D2EBF06" w14:textId="77777777" w:rsidR="00561F96" w:rsidRDefault="000754D1">
      <w:r>
        <w:t>Kada zavod odobri narudžbenicu, na adresu pretplate stiže obavijest:</w:t>
      </w:r>
    </w:p>
    <w:p w14:paraId="156317DB" w14:textId="77777777" w:rsidR="00561F96" w:rsidRDefault="000754D1">
      <w:pPr>
        <w:pStyle w:val="Kod"/>
      </w:pPr>
      <w:r>
        <w:t>POST https://gx.example.hr/dcc/webhooks</w:t>
      </w:r>
      <w:r>
        <w:br/>
      </w:r>
      <w:r>
        <w:br/>
        <w:t>{</w:t>
      </w:r>
      <w:r>
        <w:br/>
        <w:t xml:space="preserve">  "</w:t>
      </w:r>
      <w:proofErr w:type="spellStart"/>
      <w:r>
        <w:t>event_type</w:t>
      </w:r>
      <w:proofErr w:type="spellEnd"/>
      <w:r>
        <w:t>": "</w:t>
      </w:r>
      <w:proofErr w:type="spellStart"/>
      <w:r>
        <w:t>order.approved</w:t>
      </w:r>
      <w:proofErr w:type="spellEnd"/>
      <w:r>
        <w:t>",</w:t>
      </w:r>
      <w:r>
        <w:br/>
        <w:t xml:space="preserve">  "data": {</w:t>
      </w:r>
      <w:r>
        <w:br/>
        <w:t xml:space="preserve">    "</w:t>
      </w:r>
      <w:proofErr w:type="spellStart"/>
      <w:r>
        <w:t>correlation_id</w:t>
      </w:r>
      <w:proofErr w:type="spellEnd"/>
      <w:r>
        <w:t>": "a6dc5e43-9157-4529-b82a-d565529827f1",</w:t>
      </w:r>
      <w:r>
        <w:br/>
        <w:t xml:space="preserve">    "</w:t>
      </w:r>
      <w:proofErr w:type="spellStart"/>
      <w:r>
        <w:t>number</w:t>
      </w:r>
      <w:proofErr w:type="spellEnd"/>
      <w:r>
        <w:t>": "N/900032804/2026/900001",</w:t>
      </w:r>
      <w:r>
        <w:br/>
        <w:t xml:space="preserve">    "</w:t>
      </w:r>
      <w:proofErr w:type="spellStart"/>
      <w:r>
        <w:t>status_id</w:t>
      </w:r>
      <w:proofErr w:type="spellEnd"/>
      <w:r>
        <w:t>": 3, "</w:t>
      </w:r>
      <w:proofErr w:type="spellStart"/>
      <w:r>
        <w:t>status_name</w:t>
      </w:r>
      <w:proofErr w:type="spellEnd"/>
      <w:r>
        <w:t>": "Odobreno",</w:t>
      </w:r>
      <w:r>
        <w:br/>
        <w:t xml:space="preserve">    "</w:t>
      </w:r>
      <w:proofErr w:type="spellStart"/>
      <w:r>
        <w:t>from_institution_code</w:t>
      </w:r>
      <w:proofErr w:type="spellEnd"/>
      <w:r>
        <w:t>": "900032804",</w:t>
      </w:r>
      <w:r>
        <w:br/>
        <w:t xml:space="preserve">    "</w:t>
      </w:r>
      <w:proofErr w:type="spellStart"/>
      <w:r>
        <w:t>to_institution_code</w:t>
      </w:r>
      <w:proofErr w:type="spellEnd"/>
      <w:r>
        <w:t>": "047004703"</w:t>
      </w:r>
      <w:r>
        <w:br/>
        <w:t xml:space="preserve">  }</w:t>
      </w:r>
      <w:r>
        <w:br/>
        <w:t>}</w:t>
      </w:r>
    </w:p>
    <w:p w14:paraId="1596FBC3" w14:textId="77777777" w:rsidR="00561F96" w:rsidRDefault="000754D1">
      <w:pPr>
        <w:pStyle w:val="Heading2"/>
      </w:pPr>
      <w:bookmarkStart w:id="167" w:name="__RefHeading___Toc11211_4230347383"/>
      <w:bookmarkStart w:id="168" w:name="_Toc240932529"/>
      <w:bookmarkEnd w:id="167"/>
      <w:r>
        <w:lastRenderedPageBreak/>
        <w:t>5. Obavijest o otpremi i dohvat otpremnice</w:t>
      </w:r>
      <w:bookmarkEnd w:id="168"/>
    </w:p>
    <w:p w14:paraId="5C451B17" w14:textId="77777777" w:rsidR="00561F96" w:rsidRDefault="000754D1">
      <w:r>
        <w:t xml:space="preserve">Nakon otpreme stiže obavijest </w:t>
      </w:r>
      <w:proofErr w:type="spellStart"/>
      <w:r>
        <w:t>delivery.shipped</w:t>
      </w:r>
      <w:proofErr w:type="spellEnd"/>
      <w:r>
        <w:t xml:space="preserve"> iz koje se preuzima </w:t>
      </w:r>
      <w:proofErr w:type="spellStart"/>
      <w:r>
        <w:t>correlationId</w:t>
      </w:r>
      <w:proofErr w:type="spellEnd"/>
      <w:r>
        <w:t xml:space="preserve"> otpremnice i dohvaćaju njezine stavke sa stvarnim serijama i količinama.</w:t>
      </w:r>
    </w:p>
    <w:p w14:paraId="622D247C" w14:textId="77777777" w:rsidR="00561F96" w:rsidRDefault="000754D1">
      <w:pPr>
        <w:pStyle w:val="Kod"/>
      </w:pPr>
      <w:r>
        <w:t>GET {BASE_URL}/api/delivery/get?correlationId=3c1f9b02-7d54-4a11-9f70-5b2c8e0a41d6</w:t>
      </w:r>
      <w:r>
        <w:br/>
      </w:r>
      <w:r>
        <w:br/>
        <w:t>200 OK  -&gt;  "</w:t>
      </w:r>
      <w:proofErr w:type="spellStart"/>
      <w:r>
        <w:t>number</w:t>
      </w:r>
      <w:proofErr w:type="spellEnd"/>
      <w:r>
        <w:t>": "O/047004703/2026/900014",</w:t>
      </w:r>
      <w:r>
        <w:br/>
        <w:t xml:space="preserve">            "</w:t>
      </w:r>
      <w:proofErr w:type="spellStart"/>
      <w:r>
        <w:t>items</w:t>
      </w:r>
      <w:proofErr w:type="spellEnd"/>
      <w:r>
        <w:t>": [ { "</w:t>
      </w:r>
      <w:proofErr w:type="spellStart"/>
      <w:r>
        <w:t>vaccineBatch</w:t>
      </w:r>
      <w:proofErr w:type="spellEnd"/>
      <w:r>
        <w:t>": "TEST-BATCH", "</w:t>
      </w:r>
      <w:proofErr w:type="spellStart"/>
      <w:r>
        <w:t>issuedQuantity</w:t>
      </w:r>
      <w:proofErr w:type="spellEnd"/>
      <w:r>
        <w:t>": 10, ... } ]</w:t>
      </w:r>
    </w:p>
    <w:p w14:paraId="78DD8ECC" w14:textId="77777777" w:rsidR="00561F96" w:rsidRDefault="000754D1">
      <w:pPr>
        <w:pStyle w:val="Heading2"/>
      </w:pPr>
      <w:bookmarkStart w:id="169" w:name="__RefHeading___Toc11213_4230347383"/>
      <w:bookmarkStart w:id="170" w:name="_Toc240932530"/>
      <w:bookmarkEnd w:id="169"/>
      <w:r>
        <w:t>6. Zaprimanje cjepiva</w:t>
      </w:r>
      <w:bookmarkEnd w:id="170"/>
    </w:p>
    <w:p w14:paraId="66BC1B92" w14:textId="77777777" w:rsidR="00561F96" w:rsidRDefault="000754D1">
      <w:r>
        <w:t>Primka se kreira sa stvarno zaprimljenim količinama i vezuje na narudžbenicu i otpremnicu. Njezinim kreiranjem stanje skladišta ordinacije je uvećano.</w:t>
      </w:r>
    </w:p>
    <w:p w14:paraId="597AACCB" w14:textId="77777777" w:rsidR="00561F96" w:rsidRDefault="000754D1">
      <w:pPr>
        <w:pStyle w:val="Kod"/>
      </w:pPr>
      <w:r>
        <w:t>POST {BASE_URL}/</w:t>
      </w:r>
      <w:proofErr w:type="spellStart"/>
      <w:r>
        <w:t>api</w:t>
      </w:r>
      <w:proofErr w:type="spellEnd"/>
      <w:r>
        <w:t>/</w:t>
      </w:r>
      <w:proofErr w:type="spellStart"/>
      <w:r>
        <w:t>receipt</w:t>
      </w:r>
      <w:proofErr w:type="spellEnd"/>
      <w:r>
        <w:t>/</w:t>
      </w:r>
      <w:proofErr w:type="spellStart"/>
      <w:r>
        <w:t>create</w:t>
      </w:r>
      <w:proofErr w:type="spellEnd"/>
      <w:r>
        <w:br/>
      </w:r>
      <w:r>
        <w:br/>
        <w:t>{</w:t>
      </w:r>
      <w:r>
        <w:br/>
        <w:t xml:space="preserve">  "</w:t>
      </w:r>
      <w:proofErr w:type="spellStart"/>
      <w:r>
        <w:t>correlationId</w:t>
      </w:r>
      <w:proofErr w:type="spellEnd"/>
      <w:r>
        <w:t>": "b81d2f66-0c93-4f2a-8e15-90a4f7d3c022",</w:t>
      </w:r>
      <w:r>
        <w:br/>
        <w:t xml:space="preserve">  "</w:t>
      </w:r>
      <w:proofErr w:type="spellStart"/>
      <w:r>
        <w:t>receiptDate</w:t>
      </w:r>
      <w:proofErr w:type="spellEnd"/>
      <w:r>
        <w:t>": "2026-07-29T00:00:00",</w:t>
      </w:r>
      <w:r>
        <w:br/>
        <w:t xml:space="preserve">  "</w:t>
      </w:r>
      <w:proofErr w:type="spellStart"/>
      <w:r>
        <w:t>isReturn</w:t>
      </w:r>
      <w:proofErr w:type="spellEnd"/>
      <w:r>
        <w:t xml:space="preserve">": </w:t>
      </w:r>
      <w:proofErr w:type="spellStart"/>
      <w:r>
        <w:t>false</w:t>
      </w:r>
      <w:proofErr w:type="spellEnd"/>
      <w:r>
        <w:t>,</w:t>
      </w:r>
      <w:r>
        <w:br/>
        <w:t xml:space="preserve">  "</w:t>
      </w:r>
      <w:proofErr w:type="spellStart"/>
      <w:r>
        <w:t>fromInstitutionCode</w:t>
      </w:r>
      <w:proofErr w:type="spellEnd"/>
      <w:r>
        <w:t>": "047004703",</w:t>
      </w:r>
      <w:r>
        <w:br/>
        <w:t xml:space="preserve">  "</w:t>
      </w:r>
      <w:proofErr w:type="spellStart"/>
      <w:r>
        <w:t>fromOrderNumber</w:t>
      </w:r>
      <w:proofErr w:type="spellEnd"/>
      <w:r>
        <w:t>": "N/900032804/2026/900001",</w:t>
      </w:r>
      <w:r>
        <w:br/>
        <w:t xml:space="preserve">  "</w:t>
      </w:r>
      <w:proofErr w:type="spellStart"/>
      <w:r>
        <w:t>fromDeliveryNumber</w:t>
      </w:r>
      <w:proofErr w:type="spellEnd"/>
      <w:r>
        <w:t>": "O/047004703/2026/900014",</w:t>
      </w:r>
      <w:r>
        <w:br/>
        <w:t xml:space="preserve">  "</w:t>
      </w:r>
      <w:proofErr w:type="spellStart"/>
      <w:r>
        <w:t>items</w:t>
      </w:r>
      <w:proofErr w:type="spellEnd"/>
      <w:r>
        <w:t>": [</w:t>
      </w:r>
      <w:r>
        <w:br/>
        <w:t xml:space="preserve">    {</w:t>
      </w:r>
      <w:r>
        <w:br/>
        <w:t xml:space="preserve">      "</w:t>
      </w:r>
      <w:proofErr w:type="spellStart"/>
      <w:r>
        <w:t>id</w:t>
      </w:r>
      <w:proofErr w:type="spellEnd"/>
      <w:r>
        <w:t xml:space="preserve">": </w:t>
      </w:r>
      <w:proofErr w:type="spellStart"/>
      <w:r>
        <w:t>null</w:t>
      </w:r>
      <w:proofErr w:type="spellEnd"/>
      <w:r>
        <w:t>, "</w:t>
      </w:r>
      <w:proofErr w:type="spellStart"/>
      <w:r>
        <w:t>vaccineCode</w:t>
      </w:r>
      <w:proofErr w:type="spellEnd"/>
      <w:r>
        <w:t>": "TEST-VAC", "</w:t>
      </w:r>
      <w:proofErr w:type="spellStart"/>
      <w:r>
        <w:t>vaccineBatch</w:t>
      </w:r>
      <w:proofErr w:type="spellEnd"/>
      <w:r>
        <w:t>": "TEST-BATCH",</w:t>
      </w:r>
      <w:r>
        <w:br/>
        <w:t xml:space="preserve">      "</w:t>
      </w:r>
      <w:proofErr w:type="spellStart"/>
      <w:r>
        <w:t>vaccineExpiryDate</w:t>
      </w:r>
      <w:proofErr w:type="spellEnd"/>
      <w:r>
        <w:t>": "2027-12-31T00:00:00", "</w:t>
      </w:r>
      <w:proofErr w:type="spellStart"/>
      <w:r>
        <w:t>quantity</w:t>
      </w:r>
      <w:proofErr w:type="spellEnd"/>
      <w:r>
        <w:t>": 10</w:t>
      </w:r>
      <w:r>
        <w:br/>
        <w:t xml:space="preserve">    }</w:t>
      </w:r>
      <w:r>
        <w:br/>
        <w:t xml:space="preserve">  ]</w:t>
      </w:r>
      <w:r>
        <w:br/>
        <w:t>}</w:t>
      </w:r>
    </w:p>
    <w:p w14:paraId="5243D225" w14:textId="77777777" w:rsidR="00561F96" w:rsidRDefault="000754D1">
      <w:pPr>
        <w:pStyle w:val="Heading2"/>
      </w:pPr>
      <w:bookmarkStart w:id="171" w:name="__RefHeading___Toc11215_4230347383"/>
      <w:bookmarkStart w:id="172" w:name="_Toc240932531"/>
      <w:bookmarkEnd w:id="171"/>
      <w:r>
        <w:t>7. Provjera stanja skladišta</w:t>
      </w:r>
      <w:bookmarkEnd w:id="172"/>
    </w:p>
    <w:p w14:paraId="0EE1AC96" w14:textId="77777777" w:rsidR="00561F96" w:rsidRDefault="000754D1">
      <w:pPr>
        <w:pStyle w:val="Kod"/>
      </w:pPr>
      <w:r>
        <w:t>GET {BASE_URL}/</w:t>
      </w:r>
      <w:proofErr w:type="spellStart"/>
      <w:r>
        <w:t>api</w:t>
      </w:r>
      <w:proofErr w:type="spellEnd"/>
      <w:r>
        <w:t>/</w:t>
      </w:r>
      <w:proofErr w:type="spellStart"/>
      <w:r>
        <w:t>warehouse</w:t>
      </w:r>
      <w:proofErr w:type="spellEnd"/>
      <w:r>
        <w:t>/</w:t>
      </w:r>
      <w:proofErr w:type="spellStart"/>
      <w:r>
        <w:t>search-warehouses</w:t>
      </w:r>
      <w:proofErr w:type="spellEnd"/>
      <w:r>
        <w:br/>
        <w:t xml:space="preserve">    ?date=2026-07-29T00:00:00&amp;institutionCode=900032804</w:t>
      </w:r>
      <w:r>
        <w:br/>
      </w:r>
      <w:r>
        <w:br/>
        <w:t>200 OK  -&gt;  [ { "</w:t>
      </w:r>
      <w:proofErr w:type="spellStart"/>
      <w:r>
        <w:t>vaccineBatch</w:t>
      </w:r>
      <w:proofErr w:type="spellEnd"/>
      <w:r>
        <w:t>": "TEST-BATCH", "</w:t>
      </w:r>
      <w:proofErr w:type="spellStart"/>
      <w:r>
        <w:t>currentQuantity</w:t>
      </w:r>
      <w:proofErr w:type="spellEnd"/>
      <w:r>
        <w:t>": 10, ... } ]</w:t>
      </w:r>
    </w:p>
    <w:p w14:paraId="02A6B37D" w14:textId="77777777" w:rsidR="00561F96" w:rsidRDefault="000754D1">
      <w:pPr>
        <w:pStyle w:val="Heading2"/>
      </w:pPr>
      <w:bookmarkStart w:id="173" w:name="__RefHeading___Toc11217_4230347383"/>
      <w:bookmarkStart w:id="174" w:name="_Toc240932532"/>
      <w:bookmarkEnd w:id="173"/>
      <w:r>
        <w:t>8. Evidentiranje cijepljenja</w:t>
      </w:r>
      <w:bookmarkEnd w:id="174"/>
    </w:p>
    <w:p w14:paraId="50407057" w14:textId="77777777" w:rsidR="00561F96" w:rsidRDefault="000754D1">
      <w:r>
        <w:t xml:space="preserve">Svako cijepljenje umanjuje stanje skladišta ordinacije za jednu dozu. Sljedeći primjer odnosi se na prethodno dohvaćeno BCG cjepivo s neobveznom kategorijom. Za vrste s obveznom kategorijom umjesto </w:t>
      </w:r>
      <w:proofErr w:type="spellStart"/>
      <w:r>
        <w:t>null</w:t>
      </w:r>
      <w:proofErr w:type="spellEnd"/>
      <w:r>
        <w:t xml:space="preserve"> šalje se šifra kategorije.</w:t>
      </w:r>
    </w:p>
    <w:p w14:paraId="5322A0B5" w14:textId="77777777" w:rsidR="00561F96" w:rsidRDefault="000754D1">
      <w:pPr>
        <w:pStyle w:val="Kod"/>
      </w:pPr>
      <w:r>
        <w:lastRenderedPageBreak/>
        <w:t>POST {BASE_URL}/</w:t>
      </w:r>
      <w:proofErr w:type="spellStart"/>
      <w:r>
        <w:t>api</w:t>
      </w:r>
      <w:proofErr w:type="spellEnd"/>
      <w:r>
        <w:t>/</w:t>
      </w:r>
      <w:proofErr w:type="spellStart"/>
      <w:r>
        <w:t>vaccination</w:t>
      </w:r>
      <w:proofErr w:type="spellEnd"/>
      <w:r>
        <w:t>/</w:t>
      </w:r>
      <w:proofErr w:type="spellStart"/>
      <w:r>
        <w:t>create</w:t>
      </w:r>
      <w:proofErr w:type="spellEnd"/>
      <w:r>
        <w:br/>
      </w:r>
      <w:r>
        <w:br/>
        <w:t>{</w:t>
      </w:r>
      <w:r>
        <w:br/>
        <w:t xml:space="preserve">  "</w:t>
      </w:r>
      <w:proofErr w:type="spellStart"/>
      <w:r>
        <w:t>correlationId</w:t>
      </w:r>
      <w:proofErr w:type="spellEnd"/>
      <w:r>
        <w:t>": "5f2a7c31-4b88-4d0e-9a6f-1e3d7b90c445",</w:t>
      </w:r>
      <w:r>
        <w:br/>
        <w:t xml:space="preserve">  "</w:t>
      </w:r>
      <w:proofErr w:type="spellStart"/>
      <w:r>
        <w:t>dateOfVaccination</w:t>
      </w:r>
      <w:proofErr w:type="spellEnd"/>
      <w:r>
        <w:t>": "2026-07-30T09:30:00",</w:t>
      </w:r>
      <w:r>
        <w:br/>
        <w:t xml:space="preserve">  "</w:t>
      </w:r>
      <w:proofErr w:type="spellStart"/>
      <w:r>
        <w:t>patientMbo</w:t>
      </w:r>
      <w:proofErr w:type="spellEnd"/>
      <w:r>
        <w:t>": "123456789",</w:t>
      </w:r>
      <w:r>
        <w:br/>
        <w:t xml:space="preserve">  "</w:t>
      </w:r>
      <w:proofErr w:type="spellStart"/>
      <w:r>
        <w:t>patientOib</w:t>
      </w:r>
      <w:proofErr w:type="spellEnd"/>
      <w:r>
        <w:t>": "12345678901",</w:t>
      </w:r>
      <w:r>
        <w:br/>
        <w:t xml:space="preserve">  "</w:t>
      </w:r>
      <w:proofErr w:type="spellStart"/>
      <w:r>
        <w:t>patientFirstName</w:t>
      </w:r>
      <w:proofErr w:type="spellEnd"/>
      <w:r>
        <w:t>": "Ivan",</w:t>
      </w:r>
      <w:r>
        <w:br/>
        <w:t xml:space="preserve">  "</w:t>
      </w:r>
      <w:proofErr w:type="spellStart"/>
      <w:r>
        <w:t>patientLastName</w:t>
      </w:r>
      <w:proofErr w:type="spellEnd"/>
      <w:r>
        <w:t>": "Horvat",</w:t>
      </w:r>
      <w:r>
        <w:br/>
        <w:t xml:space="preserve">  "</w:t>
      </w:r>
      <w:proofErr w:type="spellStart"/>
      <w:r>
        <w:t>patientPassportNumber</w:t>
      </w:r>
      <w:proofErr w:type="spellEnd"/>
      <w:r>
        <w:t xml:space="preserve">": </w:t>
      </w:r>
      <w:proofErr w:type="spellStart"/>
      <w:r>
        <w:t>null</w:t>
      </w:r>
      <w:proofErr w:type="spellEnd"/>
      <w:r>
        <w:t>,</w:t>
      </w:r>
      <w:r>
        <w:br/>
        <w:t xml:space="preserve">  "</w:t>
      </w:r>
      <w:proofErr w:type="spellStart"/>
      <w:r>
        <w:t>patientCategoryCode</w:t>
      </w:r>
      <w:proofErr w:type="spellEnd"/>
      <w:r>
        <w:t xml:space="preserve">": </w:t>
      </w:r>
      <w:proofErr w:type="spellStart"/>
      <w:r>
        <w:t>null</w:t>
      </w:r>
      <w:proofErr w:type="spellEnd"/>
      <w:r>
        <w:t>,</w:t>
      </w:r>
      <w:r>
        <w:br/>
        <w:t xml:space="preserve">  "</w:t>
      </w:r>
      <w:proofErr w:type="spellStart"/>
      <w:r>
        <w:t>institutionCode</w:t>
      </w:r>
      <w:proofErr w:type="spellEnd"/>
      <w:r>
        <w:t>": "900032804",</w:t>
      </w:r>
      <w:r>
        <w:br/>
        <w:t xml:space="preserve">  "</w:t>
      </w:r>
      <w:proofErr w:type="spellStart"/>
      <w:r>
        <w:t>vaccineCode</w:t>
      </w:r>
      <w:proofErr w:type="spellEnd"/>
      <w:r>
        <w:t>": "TEST-VAC",</w:t>
      </w:r>
      <w:r>
        <w:br/>
        <w:t xml:space="preserve">  "</w:t>
      </w:r>
      <w:proofErr w:type="spellStart"/>
      <w:r>
        <w:t>vaccineBatch</w:t>
      </w:r>
      <w:proofErr w:type="spellEnd"/>
      <w:r>
        <w:t>": "TEST-BATCH",</w:t>
      </w:r>
      <w:r>
        <w:br/>
        <w:t xml:space="preserve">  "</w:t>
      </w:r>
      <w:proofErr w:type="spellStart"/>
      <w:r>
        <w:t>vaccineExpirationDate</w:t>
      </w:r>
      <w:proofErr w:type="spellEnd"/>
      <w:r>
        <w:t>": "2027-12-31T00:00:00"</w:t>
      </w:r>
      <w:r>
        <w:br/>
        <w:t>}</w:t>
      </w:r>
    </w:p>
    <w:p w14:paraId="727C2E32" w14:textId="77777777" w:rsidR="00561F96" w:rsidRDefault="000754D1">
      <w:pPr>
        <w:pStyle w:val="Heading1"/>
      </w:pPr>
      <w:bookmarkStart w:id="175" w:name="__RefHeading___Toc11219_4230347383"/>
      <w:bookmarkStart w:id="176" w:name="_Toc240932533"/>
      <w:bookmarkEnd w:id="175"/>
      <w:r>
        <w:t>Dodatak A: Popis krajnjih točaka</w:t>
      </w:r>
      <w:bookmarkEnd w:id="176"/>
    </w:p>
    <w:p w14:paraId="21052A54" w14:textId="77777777" w:rsidR="00561F96" w:rsidRDefault="000754D1">
      <w:r>
        <w:t>Popis obuhvaća krajnje točke opisane u ovom dokumentu. Administracija ustanova i korisnika nije dostupna kroz REST API. Operacije distribucije nisu namijenjene vanjskim integratorima i izostavljene su iz ovog popisa.</w:t>
      </w:r>
    </w:p>
    <w:tbl>
      <w:tblPr>
        <w:tblStyle w:val="TableGrid"/>
        <w:tblW w:w="9360" w:type="dxa"/>
        <w:tblLayout w:type="fixed"/>
        <w:tblLook w:val="04A0" w:firstRow="1" w:lastRow="0" w:firstColumn="1" w:lastColumn="0" w:noHBand="0" w:noVBand="1"/>
      </w:tblPr>
      <w:tblGrid>
        <w:gridCol w:w="3120"/>
        <w:gridCol w:w="3120"/>
        <w:gridCol w:w="3120"/>
      </w:tblGrid>
      <w:tr w:rsidR="00561F96" w14:paraId="43817633" w14:textId="77777777">
        <w:trPr>
          <w:cantSplit/>
          <w:tblHeader/>
        </w:trPr>
        <w:tc>
          <w:tcPr>
            <w:tcW w:w="3120" w:type="dxa"/>
            <w:tcBorders>
              <w:top w:val="single" w:sz="4" w:space="0" w:color="BFBFBF"/>
              <w:left w:val="single" w:sz="4" w:space="0" w:color="BFBFBF"/>
              <w:bottom w:val="single" w:sz="4" w:space="0" w:color="BFBFBF"/>
              <w:right w:val="single" w:sz="4" w:space="0" w:color="BFBFBF"/>
            </w:tcBorders>
            <w:shd w:val="clear" w:color="auto" w:fill="7030A0"/>
          </w:tcPr>
          <w:p w14:paraId="5E359D39" w14:textId="77777777" w:rsidR="00561F96" w:rsidRDefault="000754D1">
            <w:pPr>
              <w:keepNext/>
              <w:spacing w:before="40" w:after="40" w:line="240" w:lineRule="auto"/>
            </w:pPr>
            <w:r>
              <w:rPr>
                <w:b/>
                <w:color w:val="FFFFFF"/>
                <w:sz w:val="18"/>
              </w:rPr>
              <w:t>Metoda</w:t>
            </w:r>
          </w:p>
        </w:tc>
        <w:tc>
          <w:tcPr>
            <w:tcW w:w="3120" w:type="dxa"/>
            <w:tcBorders>
              <w:top w:val="single" w:sz="4" w:space="0" w:color="BFBFBF"/>
              <w:left w:val="single" w:sz="4" w:space="0" w:color="BFBFBF"/>
              <w:bottom w:val="single" w:sz="4" w:space="0" w:color="BFBFBF"/>
              <w:right w:val="single" w:sz="4" w:space="0" w:color="BFBFBF"/>
            </w:tcBorders>
            <w:shd w:val="clear" w:color="auto" w:fill="7030A0"/>
          </w:tcPr>
          <w:p w14:paraId="49DD8333" w14:textId="77777777" w:rsidR="00561F96" w:rsidRDefault="000754D1">
            <w:pPr>
              <w:keepNext/>
              <w:spacing w:before="40" w:after="40" w:line="240" w:lineRule="auto"/>
            </w:pPr>
            <w:r>
              <w:rPr>
                <w:b/>
                <w:color w:val="FFFFFF"/>
                <w:sz w:val="18"/>
              </w:rPr>
              <w:t>Putanja</w:t>
            </w:r>
          </w:p>
        </w:tc>
        <w:tc>
          <w:tcPr>
            <w:tcW w:w="3120" w:type="dxa"/>
            <w:tcBorders>
              <w:top w:val="single" w:sz="4" w:space="0" w:color="BFBFBF"/>
              <w:left w:val="single" w:sz="4" w:space="0" w:color="BFBFBF"/>
              <w:bottom w:val="single" w:sz="4" w:space="0" w:color="BFBFBF"/>
              <w:right w:val="single" w:sz="4" w:space="0" w:color="BFBFBF"/>
            </w:tcBorders>
            <w:shd w:val="clear" w:color="auto" w:fill="7030A0"/>
          </w:tcPr>
          <w:p w14:paraId="51FF2028" w14:textId="77777777" w:rsidR="00561F96" w:rsidRDefault="000754D1">
            <w:pPr>
              <w:keepNext/>
              <w:spacing w:before="40" w:after="40" w:line="240" w:lineRule="auto"/>
            </w:pPr>
            <w:r>
              <w:rPr>
                <w:b/>
                <w:color w:val="FFFFFF"/>
                <w:sz w:val="18"/>
              </w:rPr>
              <w:t>Opis</w:t>
            </w:r>
          </w:p>
        </w:tc>
      </w:tr>
      <w:tr w:rsidR="00561F96" w14:paraId="379D678E" w14:textId="77777777">
        <w:trPr>
          <w:cantSplit/>
        </w:trPr>
        <w:tc>
          <w:tcPr>
            <w:tcW w:w="3120" w:type="dxa"/>
            <w:tcBorders>
              <w:top w:val="single" w:sz="4" w:space="0" w:color="BFBFBF"/>
              <w:left w:val="single" w:sz="4" w:space="0" w:color="BFBFBF"/>
              <w:bottom w:val="single" w:sz="4" w:space="0" w:color="BFBFBF"/>
              <w:right w:val="single" w:sz="4" w:space="0" w:color="BFBFBF"/>
            </w:tcBorders>
          </w:tcPr>
          <w:p w14:paraId="58A049EF" w14:textId="77777777" w:rsidR="00561F96" w:rsidRDefault="000754D1">
            <w:pPr>
              <w:spacing w:before="40" w:after="40" w:line="240" w:lineRule="auto"/>
            </w:pPr>
            <w:proofErr w:type="spellStart"/>
            <w:r>
              <w:rPr>
                <w:b/>
                <w:sz w:val="18"/>
              </w:rPr>
              <w:t>Šifrarnici</w:t>
            </w:r>
            <w:proofErr w:type="spellEnd"/>
          </w:p>
        </w:tc>
        <w:tc>
          <w:tcPr>
            <w:tcW w:w="3120" w:type="dxa"/>
            <w:tcBorders>
              <w:top w:val="single" w:sz="4" w:space="0" w:color="BFBFBF"/>
              <w:left w:val="single" w:sz="4" w:space="0" w:color="BFBFBF"/>
              <w:bottom w:val="single" w:sz="4" w:space="0" w:color="BFBFBF"/>
              <w:right w:val="single" w:sz="4" w:space="0" w:color="BFBFBF"/>
            </w:tcBorders>
          </w:tcPr>
          <w:p w14:paraId="184133A3" w14:textId="77777777" w:rsidR="00561F96" w:rsidRDefault="00561F96">
            <w:pPr>
              <w:spacing w:before="40" w:after="40" w:line="240" w:lineRule="auto"/>
            </w:pPr>
          </w:p>
        </w:tc>
        <w:tc>
          <w:tcPr>
            <w:tcW w:w="3120" w:type="dxa"/>
            <w:tcBorders>
              <w:top w:val="single" w:sz="4" w:space="0" w:color="BFBFBF"/>
              <w:left w:val="single" w:sz="4" w:space="0" w:color="BFBFBF"/>
              <w:bottom w:val="single" w:sz="4" w:space="0" w:color="BFBFBF"/>
              <w:right w:val="single" w:sz="4" w:space="0" w:color="BFBFBF"/>
            </w:tcBorders>
          </w:tcPr>
          <w:p w14:paraId="1866B794" w14:textId="77777777" w:rsidR="00561F96" w:rsidRDefault="00561F96">
            <w:pPr>
              <w:spacing w:before="40" w:after="40" w:line="240" w:lineRule="auto"/>
            </w:pPr>
          </w:p>
        </w:tc>
      </w:tr>
      <w:tr w:rsidR="00561F96" w14:paraId="37889809" w14:textId="77777777">
        <w:trPr>
          <w:cantSplit/>
        </w:trPr>
        <w:tc>
          <w:tcPr>
            <w:tcW w:w="3120" w:type="dxa"/>
            <w:tcBorders>
              <w:top w:val="single" w:sz="4" w:space="0" w:color="BFBFBF"/>
              <w:left w:val="single" w:sz="4" w:space="0" w:color="BFBFBF"/>
              <w:bottom w:val="single" w:sz="4" w:space="0" w:color="BFBFBF"/>
              <w:right w:val="single" w:sz="4" w:space="0" w:color="BFBFBF"/>
            </w:tcBorders>
          </w:tcPr>
          <w:p w14:paraId="2C9A94AB" w14:textId="77777777" w:rsidR="00561F96" w:rsidRDefault="000754D1">
            <w:pPr>
              <w:spacing w:before="40" w:after="40" w:line="240" w:lineRule="auto"/>
            </w:pPr>
            <w:r>
              <w:rPr>
                <w:sz w:val="18"/>
              </w:rPr>
              <w:t>GET</w:t>
            </w:r>
          </w:p>
        </w:tc>
        <w:tc>
          <w:tcPr>
            <w:tcW w:w="3120" w:type="dxa"/>
            <w:tcBorders>
              <w:top w:val="single" w:sz="4" w:space="0" w:color="BFBFBF"/>
              <w:left w:val="single" w:sz="4" w:space="0" w:color="BFBFBF"/>
              <w:bottom w:val="single" w:sz="4" w:space="0" w:color="BFBFBF"/>
              <w:right w:val="single" w:sz="4" w:space="0" w:color="BFBFBF"/>
            </w:tcBorders>
          </w:tcPr>
          <w:p w14:paraId="4146350B" w14:textId="77777777" w:rsidR="00561F96" w:rsidRDefault="000754D1">
            <w:pPr>
              <w:spacing w:before="40" w:after="40" w:line="240" w:lineRule="auto"/>
            </w:pPr>
            <w:r>
              <w:rPr>
                <w:rFonts w:ascii="Courier New" w:eastAsia="Courier New" w:hAnsi="Courier New" w:cs="Courier New"/>
                <w:sz w:val="17"/>
              </w:rPr>
              <w:t>/</w:t>
            </w:r>
            <w:proofErr w:type="spellStart"/>
            <w:r>
              <w:rPr>
                <w:rFonts w:ascii="Courier New" w:eastAsia="Courier New" w:hAnsi="Courier New" w:cs="Courier New"/>
                <w:sz w:val="17"/>
              </w:rPr>
              <w:t>api</w:t>
            </w:r>
            <w:proofErr w:type="spellEnd"/>
            <w:r>
              <w:rPr>
                <w:rFonts w:ascii="Courier New" w:eastAsia="Courier New" w:hAnsi="Courier New" w:cs="Courier New"/>
                <w:sz w:val="17"/>
              </w:rPr>
              <w:t>/</w:t>
            </w:r>
            <w:proofErr w:type="spellStart"/>
            <w:r>
              <w:rPr>
                <w:rFonts w:ascii="Courier New" w:eastAsia="Courier New" w:hAnsi="Courier New" w:cs="Courier New"/>
                <w:sz w:val="17"/>
              </w:rPr>
              <w:t>codebooks</w:t>
            </w:r>
            <w:proofErr w:type="spellEnd"/>
            <w:r>
              <w:rPr>
                <w:rFonts w:ascii="Courier New" w:eastAsia="Courier New" w:hAnsi="Courier New" w:cs="Courier New"/>
                <w:sz w:val="17"/>
              </w:rPr>
              <w:t>/</w:t>
            </w:r>
            <w:proofErr w:type="spellStart"/>
            <w:r>
              <w:rPr>
                <w:rFonts w:ascii="Courier New" w:eastAsia="Courier New" w:hAnsi="Courier New" w:cs="Courier New"/>
                <w:sz w:val="17"/>
              </w:rPr>
              <w:t>get</w:t>
            </w:r>
            <w:proofErr w:type="spellEnd"/>
          </w:p>
        </w:tc>
        <w:tc>
          <w:tcPr>
            <w:tcW w:w="3120" w:type="dxa"/>
            <w:tcBorders>
              <w:top w:val="single" w:sz="4" w:space="0" w:color="BFBFBF"/>
              <w:left w:val="single" w:sz="4" w:space="0" w:color="BFBFBF"/>
              <w:bottom w:val="single" w:sz="4" w:space="0" w:color="BFBFBF"/>
              <w:right w:val="single" w:sz="4" w:space="0" w:color="BFBFBF"/>
            </w:tcBorders>
          </w:tcPr>
          <w:p w14:paraId="3D6DC76E" w14:textId="77777777" w:rsidR="00561F96" w:rsidRDefault="000754D1">
            <w:pPr>
              <w:spacing w:before="40" w:after="40" w:line="240" w:lineRule="auto"/>
            </w:pPr>
            <w:r>
              <w:rPr>
                <w:sz w:val="18"/>
              </w:rPr>
              <w:t xml:space="preserve">Dohvat svih </w:t>
            </w:r>
            <w:proofErr w:type="spellStart"/>
            <w:r>
              <w:rPr>
                <w:sz w:val="18"/>
              </w:rPr>
              <w:t>šifrarnika</w:t>
            </w:r>
            <w:proofErr w:type="spellEnd"/>
          </w:p>
        </w:tc>
      </w:tr>
      <w:tr w:rsidR="00561F96" w14:paraId="202FA2E4" w14:textId="77777777">
        <w:trPr>
          <w:cantSplit/>
        </w:trPr>
        <w:tc>
          <w:tcPr>
            <w:tcW w:w="3120" w:type="dxa"/>
            <w:tcBorders>
              <w:top w:val="single" w:sz="4" w:space="0" w:color="BFBFBF"/>
              <w:left w:val="single" w:sz="4" w:space="0" w:color="BFBFBF"/>
              <w:bottom w:val="single" w:sz="4" w:space="0" w:color="BFBFBF"/>
              <w:right w:val="single" w:sz="4" w:space="0" w:color="BFBFBF"/>
            </w:tcBorders>
          </w:tcPr>
          <w:p w14:paraId="0E3D5947" w14:textId="77777777" w:rsidR="00561F96" w:rsidRDefault="000754D1">
            <w:pPr>
              <w:spacing w:before="40" w:after="40" w:line="240" w:lineRule="auto"/>
            </w:pPr>
            <w:r>
              <w:rPr>
                <w:b/>
                <w:sz w:val="18"/>
              </w:rPr>
              <w:t>Narudžbenice</w:t>
            </w:r>
          </w:p>
        </w:tc>
        <w:tc>
          <w:tcPr>
            <w:tcW w:w="3120" w:type="dxa"/>
            <w:tcBorders>
              <w:top w:val="single" w:sz="4" w:space="0" w:color="BFBFBF"/>
              <w:left w:val="single" w:sz="4" w:space="0" w:color="BFBFBF"/>
              <w:bottom w:val="single" w:sz="4" w:space="0" w:color="BFBFBF"/>
              <w:right w:val="single" w:sz="4" w:space="0" w:color="BFBFBF"/>
            </w:tcBorders>
          </w:tcPr>
          <w:p w14:paraId="6296C19F" w14:textId="77777777" w:rsidR="00561F96" w:rsidRDefault="00561F96">
            <w:pPr>
              <w:spacing w:before="40" w:after="40" w:line="240" w:lineRule="auto"/>
            </w:pPr>
          </w:p>
        </w:tc>
        <w:tc>
          <w:tcPr>
            <w:tcW w:w="3120" w:type="dxa"/>
            <w:tcBorders>
              <w:top w:val="single" w:sz="4" w:space="0" w:color="BFBFBF"/>
              <w:left w:val="single" w:sz="4" w:space="0" w:color="BFBFBF"/>
              <w:bottom w:val="single" w:sz="4" w:space="0" w:color="BFBFBF"/>
              <w:right w:val="single" w:sz="4" w:space="0" w:color="BFBFBF"/>
            </w:tcBorders>
          </w:tcPr>
          <w:p w14:paraId="4C8EDFE1" w14:textId="77777777" w:rsidR="00561F96" w:rsidRDefault="00561F96">
            <w:pPr>
              <w:spacing w:before="40" w:after="40" w:line="240" w:lineRule="auto"/>
            </w:pPr>
          </w:p>
        </w:tc>
      </w:tr>
      <w:tr w:rsidR="00561F96" w14:paraId="3A74D701" w14:textId="77777777">
        <w:trPr>
          <w:cantSplit/>
        </w:trPr>
        <w:tc>
          <w:tcPr>
            <w:tcW w:w="3120" w:type="dxa"/>
            <w:tcBorders>
              <w:top w:val="single" w:sz="4" w:space="0" w:color="BFBFBF"/>
              <w:left w:val="single" w:sz="4" w:space="0" w:color="BFBFBF"/>
              <w:bottom w:val="single" w:sz="4" w:space="0" w:color="BFBFBF"/>
              <w:right w:val="single" w:sz="4" w:space="0" w:color="BFBFBF"/>
            </w:tcBorders>
          </w:tcPr>
          <w:p w14:paraId="5E88CABC" w14:textId="77777777" w:rsidR="00561F96" w:rsidRDefault="000754D1">
            <w:pPr>
              <w:spacing w:before="40" w:after="40" w:line="240" w:lineRule="auto"/>
            </w:pPr>
            <w:r>
              <w:rPr>
                <w:sz w:val="18"/>
              </w:rPr>
              <w:t>GET</w:t>
            </w:r>
          </w:p>
        </w:tc>
        <w:tc>
          <w:tcPr>
            <w:tcW w:w="3120" w:type="dxa"/>
            <w:tcBorders>
              <w:top w:val="single" w:sz="4" w:space="0" w:color="BFBFBF"/>
              <w:left w:val="single" w:sz="4" w:space="0" w:color="BFBFBF"/>
              <w:bottom w:val="single" w:sz="4" w:space="0" w:color="BFBFBF"/>
              <w:right w:val="single" w:sz="4" w:space="0" w:color="BFBFBF"/>
            </w:tcBorders>
          </w:tcPr>
          <w:p w14:paraId="40D67A32" w14:textId="77777777" w:rsidR="00561F96" w:rsidRDefault="000754D1">
            <w:pPr>
              <w:spacing w:before="40" w:after="40" w:line="240" w:lineRule="auto"/>
            </w:pPr>
            <w:r>
              <w:rPr>
                <w:rFonts w:ascii="Courier New" w:eastAsia="Courier New" w:hAnsi="Courier New" w:cs="Courier New"/>
                <w:sz w:val="17"/>
              </w:rPr>
              <w:t>/</w:t>
            </w:r>
            <w:proofErr w:type="spellStart"/>
            <w:r>
              <w:rPr>
                <w:rFonts w:ascii="Courier New" w:eastAsia="Courier New" w:hAnsi="Courier New" w:cs="Courier New"/>
                <w:sz w:val="17"/>
              </w:rPr>
              <w:t>api</w:t>
            </w:r>
            <w:proofErr w:type="spellEnd"/>
            <w:r>
              <w:rPr>
                <w:rFonts w:ascii="Courier New" w:eastAsia="Courier New" w:hAnsi="Courier New" w:cs="Courier New"/>
                <w:sz w:val="17"/>
              </w:rPr>
              <w:t>/</w:t>
            </w:r>
            <w:proofErr w:type="spellStart"/>
            <w:r>
              <w:rPr>
                <w:rFonts w:ascii="Courier New" w:eastAsia="Courier New" w:hAnsi="Courier New" w:cs="Courier New"/>
                <w:sz w:val="17"/>
              </w:rPr>
              <w:t>order</w:t>
            </w:r>
            <w:proofErr w:type="spellEnd"/>
            <w:r>
              <w:rPr>
                <w:rFonts w:ascii="Courier New" w:eastAsia="Courier New" w:hAnsi="Courier New" w:cs="Courier New"/>
                <w:sz w:val="17"/>
              </w:rPr>
              <w:t>/</w:t>
            </w:r>
            <w:proofErr w:type="spellStart"/>
            <w:r>
              <w:rPr>
                <w:rFonts w:ascii="Courier New" w:eastAsia="Courier New" w:hAnsi="Courier New" w:cs="Courier New"/>
                <w:sz w:val="17"/>
              </w:rPr>
              <w:t>search</w:t>
            </w:r>
            <w:proofErr w:type="spellEnd"/>
          </w:p>
        </w:tc>
        <w:tc>
          <w:tcPr>
            <w:tcW w:w="3120" w:type="dxa"/>
            <w:tcBorders>
              <w:top w:val="single" w:sz="4" w:space="0" w:color="BFBFBF"/>
              <w:left w:val="single" w:sz="4" w:space="0" w:color="BFBFBF"/>
              <w:bottom w:val="single" w:sz="4" w:space="0" w:color="BFBFBF"/>
              <w:right w:val="single" w:sz="4" w:space="0" w:color="BFBFBF"/>
            </w:tcBorders>
          </w:tcPr>
          <w:p w14:paraId="7F1A9937" w14:textId="77777777" w:rsidR="00561F96" w:rsidRDefault="000754D1">
            <w:pPr>
              <w:spacing w:before="40" w:after="40" w:line="240" w:lineRule="auto"/>
            </w:pPr>
            <w:r>
              <w:rPr>
                <w:sz w:val="18"/>
              </w:rPr>
              <w:t>Pretraga</w:t>
            </w:r>
          </w:p>
        </w:tc>
      </w:tr>
      <w:tr w:rsidR="00561F96" w14:paraId="18B0295F" w14:textId="77777777">
        <w:trPr>
          <w:cantSplit/>
        </w:trPr>
        <w:tc>
          <w:tcPr>
            <w:tcW w:w="3120" w:type="dxa"/>
            <w:tcBorders>
              <w:top w:val="single" w:sz="4" w:space="0" w:color="BFBFBF"/>
              <w:left w:val="single" w:sz="4" w:space="0" w:color="BFBFBF"/>
              <w:bottom w:val="single" w:sz="4" w:space="0" w:color="BFBFBF"/>
              <w:right w:val="single" w:sz="4" w:space="0" w:color="BFBFBF"/>
            </w:tcBorders>
          </w:tcPr>
          <w:p w14:paraId="2F691D4D" w14:textId="77777777" w:rsidR="00561F96" w:rsidRDefault="000754D1">
            <w:pPr>
              <w:spacing w:before="40" w:after="40" w:line="240" w:lineRule="auto"/>
            </w:pPr>
            <w:r>
              <w:rPr>
                <w:sz w:val="18"/>
              </w:rPr>
              <w:t>GET</w:t>
            </w:r>
          </w:p>
        </w:tc>
        <w:tc>
          <w:tcPr>
            <w:tcW w:w="3120" w:type="dxa"/>
            <w:tcBorders>
              <w:top w:val="single" w:sz="4" w:space="0" w:color="BFBFBF"/>
              <w:left w:val="single" w:sz="4" w:space="0" w:color="BFBFBF"/>
              <w:bottom w:val="single" w:sz="4" w:space="0" w:color="BFBFBF"/>
              <w:right w:val="single" w:sz="4" w:space="0" w:color="BFBFBF"/>
            </w:tcBorders>
          </w:tcPr>
          <w:p w14:paraId="6E95E7F0" w14:textId="77777777" w:rsidR="00561F96" w:rsidRDefault="000754D1">
            <w:pPr>
              <w:spacing w:before="40" w:after="40" w:line="240" w:lineRule="auto"/>
            </w:pPr>
            <w:r>
              <w:rPr>
                <w:rFonts w:ascii="Courier New" w:eastAsia="Courier New" w:hAnsi="Courier New" w:cs="Courier New"/>
                <w:sz w:val="17"/>
              </w:rPr>
              <w:t>/</w:t>
            </w:r>
            <w:proofErr w:type="spellStart"/>
            <w:r>
              <w:rPr>
                <w:rFonts w:ascii="Courier New" w:eastAsia="Courier New" w:hAnsi="Courier New" w:cs="Courier New"/>
                <w:sz w:val="17"/>
              </w:rPr>
              <w:t>api</w:t>
            </w:r>
            <w:proofErr w:type="spellEnd"/>
            <w:r>
              <w:rPr>
                <w:rFonts w:ascii="Courier New" w:eastAsia="Courier New" w:hAnsi="Courier New" w:cs="Courier New"/>
                <w:sz w:val="17"/>
              </w:rPr>
              <w:t>/</w:t>
            </w:r>
            <w:proofErr w:type="spellStart"/>
            <w:r>
              <w:rPr>
                <w:rFonts w:ascii="Courier New" w:eastAsia="Courier New" w:hAnsi="Courier New" w:cs="Courier New"/>
                <w:sz w:val="17"/>
              </w:rPr>
              <w:t>order</w:t>
            </w:r>
            <w:proofErr w:type="spellEnd"/>
            <w:r>
              <w:rPr>
                <w:rFonts w:ascii="Courier New" w:eastAsia="Courier New" w:hAnsi="Courier New" w:cs="Courier New"/>
                <w:sz w:val="17"/>
              </w:rPr>
              <w:t>/</w:t>
            </w:r>
            <w:proofErr w:type="spellStart"/>
            <w:r>
              <w:rPr>
                <w:rFonts w:ascii="Courier New" w:eastAsia="Courier New" w:hAnsi="Courier New" w:cs="Courier New"/>
                <w:sz w:val="17"/>
              </w:rPr>
              <w:t>get</w:t>
            </w:r>
            <w:proofErr w:type="spellEnd"/>
          </w:p>
        </w:tc>
        <w:tc>
          <w:tcPr>
            <w:tcW w:w="3120" w:type="dxa"/>
            <w:tcBorders>
              <w:top w:val="single" w:sz="4" w:space="0" w:color="BFBFBF"/>
              <w:left w:val="single" w:sz="4" w:space="0" w:color="BFBFBF"/>
              <w:bottom w:val="single" w:sz="4" w:space="0" w:color="BFBFBF"/>
              <w:right w:val="single" w:sz="4" w:space="0" w:color="BFBFBF"/>
            </w:tcBorders>
          </w:tcPr>
          <w:p w14:paraId="07EFE1A5" w14:textId="77777777" w:rsidR="00561F96" w:rsidRDefault="000754D1">
            <w:pPr>
              <w:spacing w:before="40" w:after="40" w:line="240" w:lineRule="auto"/>
            </w:pPr>
            <w:r>
              <w:rPr>
                <w:sz w:val="18"/>
              </w:rPr>
              <w:t>Dohvat</w:t>
            </w:r>
          </w:p>
        </w:tc>
      </w:tr>
      <w:tr w:rsidR="00561F96" w14:paraId="574C3609" w14:textId="77777777">
        <w:trPr>
          <w:cantSplit/>
        </w:trPr>
        <w:tc>
          <w:tcPr>
            <w:tcW w:w="3120" w:type="dxa"/>
            <w:tcBorders>
              <w:top w:val="single" w:sz="4" w:space="0" w:color="BFBFBF"/>
              <w:left w:val="single" w:sz="4" w:space="0" w:color="BFBFBF"/>
              <w:bottom w:val="single" w:sz="4" w:space="0" w:color="BFBFBF"/>
              <w:right w:val="single" w:sz="4" w:space="0" w:color="BFBFBF"/>
            </w:tcBorders>
          </w:tcPr>
          <w:p w14:paraId="392FDE5B" w14:textId="77777777" w:rsidR="00561F96" w:rsidRDefault="000754D1">
            <w:pPr>
              <w:spacing w:before="40" w:after="40" w:line="240" w:lineRule="auto"/>
            </w:pPr>
            <w:r>
              <w:rPr>
                <w:sz w:val="18"/>
              </w:rPr>
              <w:t>GET</w:t>
            </w:r>
          </w:p>
        </w:tc>
        <w:tc>
          <w:tcPr>
            <w:tcW w:w="3120" w:type="dxa"/>
            <w:tcBorders>
              <w:top w:val="single" w:sz="4" w:space="0" w:color="BFBFBF"/>
              <w:left w:val="single" w:sz="4" w:space="0" w:color="BFBFBF"/>
              <w:bottom w:val="single" w:sz="4" w:space="0" w:color="BFBFBF"/>
              <w:right w:val="single" w:sz="4" w:space="0" w:color="BFBFBF"/>
            </w:tcBorders>
          </w:tcPr>
          <w:p w14:paraId="7C720F6A" w14:textId="77777777" w:rsidR="00561F96" w:rsidRDefault="000754D1">
            <w:pPr>
              <w:spacing w:before="40" w:after="40" w:line="240" w:lineRule="auto"/>
            </w:pPr>
            <w:r>
              <w:rPr>
                <w:rFonts w:ascii="Courier New" w:eastAsia="Courier New" w:hAnsi="Courier New" w:cs="Courier New"/>
                <w:sz w:val="17"/>
              </w:rPr>
              <w:t>/</w:t>
            </w:r>
            <w:proofErr w:type="spellStart"/>
            <w:r>
              <w:rPr>
                <w:rFonts w:ascii="Courier New" w:eastAsia="Courier New" w:hAnsi="Courier New" w:cs="Courier New"/>
                <w:sz w:val="17"/>
              </w:rPr>
              <w:t>api</w:t>
            </w:r>
            <w:proofErr w:type="spellEnd"/>
            <w:r>
              <w:rPr>
                <w:rFonts w:ascii="Courier New" w:eastAsia="Courier New" w:hAnsi="Courier New" w:cs="Courier New"/>
                <w:sz w:val="17"/>
              </w:rPr>
              <w:t>/</w:t>
            </w:r>
            <w:proofErr w:type="spellStart"/>
            <w:r>
              <w:rPr>
                <w:rFonts w:ascii="Courier New" w:eastAsia="Courier New" w:hAnsi="Courier New" w:cs="Courier New"/>
                <w:sz w:val="17"/>
              </w:rPr>
              <w:t>order</w:t>
            </w:r>
            <w:proofErr w:type="spellEnd"/>
            <w:r>
              <w:rPr>
                <w:rFonts w:ascii="Courier New" w:eastAsia="Courier New" w:hAnsi="Courier New" w:cs="Courier New"/>
                <w:sz w:val="17"/>
              </w:rPr>
              <w:t>/</w:t>
            </w:r>
            <w:proofErr w:type="spellStart"/>
            <w:r>
              <w:rPr>
                <w:rFonts w:ascii="Courier New" w:eastAsia="Courier New" w:hAnsi="Courier New" w:cs="Courier New"/>
                <w:sz w:val="17"/>
              </w:rPr>
              <w:t>get-report</w:t>
            </w:r>
            <w:proofErr w:type="spellEnd"/>
          </w:p>
        </w:tc>
        <w:tc>
          <w:tcPr>
            <w:tcW w:w="3120" w:type="dxa"/>
            <w:tcBorders>
              <w:top w:val="single" w:sz="4" w:space="0" w:color="BFBFBF"/>
              <w:left w:val="single" w:sz="4" w:space="0" w:color="BFBFBF"/>
              <w:bottom w:val="single" w:sz="4" w:space="0" w:color="BFBFBF"/>
              <w:right w:val="single" w:sz="4" w:space="0" w:color="BFBFBF"/>
            </w:tcBorders>
          </w:tcPr>
          <w:p w14:paraId="3EC644DA" w14:textId="77777777" w:rsidR="00561F96" w:rsidRDefault="000754D1">
            <w:pPr>
              <w:spacing w:before="40" w:after="40" w:line="240" w:lineRule="auto"/>
            </w:pPr>
            <w:r>
              <w:rPr>
                <w:sz w:val="18"/>
              </w:rPr>
              <w:t>Ispis dokumenta</w:t>
            </w:r>
          </w:p>
        </w:tc>
      </w:tr>
      <w:tr w:rsidR="00561F96" w14:paraId="04FFD74A" w14:textId="77777777">
        <w:trPr>
          <w:cantSplit/>
        </w:trPr>
        <w:tc>
          <w:tcPr>
            <w:tcW w:w="3120" w:type="dxa"/>
            <w:tcBorders>
              <w:top w:val="single" w:sz="4" w:space="0" w:color="BFBFBF"/>
              <w:left w:val="single" w:sz="4" w:space="0" w:color="BFBFBF"/>
              <w:bottom w:val="single" w:sz="4" w:space="0" w:color="BFBFBF"/>
              <w:right w:val="single" w:sz="4" w:space="0" w:color="BFBFBF"/>
            </w:tcBorders>
          </w:tcPr>
          <w:p w14:paraId="21C1E51E" w14:textId="77777777" w:rsidR="00561F96" w:rsidRDefault="000754D1">
            <w:pPr>
              <w:spacing w:before="40" w:after="40" w:line="240" w:lineRule="auto"/>
            </w:pPr>
            <w:r>
              <w:rPr>
                <w:sz w:val="18"/>
              </w:rPr>
              <w:t>POST</w:t>
            </w:r>
          </w:p>
        </w:tc>
        <w:tc>
          <w:tcPr>
            <w:tcW w:w="3120" w:type="dxa"/>
            <w:tcBorders>
              <w:top w:val="single" w:sz="4" w:space="0" w:color="BFBFBF"/>
              <w:left w:val="single" w:sz="4" w:space="0" w:color="BFBFBF"/>
              <w:bottom w:val="single" w:sz="4" w:space="0" w:color="BFBFBF"/>
              <w:right w:val="single" w:sz="4" w:space="0" w:color="BFBFBF"/>
            </w:tcBorders>
          </w:tcPr>
          <w:p w14:paraId="267F6E51" w14:textId="77777777" w:rsidR="00561F96" w:rsidRDefault="000754D1">
            <w:pPr>
              <w:spacing w:before="40" w:after="40" w:line="240" w:lineRule="auto"/>
            </w:pPr>
            <w:r>
              <w:rPr>
                <w:rFonts w:ascii="Courier New" w:eastAsia="Courier New" w:hAnsi="Courier New" w:cs="Courier New"/>
                <w:sz w:val="17"/>
              </w:rPr>
              <w:t>/</w:t>
            </w:r>
            <w:proofErr w:type="spellStart"/>
            <w:r>
              <w:rPr>
                <w:rFonts w:ascii="Courier New" w:eastAsia="Courier New" w:hAnsi="Courier New" w:cs="Courier New"/>
                <w:sz w:val="17"/>
              </w:rPr>
              <w:t>api</w:t>
            </w:r>
            <w:proofErr w:type="spellEnd"/>
            <w:r>
              <w:rPr>
                <w:rFonts w:ascii="Courier New" w:eastAsia="Courier New" w:hAnsi="Courier New" w:cs="Courier New"/>
                <w:sz w:val="17"/>
              </w:rPr>
              <w:t>/</w:t>
            </w:r>
            <w:proofErr w:type="spellStart"/>
            <w:r>
              <w:rPr>
                <w:rFonts w:ascii="Courier New" w:eastAsia="Courier New" w:hAnsi="Courier New" w:cs="Courier New"/>
                <w:sz w:val="17"/>
              </w:rPr>
              <w:t>order</w:t>
            </w:r>
            <w:proofErr w:type="spellEnd"/>
            <w:r>
              <w:rPr>
                <w:rFonts w:ascii="Courier New" w:eastAsia="Courier New" w:hAnsi="Courier New" w:cs="Courier New"/>
                <w:sz w:val="17"/>
              </w:rPr>
              <w:t>/</w:t>
            </w:r>
            <w:proofErr w:type="spellStart"/>
            <w:r>
              <w:rPr>
                <w:rFonts w:ascii="Courier New" w:eastAsia="Courier New" w:hAnsi="Courier New" w:cs="Courier New"/>
                <w:sz w:val="17"/>
              </w:rPr>
              <w:t>create</w:t>
            </w:r>
            <w:proofErr w:type="spellEnd"/>
          </w:p>
        </w:tc>
        <w:tc>
          <w:tcPr>
            <w:tcW w:w="3120" w:type="dxa"/>
            <w:tcBorders>
              <w:top w:val="single" w:sz="4" w:space="0" w:color="BFBFBF"/>
              <w:left w:val="single" w:sz="4" w:space="0" w:color="BFBFBF"/>
              <w:bottom w:val="single" w:sz="4" w:space="0" w:color="BFBFBF"/>
              <w:right w:val="single" w:sz="4" w:space="0" w:color="BFBFBF"/>
            </w:tcBorders>
          </w:tcPr>
          <w:p w14:paraId="01B7D8AB" w14:textId="77777777" w:rsidR="00561F96" w:rsidRDefault="000754D1">
            <w:pPr>
              <w:spacing w:before="40" w:after="40" w:line="240" w:lineRule="auto"/>
            </w:pPr>
            <w:r>
              <w:rPr>
                <w:sz w:val="18"/>
              </w:rPr>
              <w:t>Kreiranje</w:t>
            </w:r>
          </w:p>
        </w:tc>
      </w:tr>
      <w:tr w:rsidR="00561F96" w14:paraId="725E6E6A" w14:textId="77777777">
        <w:trPr>
          <w:cantSplit/>
        </w:trPr>
        <w:tc>
          <w:tcPr>
            <w:tcW w:w="3120" w:type="dxa"/>
            <w:tcBorders>
              <w:top w:val="single" w:sz="4" w:space="0" w:color="BFBFBF"/>
              <w:left w:val="single" w:sz="4" w:space="0" w:color="BFBFBF"/>
              <w:bottom w:val="single" w:sz="4" w:space="0" w:color="BFBFBF"/>
              <w:right w:val="single" w:sz="4" w:space="0" w:color="BFBFBF"/>
            </w:tcBorders>
          </w:tcPr>
          <w:p w14:paraId="65F2EA14" w14:textId="77777777" w:rsidR="00561F96" w:rsidRDefault="000754D1">
            <w:pPr>
              <w:spacing w:before="40" w:after="40" w:line="240" w:lineRule="auto"/>
            </w:pPr>
            <w:r>
              <w:rPr>
                <w:sz w:val="18"/>
              </w:rPr>
              <w:t>PUT</w:t>
            </w:r>
          </w:p>
        </w:tc>
        <w:tc>
          <w:tcPr>
            <w:tcW w:w="3120" w:type="dxa"/>
            <w:tcBorders>
              <w:top w:val="single" w:sz="4" w:space="0" w:color="BFBFBF"/>
              <w:left w:val="single" w:sz="4" w:space="0" w:color="BFBFBF"/>
              <w:bottom w:val="single" w:sz="4" w:space="0" w:color="BFBFBF"/>
              <w:right w:val="single" w:sz="4" w:space="0" w:color="BFBFBF"/>
            </w:tcBorders>
          </w:tcPr>
          <w:p w14:paraId="330AFAF1" w14:textId="77777777" w:rsidR="00561F96" w:rsidRDefault="000754D1">
            <w:pPr>
              <w:spacing w:before="40" w:after="40" w:line="240" w:lineRule="auto"/>
            </w:pPr>
            <w:r>
              <w:rPr>
                <w:rFonts w:ascii="Courier New" w:eastAsia="Courier New" w:hAnsi="Courier New" w:cs="Courier New"/>
                <w:sz w:val="17"/>
              </w:rPr>
              <w:t>/</w:t>
            </w:r>
            <w:proofErr w:type="spellStart"/>
            <w:r>
              <w:rPr>
                <w:rFonts w:ascii="Courier New" w:eastAsia="Courier New" w:hAnsi="Courier New" w:cs="Courier New"/>
                <w:sz w:val="17"/>
              </w:rPr>
              <w:t>api</w:t>
            </w:r>
            <w:proofErr w:type="spellEnd"/>
            <w:r>
              <w:rPr>
                <w:rFonts w:ascii="Courier New" w:eastAsia="Courier New" w:hAnsi="Courier New" w:cs="Courier New"/>
                <w:sz w:val="17"/>
              </w:rPr>
              <w:t>/</w:t>
            </w:r>
            <w:proofErr w:type="spellStart"/>
            <w:r>
              <w:rPr>
                <w:rFonts w:ascii="Courier New" w:eastAsia="Courier New" w:hAnsi="Courier New" w:cs="Courier New"/>
                <w:sz w:val="17"/>
              </w:rPr>
              <w:t>order</w:t>
            </w:r>
            <w:proofErr w:type="spellEnd"/>
            <w:r>
              <w:rPr>
                <w:rFonts w:ascii="Courier New" w:eastAsia="Courier New" w:hAnsi="Courier New" w:cs="Courier New"/>
                <w:sz w:val="17"/>
              </w:rPr>
              <w:t>/</w:t>
            </w:r>
            <w:proofErr w:type="spellStart"/>
            <w:r>
              <w:rPr>
                <w:rFonts w:ascii="Courier New" w:eastAsia="Courier New" w:hAnsi="Courier New" w:cs="Courier New"/>
                <w:sz w:val="17"/>
              </w:rPr>
              <w:t>update</w:t>
            </w:r>
            <w:proofErr w:type="spellEnd"/>
          </w:p>
        </w:tc>
        <w:tc>
          <w:tcPr>
            <w:tcW w:w="3120" w:type="dxa"/>
            <w:tcBorders>
              <w:top w:val="single" w:sz="4" w:space="0" w:color="BFBFBF"/>
              <w:left w:val="single" w:sz="4" w:space="0" w:color="BFBFBF"/>
              <w:bottom w:val="single" w:sz="4" w:space="0" w:color="BFBFBF"/>
              <w:right w:val="single" w:sz="4" w:space="0" w:color="BFBFBF"/>
            </w:tcBorders>
          </w:tcPr>
          <w:p w14:paraId="4749B981" w14:textId="77777777" w:rsidR="00561F96" w:rsidRDefault="000754D1">
            <w:pPr>
              <w:spacing w:before="40" w:after="40" w:line="240" w:lineRule="auto"/>
            </w:pPr>
            <w:r>
              <w:rPr>
                <w:sz w:val="18"/>
              </w:rPr>
              <w:t>Izmjena</w:t>
            </w:r>
          </w:p>
        </w:tc>
      </w:tr>
      <w:tr w:rsidR="00561F96" w14:paraId="4C1FD84F" w14:textId="77777777">
        <w:trPr>
          <w:cantSplit/>
        </w:trPr>
        <w:tc>
          <w:tcPr>
            <w:tcW w:w="3120" w:type="dxa"/>
            <w:tcBorders>
              <w:top w:val="single" w:sz="4" w:space="0" w:color="BFBFBF"/>
              <w:left w:val="single" w:sz="4" w:space="0" w:color="BFBFBF"/>
              <w:bottom w:val="single" w:sz="4" w:space="0" w:color="BFBFBF"/>
              <w:right w:val="single" w:sz="4" w:space="0" w:color="BFBFBF"/>
            </w:tcBorders>
          </w:tcPr>
          <w:p w14:paraId="2BBECF92" w14:textId="77777777" w:rsidR="00561F96" w:rsidRDefault="000754D1">
            <w:pPr>
              <w:spacing w:before="40" w:after="40" w:line="240" w:lineRule="auto"/>
            </w:pPr>
            <w:r>
              <w:rPr>
                <w:sz w:val="18"/>
              </w:rPr>
              <w:t>PUT</w:t>
            </w:r>
          </w:p>
        </w:tc>
        <w:tc>
          <w:tcPr>
            <w:tcW w:w="3120" w:type="dxa"/>
            <w:tcBorders>
              <w:top w:val="single" w:sz="4" w:space="0" w:color="BFBFBF"/>
              <w:left w:val="single" w:sz="4" w:space="0" w:color="BFBFBF"/>
              <w:bottom w:val="single" w:sz="4" w:space="0" w:color="BFBFBF"/>
              <w:right w:val="single" w:sz="4" w:space="0" w:color="BFBFBF"/>
            </w:tcBorders>
          </w:tcPr>
          <w:p w14:paraId="522DDFA4" w14:textId="77777777" w:rsidR="00561F96" w:rsidRDefault="000754D1">
            <w:pPr>
              <w:spacing w:before="40" w:after="40" w:line="240" w:lineRule="auto"/>
            </w:pPr>
            <w:r>
              <w:rPr>
                <w:rFonts w:ascii="Courier New" w:eastAsia="Courier New" w:hAnsi="Courier New" w:cs="Courier New"/>
                <w:sz w:val="17"/>
              </w:rPr>
              <w:t>/</w:t>
            </w:r>
            <w:proofErr w:type="spellStart"/>
            <w:r>
              <w:rPr>
                <w:rFonts w:ascii="Courier New" w:eastAsia="Courier New" w:hAnsi="Courier New" w:cs="Courier New"/>
                <w:sz w:val="17"/>
              </w:rPr>
              <w:t>api</w:t>
            </w:r>
            <w:proofErr w:type="spellEnd"/>
            <w:r>
              <w:rPr>
                <w:rFonts w:ascii="Courier New" w:eastAsia="Courier New" w:hAnsi="Courier New" w:cs="Courier New"/>
                <w:sz w:val="17"/>
              </w:rPr>
              <w:t>/</w:t>
            </w:r>
            <w:proofErr w:type="spellStart"/>
            <w:r>
              <w:rPr>
                <w:rFonts w:ascii="Courier New" w:eastAsia="Courier New" w:hAnsi="Courier New" w:cs="Courier New"/>
                <w:sz w:val="17"/>
              </w:rPr>
              <w:t>order</w:t>
            </w:r>
            <w:proofErr w:type="spellEnd"/>
            <w:r>
              <w:rPr>
                <w:rFonts w:ascii="Courier New" w:eastAsia="Courier New" w:hAnsi="Courier New" w:cs="Courier New"/>
                <w:sz w:val="17"/>
              </w:rPr>
              <w:t>/</w:t>
            </w:r>
            <w:proofErr w:type="spellStart"/>
            <w:r>
              <w:rPr>
                <w:rFonts w:ascii="Courier New" w:eastAsia="Courier New" w:hAnsi="Courier New" w:cs="Courier New"/>
                <w:sz w:val="17"/>
              </w:rPr>
              <w:t>send</w:t>
            </w:r>
            <w:proofErr w:type="spellEnd"/>
          </w:p>
        </w:tc>
        <w:tc>
          <w:tcPr>
            <w:tcW w:w="3120" w:type="dxa"/>
            <w:tcBorders>
              <w:top w:val="single" w:sz="4" w:space="0" w:color="BFBFBF"/>
              <w:left w:val="single" w:sz="4" w:space="0" w:color="BFBFBF"/>
              <w:bottom w:val="single" w:sz="4" w:space="0" w:color="BFBFBF"/>
              <w:right w:val="single" w:sz="4" w:space="0" w:color="BFBFBF"/>
            </w:tcBorders>
          </w:tcPr>
          <w:p w14:paraId="44E97AFB" w14:textId="77777777" w:rsidR="00561F96" w:rsidRDefault="000754D1">
            <w:pPr>
              <w:spacing w:before="40" w:after="40" w:line="240" w:lineRule="auto"/>
            </w:pPr>
            <w:r>
              <w:rPr>
                <w:sz w:val="18"/>
              </w:rPr>
              <w:t>Slanje</w:t>
            </w:r>
          </w:p>
        </w:tc>
      </w:tr>
      <w:tr w:rsidR="00561F96" w14:paraId="0C1755BF" w14:textId="77777777">
        <w:trPr>
          <w:cantSplit/>
        </w:trPr>
        <w:tc>
          <w:tcPr>
            <w:tcW w:w="3120" w:type="dxa"/>
            <w:tcBorders>
              <w:top w:val="single" w:sz="4" w:space="0" w:color="BFBFBF"/>
              <w:left w:val="single" w:sz="4" w:space="0" w:color="BFBFBF"/>
              <w:bottom w:val="single" w:sz="4" w:space="0" w:color="BFBFBF"/>
              <w:right w:val="single" w:sz="4" w:space="0" w:color="BFBFBF"/>
            </w:tcBorders>
          </w:tcPr>
          <w:p w14:paraId="7CBA2277" w14:textId="77777777" w:rsidR="00561F96" w:rsidRDefault="000754D1">
            <w:pPr>
              <w:spacing w:before="40" w:after="40" w:line="240" w:lineRule="auto"/>
            </w:pPr>
            <w:r>
              <w:rPr>
                <w:sz w:val="18"/>
              </w:rPr>
              <w:t>PUT</w:t>
            </w:r>
          </w:p>
        </w:tc>
        <w:tc>
          <w:tcPr>
            <w:tcW w:w="3120" w:type="dxa"/>
            <w:tcBorders>
              <w:top w:val="single" w:sz="4" w:space="0" w:color="BFBFBF"/>
              <w:left w:val="single" w:sz="4" w:space="0" w:color="BFBFBF"/>
              <w:bottom w:val="single" w:sz="4" w:space="0" w:color="BFBFBF"/>
              <w:right w:val="single" w:sz="4" w:space="0" w:color="BFBFBF"/>
            </w:tcBorders>
          </w:tcPr>
          <w:p w14:paraId="0BC93249" w14:textId="77777777" w:rsidR="00561F96" w:rsidRDefault="000754D1">
            <w:pPr>
              <w:spacing w:before="40" w:after="40" w:line="240" w:lineRule="auto"/>
            </w:pPr>
            <w:r>
              <w:rPr>
                <w:rFonts w:ascii="Courier New" w:eastAsia="Courier New" w:hAnsi="Courier New" w:cs="Courier New"/>
                <w:sz w:val="17"/>
              </w:rPr>
              <w:t>/</w:t>
            </w:r>
            <w:proofErr w:type="spellStart"/>
            <w:r>
              <w:rPr>
                <w:rFonts w:ascii="Courier New" w:eastAsia="Courier New" w:hAnsi="Courier New" w:cs="Courier New"/>
                <w:sz w:val="17"/>
              </w:rPr>
              <w:t>api</w:t>
            </w:r>
            <w:proofErr w:type="spellEnd"/>
            <w:r>
              <w:rPr>
                <w:rFonts w:ascii="Courier New" w:eastAsia="Courier New" w:hAnsi="Courier New" w:cs="Courier New"/>
                <w:sz w:val="17"/>
              </w:rPr>
              <w:t>/</w:t>
            </w:r>
            <w:proofErr w:type="spellStart"/>
            <w:r>
              <w:rPr>
                <w:rFonts w:ascii="Courier New" w:eastAsia="Courier New" w:hAnsi="Courier New" w:cs="Courier New"/>
                <w:sz w:val="17"/>
              </w:rPr>
              <w:t>order</w:t>
            </w:r>
            <w:proofErr w:type="spellEnd"/>
            <w:r>
              <w:rPr>
                <w:rFonts w:ascii="Courier New" w:eastAsia="Courier New" w:hAnsi="Courier New" w:cs="Courier New"/>
                <w:sz w:val="17"/>
              </w:rPr>
              <w:t>/</w:t>
            </w:r>
            <w:proofErr w:type="spellStart"/>
            <w:r>
              <w:rPr>
                <w:rFonts w:ascii="Courier New" w:eastAsia="Courier New" w:hAnsi="Courier New" w:cs="Courier New"/>
                <w:sz w:val="17"/>
              </w:rPr>
              <w:t>approve</w:t>
            </w:r>
            <w:proofErr w:type="spellEnd"/>
          </w:p>
        </w:tc>
        <w:tc>
          <w:tcPr>
            <w:tcW w:w="3120" w:type="dxa"/>
            <w:tcBorders>
              <w:top w:val="single" w:sz="4" w:space="0" w:color="BFBFBF"/>
              <w:left w:val="single" w:sz="4" w:space="0" w:color="BFBFBF"/>
              <w:bottom w:val="single" w:sz="4" w:space="0" w:color="BFBFBF"/>
              <w:right w:val="single" w:sz="4" w:space="0" w:color="BFBFBF"/>
            </w:tcBorders>
          </w:tcPr>
          <w:p w14:paraId="409AC228" w14:textId="77777777" w:rsidR="00561F96" w:rsidRDefault="000754D1">
            <w:pPr>
              <w:spacing w:before="40" w:after="40" w:line="240" w:lineRule="auto"/>
            </w:pPr>
            <w:r>
              <w:rPr>
                <w:sz w:val="18"/>
              </w:rPr>
              <w:t>Odobravanje</w:t>
            </w:r>
          </w:p>
        </w:tc>
      </w:tr>
      <w:tr w:rsidR="00561F96" w14:paraId="6F2E629A" w14:textId="77777777">
        <w:trPr>
          <w:cantSplit/>
        </w:trPr>
        <w:tc>
          <w:tcPr>
            <w:tcW w:w="3120" w:type="dxa"/>
            <w:tcBorders>
              <w:top w:val="single" w:sz="4" w:space="0" w:color="BFBFBF"/>
              <w:left w:val="single" w:sz="4" w:space="0" w:color="BFBFBF"/>
              <w:bottom w:val="single" w:sz="4" w:space="0" w:color="BFBFBF"/>
              <w:right w:val="single" w:sz="4" w:space="0" w:color="BFBFBF"/>
            </w:tcBorders>
          </w:tcPr>
          <w:p w14:paraId="7641325C" w14:textId="77777777" w:rsidR="00561F96" w:rsidRDefault="000754D1">
            <w:pPr>
              <w:spacing w:before="40" w:after="40" w:line="240" w:lineRule="auto"/>
            </w:pPr>
            <w:r>
              <w:rPr>
                <w:sz w:val="18"/>
              </w:rPr>
              <w:t>PUT</w:t>
            </w:r>
          </w:p>
        </w:tc>
        <w:tc>
          <w:tcPr>
            <w:tcW w:w="3120" w:type="dxa"/>
            <w:tcBorders>
              <w:top w:val="single" w:sz="4" w:space="0" w:color="BFBFBF"/>
              <w:left w:val="single" w:sz="4" w:space="0" w:color="BFBFBF"/>
              <w:bottom w:val="single" w:sz="4" w:space="0" w:color="BFBFBF"/>
              <w:right w:val="single" w:sz="4" w:space="0" w:color="BFBFBF"/>
            </w:tcBorders>
          </w:tcPr>
          <w:p w14:paraId="3E35F98B" w14:textId="77777777" w:rsidR="00561F96" w:rsidRDefault="000754D1">
            <w:pPr>
              <w:spacing w:before="40" w:after="40" w:line="240" w:lineRule="auto"/>
            </w:pPr>
            <w:r>
              <w:rPr>
                <w:rFonts w:ascii="Courier New" w:eastAsia="Courier New" w:hAnsi="Courier New" w:cs="Courier New"/>
                <w:sz w:val="17"/>
              </w:rPr>
              <w:t>/</w:t>
            </w:r>
            <w:proofErr w:type="spellStart"/>
            <w:r>
              <w:rPr>
                <w:rFonts w:ascii="Courier New" w:eastAsia="Courier New" w:hAnsi="Courier New" w:cs="Courier New"/>
                <w:sz w:val="17"/>
              </w:rPr>
              <w:t>api</w:t>
            </w:r>
            <w:proofErr w:type="spellEnd"/>
            <w:r>
              <w:rPr>
                <w:rFonts w:ascii="Courier New" w:eastAsia="Courier New" w:hAnsi="Courier New" w:cs="Courier New"/>
                <w:sz w:val="17"/>
              </w:rPr>
              <w:t>/</w:t>
            </w:r>
            <w:proofErr w:type="spellStart"/>
            <w:r>
              <w:rPr>
                <w:rFonts w:ascii="Courier New" w:eastAsia="Courier New" w:hAnsi="Courier New" w:cs="Courier New"/>
                <w:sz w:val="17"/>
              </w:rPr>
              <w:t>order</w:t>
            </w:r>
            <w:proofErr w:type="spellEnd"/>
            <w:r>
              <w:rPr>
                <w:rFonts w:ascii="Courier New" w:eastAsia="Courier New" w:hAnsi="Courier New" w:cs="Courier New"/>
                <w:sz w:val="17"/>
              </w:rPr>
              <w:t>/</w:t>
            </w:r>
            <w:proofErr w:type="spellStart"/>
            <w:r>
              <w:rPr>
                <w:rFonts w:ascii="Courier New" w:eastAsia="Courier New" w:hAnsi="Courier New" w:cs="Courier New"/>
                <w:sz w:val="17"/>
              </w:rPr>
              <w:t>reject</w:t>
            </w:r>
            <w:proofErr w:type="spellEnd"/>
          </w:p>
        </w:tc>
        <w:tc>
          <w:tcPr>
            <w:tcW w:w="3120" w:type="dxa"/>
            <w:tcBorders>
              <w:top w:val="single" w:sz="4" w:space="0" w:color="BFBFBF"/>
              <w:left w:val="single" w:sz="4" w:space="0" w:color="BFBFBF"/>
              <w:bottom w:val="single" w:sz="4" w:space="0" w:color="BFBFBF"/>
              <w:right w:val="single" w:sz="4" w:space="0" w:color="BFBFBF"/>
            </w:tcBorders>
          </w:tcPr>
          <w:p w14:paraId="37B328BB" w14:textId="77777777" w:rsidR="00561F96" w:rsidRDefault="000754D1">
            <w:pPr>
              <w:spacing w:before="40" w:after="40" w:line="240" w:lineRule="auto"/>
            </w:pPr>
            <w:r>
              <w:rPr>
                <w:sz w:val="18"/>
              </w:rPr>
              <w:t>Odbijanje</w:t>
            </w:r>
          </w:p>
        </w:tc>
      </w:tr>
      <w:tr w:rsidR="00561F96" w14:paraId="21A40EC7" w14:textId="77777777">
        <w:trPr>
          <w:cantSplit/>
        </w:trPr>
        <w:tc>
          <w:tcPr>
            <w:tcW w:w="3120" w:type="dxa"/>
            <w:tcBorders>
              <w:top w:val="single" w:sz="4" w:space="0" w:color="BFBFBF"/>
              <w:left w:val="single" w:sz="4" w:space="0" w:color="BFBFBF"/>
              <w:bottom w:val="single" w:sz="4" w:space="0" w:color="BFBFBF"/>
              <w:right w:val="single" w:sz="4" w:space="0" w:color="BFBFBF"/>
            </w:tcBorders>
          </w:tcPr>
          <w:p w14:paraId="61899186" w14:textId="77777777" w:rsidR="00561F96" w:rsidRDefault="000754D1">
            <w:pPr>
              <w:spacing w:before="40" w:after="40" w:line="240" w:lineRule="auto"/>
            </w:pPr>
            <w:r>
              <w:rPr>
                <w:sz w:val="18"/>
              </w:rPr>
              <w:t>DELETE</w:t>
            </w:r>
          </w:p>
        </w:tc>
        <w:tc>
          <w:tcPr>
            <w:tcW w:w="3120" w:type="dxa"/>
            <w:tcBorders>
              <w:top w:val="single" w:sz="4" w:space="0" w:color="BFBFBF"/>
              <w:left w:val="single" w:sz="4" w:space="0" w:color="BFBFBF"/>
              <w:bottom w:val="single" w:sz="4" w:space="0" w:color="BFBFBF"/>
              <w:right w:val="single" w:sz="4" w:space="0" w:color="BFBFBF"/>
            </w:tcBorders>
          </w:tcPr>
          <w:p w14:paraId="75A0AAF3" w14:textId="77777777" w:rsidR="00561F96" w:rsidRDefault="000754D1">
            <w:pPr>
              <w:spacing w:before="40" w:after="40" w:line="240" w:lineRule="auto"/>
            </w:pPr>
            <w:r>
              <w:rPr>
                <w:rFonts w:ascii="Courier New" w:eastAsia="Courier New" w:hAnsi="Courier New" w:cs="Courier New"/>
                <w:sz w:val="17"/>
              </w:rPr>
              <w:t>/</w:t>
            </w:r>
            <w:proofErr w:type="spellStart"/>
            <w:r>
              <w:rPr>
                <w:rFonts w:ascii="Courier New" w:eastAsia="Courier New" w:hAnsi="Courier New" w:cs="Courier New"/>
                <w:sz w:val="17"/>
              </w:rPr>
              <w:t>api</w:t>
            </w:r>
            <w:proofErr w:type="spellEnd"/>
            <w:r>
              <w:rPr>
                <w:rFonts w:ascii="Courier New" w:eastAsia="Courier New" w:hAnsi="Courier New" w:cs="Courier New"/>
                <w:sz w:val="17"/>
              </w:rPr>
              <w:t>/</w:t>
            </w:r>
            <w:proofErr w:type="spellStart"/>
            <w:r>
              <w:rPr>
                <w:rFonts w:ascii="Courier New" w:eastAsia="Courier New" w:hAnsi="Courier New" w:cs="Courier New"/>
                <w:sz w:val="17"/>
              </w:rPr>
              <w:t>order</w:t>
            </w:r>
            <w:proofErr w:type="spellEnd"/>
            <w:r>
              <w:rPr>
                <w:rFonts w:ascii="Courier New" w:eastAsia="Courier New" w:hAnsi="Courier New" w:cs="Courier New"/>
                <w:sz w:val="17"/>
              </w:rPr>
              <w:t>/</w:t>
            </w:r>
            <w:proofErr w:type="spellStart"/>
            <w:r>
              <w:rPr>
                <w:rFonts w:ascii="Courier New" w:eastAsia="Courier New" w:hAnsi="Courier New" w:cs="Courier New"/>
                <w:sz w:val="17"/>
              </w:rPr>
              <w:t>delete</w:t>
            </w:r>
            <w:proofErr w:type="spellEnd"/>
          </w:p>
        </w:tc>
        <w:tc>
          <w:tcPr>
            <w:tcW w:w="3120" w:type="dxa"/>
            <w:tcBorders>
              <w:top w:val="single" w:sz="4" w:space="0" w:color="BFBFBF"/>
              <w:left w:val="single" w:sz="4" w:space="0" w:color="BFBFBF"/>
              <w:bottom w:val="single" w:sz="4" w:space="0" w:color="BFBFBF"/>
              <w:right w:val="single" w:sz="4" w:space="0" w:color="BFBFBF"/>
            </w:tcBorders>
          </w:tcPr>
          <w:p w14:paraId="2FCB3459" w14:textId="77777777" w:rsidR="00561F96" w:rsidRDefault="000754D1">
            <w:pPr>
              <w:spacing w:before="40" w:after="40" w:line="240" w:lineRule="auto"/>
            </w:pPr>
            <w:r>
              <w:rPr>
                <w:sz w:val="18"/>
              </w:rPr>
              <w:t>Brisanje</w:t>
            </w:r>
          </w:p>
        </w:tc>
      </w:tr>
      <w:tr w:rsidR="00561F96" w14:paraId="79A9E80C" w14:textId="77777777">
        <w:trPr>
          <w:cantSplit/>
        </w:trPr>
        <w:tc>
          <w:tcPr>
            <w:tcW w:w="3120" w:type="dxa"/>
            <w:tcBorders>
              <w:top w:val="single" w:sz="4" w:space="0" w:color="BFBFBF"/>
              <w:left w:val="single" w:sz="4" w:space="0" w:color="BFBFBF"/>
              <w:bottom w:val="single" w:sz="4" w:space="0" w:color="BFBFBF"/>
              <w:right w:val="single" w:sz="4" w:space="0" w:color="BFBFBF"/>
            </w:tcBorders>
          </w:tcPr>
          <w:p w14:paraId="2DD7B6F8" w14:textId="77777777" w:rsidR="00561F96" w:rsidRDefault="000754D1">
            <w:pPr>
              <w:spacing w:before="40" w:after="40" w:line="240" w:lineRule="auto"/>
            </w:pPr>
            <w:r>
              <w:rPr>
                <w:sz w:val="18"/>
              </w:rPr>
              <w:t>POST</w:t>
            </w:r>
          </w:p>
        </w:tc>
        <w:tc>
          <w:tcPr>
            <w:tcW w:w="3120" w:type="dxa"/>
            <w:tcBorders>
              <w:top w:val="single" w:sz="4" w:space="0" w:color="BFBFBF"/>
              <w:left w:val="single" w:sz="4" w:space="0" w:color="BFBFBF"/>
              <w:bottom w:val="single" w:sz="4" w:space="0" w:color="BFBFBF"/>
              <w:right w:val="single" w:sz="4" w:space="0" w:color="BFBFBF"/>
            </w:tcBorders>
          </w:tcPr>
          <w:p w14:paraId="4793174B" w14:textId="77777777" w:rsidR="00561F96" w:rsidRDefault="000754D1">
            <w:pPr>
              <w:spacing w:before="40" w:after="40" w:line="240" w:lineRule="auto"/>
            </w:pPr>
            <w:r>
              <w:rPr>
                <w:rFonts w:ascii="Courier New" w:eastAsia="Courier New" w:hAnsi="Courier New" w:cs="Courier New"/>
                <w:sz w:val="17"/>
              </w:rPr>
              <w:t>/</w:t>
            </w:r>
            <w:proofErr w:type="spellStart"/>
            <w:r>
              <w:rPr>
                <w:rFonts w:ascii="Courier New" w:eastAsia="Courier New" w:hAnsi="Courier New" w:cs="Courier New"/>
                <w:sz w:val="17"/>
              </w:rPr>
              <w:t>api</w:t>
            </w:r>
            <w:proofErr w:type="spellEnd"/>
            <w:r>
              <w:rPr>
                <w:rFonts w:ascii="Courier New" w:eastAsia="Courier New" w:hAnsi="Courier New" w:cs="Courier New"/>
                <w:sz w:val="17"/>
              </w:rPr>
              <w:t>/</w:t>
            </w:r>
            <w:proofErr w:type="spellStart"/>
            <w:r>
              <w:rPr>
                <w:rFonts w:ascii="Courier New" w:eastAsia="Courier New" w:hAnsi="Courier New" w:cs="Courier New"/>
                <w:sz w:val="17"/>
              </w:rPr>
              <w:t>order</w:t>
            </w:r>
            <w:proofErr w:type="spellEnd"/>
            <w:r>
              <w:rPr>
                <w:rFonts w:ascii="Courier New" w:eastAsia="Courier New" w:hAnsi="Courier New" w:cs="Courier New"/>
                <w:sz w:val="17"/>
              </w:rPr>
              <w:t>/</w:t>
            </w:r>
            <w:proofErr w:type="spellStart"/>
            <w:r>
              <w:rPr>
                <w:rFonts w:ascii="Courier New" w:eastAsia="Courier New" w:hAnsi="Courier New" w:cs="Courier New"/>
                <w:sz w:val="17"/>
              </w:rPr>
              <w:t>item</w:t>
            </w:r>
            <w:proofErr w:type="spellEnd"/>
            <w:r>
              <w:rPr>
                <w:rFonts w:ascii="Courier New" w:eastAsia="Courier New" w:hAnsi="Courier New" w:cs="Courier New"/>
                <w:sz w:val="17"/>
              </w:rPr>
              <w:t>/</w:t>
            </w:r>
            <w:proofErr w:type="spellStart"/>
            <w:r>
              <w:rPr>
                <w:rFonts w:ascii="Courier New" w:eastAsia="Courier New" w:hAnsi="Courier New" w:cs="Courier New"/>
                <w:sz w:val="17"/>
              </w:rPr>
              <w:t>create</w:t>
            </w:r>
            <w:proofErr w:type="spellEnd"/>
          </w:p>
        </w:tc>
        <w:tc>
          <w:tcPr>
            <w:tcW w:w="3120" w:type="dxa"/>
            <w:tcBorders>
              <w:top w:val="single" w:sz="4" w:space="0" w:color="BFBFBF"/>
              <w:left w:val="single" w:sz="4" w:space="0" w:color="BFBFBF"/>
              <w:bottom w:val="single" w:sz="4" w:space="0" w:color="BFBFBF"/>
              <w:right w:val="single" w:sz="4" w:space="0" w:color="BFBFBF"/>
            </w:tcBorders>
          </w:tcPr>
          <w:p w14:paraId="70F171DC" w14:textId="77777777" w:rsidR="00561F96" w:rsidRDefault="000754D1">
            <w:pPr>
              <w:spacing w:before="40" w:after="40" w:line="240" w:lineRule="auto"/>
            </w:pPr>
            <w:r>
              <w:rPr>
                <w:sz w:val="18"/>
              </w:rPr>
              <w:t>Dodavanje stavke</w:t>
            </w:r>
          </w:p>
        </w:tc>
      </w:tr>
      <w:tr w:rsidR="00561F96" w14:paraId="75FEACBE" w14:textId="77777777">
        <w:trPr>
          <w:cantSplit/>
        </w:trPr>
        <w:tc>
          <w:tcPr>
            <w:tcW w:w="3120" w:type="dxa"/>
            <w:tcBorders>
              <w:top w:val="single" w:sz="4" w:space="0" w:color="BFBFBF"/>
              <w:left w:val="single" w:sz="4" w:space="0" w:color="BFBFBF"/>
              <w:bottom w:val="single" w:sz="4" w:space="0" w:color="BFBFBF"/>
              <w:right w:val="single" w:sz="4" w:space="0" w:color="BFBFBF"/>
            </w:tcBorders>
          </w:tcPr>
          <w:p w14:paraId="0638208E" w14:textId="77777777" w:rsidR="00561F96" w:rsidRDefault="000754D1">
            <w:pPr>
              <w:spacing w:before="40" w:after="40" w:line="240" w:lineRule="auto"/>
            </w:pPr>
            <w:r>
              <w:rPr>
                <w:sz w:val="18"/>
              </w:rPr>
              <w:t>PUT</w:t>
            </w:r>
          </w:p>
        </w:tc>
        <w:tc>
          <w:tcPr>
            <w:tcW w:w="3120" w:type="dxa"/>
            <w:tcBorders>
              <w:top w:val="single" w:sz="4" w:space="0" w:color="BFBFBF"/>
              <w:left w:val="single" w:sz="4" w:space="0" w:color="BFBFBF"/>
              <w:bottom w:val="single" w:sz="4" w:space="0" w:color="BFBFBF"/>
              <w:right w:val="single" w:sz="4" w:space="0" w:color="BFBFBF"/>
            </w:tcBorders>
          </w:tcPr>
          <w:p w14:paraId="3245955E" w14:textId="77777777" w:rsidR="00561F96" w:rsidRDefault="000754D1">
            <w:pPr>
              <w:spacing w:before="40" w:after="40" w:line="240" w:lineRule="auto"/>
            </w:pPr>
            <w:r>
              <w:rPr>
                <w:rFonts w:ascii="Courier New" w:eastAsia="Courier New" w:hAnsi="Courier New" w:cs="Courier New"/>
                <w:sz w:val="17"/>
              </w:rPr>
              <w:t>/</w:t>
            </w:r>
            <w:proofErr w:type="spellStart"/>
            <w:r>
              <w:rPr>
                <w:rFonts w:ascii="Courier New" w:eastAsia="Courier New" w:hAnsi="Courier New" w:cs="Courier New"/>
                <w:sz w:val="17"/>
              </w:rPr>
              <w:t>api</w:t>
            </w:r>
            <w:proofErr w:type="spellEnd"/>
            <w:r>
              <w:rPr>
                <w:rFonts w:ascii="Courier New" w:eastAsia="Courier New" w:hAnsi="Courier New" w:cs="Courier New"/>
                <w:sz w:val="17"/>
              </w:rPr>
              <w:t>/</w:t>
            </w:r>
            <w:proofErr w:type="spellStart"/>
            <w:r>
              <w:rPr>
                <w:rFonts w:ascii="Courier New" w:eastAsia="Courier New" w:hAnsi="Courier New" w:cs="Courier New"/>
                <w:sz w:val="17"/>
              </w:rPr>
              <w:t>order</w:t>
            </w:r>
            <w:proofErr w:type="spellEnd"/>
            <w:r>
              <w:rPr>
                <w:rFonts w:ascii="Courier New" w:eastAsia="Courier New" w:hAnsi="Courier New" w:cs="Courier New"/>
                <w:sz w:val="17"/>
              </w:rPr>
              <w:t>/</w:t>
            </w:r>
            <w:proofErr w:type="spellStart"/>
            <w:r>
              <w:rPr>
                <w:rFonts w:ascii="Courier New" w:eastAsia="Courier New" w:hAnsi="Courier New" w:cs="Courier New"/>
                <w:sz w:val="17"/>
              </w:rPr>
              <w:t>item</w:t>
            </w:r>
            <w:proofErr w:type="spellEnd"/>
            <w:r>
              <w:rPr>
                <w:rFonts w:ascii="Courier New" w:eastAsia="Courier New" w:hAnsi="Courier New" w:cs="Courier New"/>
                <w:sz w:val="17"/>
              </w:rPr>
              <w:t>/</w:t>
            </w:r>
            <w:proofErr w:type="spellStart"/>
            <w:r>
              <w:rPr>
                <w:rFonts w:ascii="Courier New" w:eastAsia="Courier New" w:hAnsi="Courier New" w:cs="Courier New"/>
                <w:sz w:val="17"/>
              </w:rPr>
              <w:t>update</w:t>
            </w:r>
            <w:proofErr w:type="spellEnd"/>
          </w:p>
        </w:tc>
        <w:tc>
          <w:tcPr>
            <w:tcW w:w="3120" w:type="dxa"/>
            <w:tcBorders>
              <w:top w:val="single" w:sz="4" w:space="0" w:color="BFBFBF"/>
              <w:left w:val="single" w:sz="4" w:space="0" w:color="BFBFBF"/>
              <w:bottom w:val="single" w:sz="4" w:space="0" w:color="BFBFBF"/>
              <w:right w:val="single" w:sz="4" w:space="0" w:color="BFBFBF"/>
            </w:tcBorders>
          </w:tcPr>
          <w:p w14:paraId="32801050" w14:textId="77777777" w:rsidR="00561F96" w:rsidRDefault="000754D1">
            <w:pPr>
              <w:spacing w:before="40" w:after="40" w:line="240" w:lineRule="auto"/>
            </w:pPr>
            <w:r>
              <w:rPr>
                <w:sz w:val="18"/>
              </w:rPr>
              <w:t>Izmjena stavke</w:t>
            </w:r>
          </w:p>
        </w:tc>
      </w:tr>
      <w:tr w:rsidR="00561F96" w14:paraId="67C32111" w14:textId="77777777">
        <w:trPr>
          <w:cantSplit/>
        </w:trPr>
        <w:tc>
          <w:tcPr>
            <w:tcW w:w="3120" w:type="dxa"/>
            <w:tcBorders>
              <w:top w:val="single" w:sz="4" w:space="0" w:color="BFBFBF"/>
              <w:left w:val="single" w:sz="4" w:space="0" w:color="BFBFBF"/>
              <w:bottom w:val="single" w:sz="4" w:space="0" w:color="BFBFBF"/>
              <w:right w:val="single" w:sz="4" w:space="0" w:color="BFBFBF"/>
            </w:tcBorders>
          </w:tcPr>
          <w:p w14:paraId="4635F381" w14:textId="77777777" w:rsidR="00561F96" w:rsidRDefault="000754D1">
            <w:pPr>
              <w:spacing w:before="40" w:after="40" w:line="240" w:lineRule="auto"/>
            </w:pPr>
            <w:r>
              <w:rPr>
                <w:sz w:val="18"/>
              </w:rPr>
              <w:t>DELETE</w:t>
            </w:r>
          </w:p>
        </w:tc>
        <w:tc>
          <w:tcPr>
            <w:tcW w:w="3120" w:type="dxa"/>
            <w:tcBorders>
              <w:top w:val="single" w:sz="4" w:space="0" w:color="BFBFBF"/>
              <w:left w:val="single" w:sz="4" w:space="0" w:color="BFBFBF"/>
              <w:bottom w:val="single" w:sz="4" w:space="0" w:color="BFBFBF"/>
              <w:right w:val="single" w:sz="4" w:space="0" w:color="BFBFBF"/>
            </w:tcBorders>
          </w:tcPr>
          <w:p w14:paraId="1ECB66B8" w14:textId="77777777" w:rsidR="00561F96" w:rsidRDefault="000754D1">
            <w:pPr>
              <w:spacing w:before="40" w:after="40" w:line="240" w:lineRule="auto"/>
            </w:pPr>
            <w:r>
              <w:rPr>
                <w:rFonts w:ascii="Courier New" w:eastAsia="Courier New" w:hAnsi="Courier New" w:cs="Courier New"/>
                <w:sz w:val="17"/>
              </w:rPr>
              <w:t>/</w:t>
            </w:r>
            <w:proofErr w:type="spellStart"/>
            <w:r>
              <w:rPr>
                <w:rFonts w:ascii="Courier New" w:eastAsia="Courier New" w:hAnsi="Courier New" w:cs="Courier New"/>
                <w:sz w:val="17"/>
              </w:rPr>
              <w:t>api</w:t>
            </w:r>
            <w:proofErr w:type="spellEnd"/>
            <w:r>
              <w:rPr>
                <w:rFonts w:ascii="Courier New" w:eastAsia="Courier New" w:hAnsi="Courier New" w:cs="Courier New"/>
                <w:sz w:val="17"/>
              </w:rPr>
              <w:t>/</w:t>
            </w:r>
            <w:proofErr w:type="spellStart"/>
            <w:r>
              <w:rPr>
                <w:rFonts w:ascii="Courier New" w:eastAsia="Courier New" w:hAnsi="Courier New" w:cs="Courier New"/>
                <w:sz w:val="17"/>
              </w:rPr>
              <w:t>order</w:t>
            </w:r>
            <w:proofErr w:type="spellEnd"/>
            <w:r>
              <w:rPr>
                <w:rFonts w:ascii="Courier New" w:eastAsia="Courier New" w:hAnsi="Courier New" w:cs="Courier New"/>
                <w:sz w:val="17"/>
              </w:rPr>
              <w:t>/</w:t>
            </w:r>
            <w:proofErr w:type="spellStart"/>
            <w:r>
              <w:rPr>
                <w:rFonts w:ascii="Courier New" w:eastAsia="Courier New" w:hAnsi="Courier New" w:cs="Courier New"/>
                <w:sz w:val="17"/>
              </w:rPr>
              <w:t>item</w:t>
            </w:r>
            <w:proofErr w:type="spellEnd"/>
            <w:r>
              <w:rPr>
                <w:rFonts w:ascii="Courier New" w:eastAsia="Courier New" w:hAnsi="Courier New" w:cs="Courier New"/>
                <w:sz w:val="17"/>
              </w:rPr>
              <w:t>/</w:t>
            </w:r>
            <w:proofErr w:type="spellStart"/>
            <w:r>
              <w:rPr>
                <w:rFonts w:ascii="Courier New" w:eastAsia="Courier New" w:hAnsi="Courier New" w:cs="Courier New"/>
                <w:sz w:val="17"/>
              </w:rPr>
              <w:t>delete</w:t>
            </w:r>
            <w:proofErr w:type="spellEnd"/>
          </w:p>
        </w:tc>
        <w:tc>
          <w:tcPr>
            <w:tcW w:w="3120" w:type="dxa"/>
            <w:tcBorders>
              <w:top w:val="single" w:sz="4" w:space="0" w:color="BFBFBF"/>
              <w:left w:val="single" w:sz="4" w:space="0" w:color="BFBFBF"/>
              <w:bottom w:val="single" w:sz="4" w:space="0" w:color="BFBFBF"/>
              <w:right w:val="single" w:sz="4" w:space="0" w:color="BFBFBF"/>
            </w:tcBorders>
          </w:tcPr>
          <w:p w14:paraId="7C3065ED" w14:textId="77777777" w:rsidR="00561F96" w:rsidRDefault="000754D1">
            <w:pPr>
              <w:spacing w:before="40" w:after="40" w:line="240" w:lineRule="auto"/>
            </w:pPr>
            <w:r>
              <w:rPr>
                <w:sz w:val="18"/>
              </w:rPr>
              <w:t>Brisanje stavke</w:t>
            </w:r>
          </w:p>
        </w:tc>
      </w:tr>
      <w:tr w:rsidR="00561F96" w14:paraId="6EEDF822" w14:textId="77777777">
        <w:trPr>
          <w:cantSplit/>
        </w:trPr>
        <w:tc>
          <w:tcPr>
            <w:tcW w:w="3120" w:type="dxa"/>
            <w:tcBorders>
              <w:top w:val="single" w:sz="4" w:space="0" w:color="BFBFBF"/>
              <w:left w:val="single" w:sz="4" w:space="0" w:color="BFBFBF"/>
              <w:bottom w:val="single" w:sz="4" w:space="0" w:color="BFBFBF"/>
              <w:right w:val="single" w:sz="4" w:space="0" w:color="BFBFBF"/>
            </w:tcBorders>
          </w:tcPr>
          <w:p w14:paraId="43D87FA3" w14:textId="77777777" w:rsidR="00561F96" w:rsidRDefault="000754D1">
            <w:pPr>
              <w:spacing w:before="40" w:after="40" w:line="240" w:lineRule="auto"/>
            </w:pPr>
            <w:r>
              <w:rPr>
                <w:b/>
                <w:sz w:val="18"/>
              </w:rPr>
              <w:t>Otpremnice</w:t>
            </w:r>
          </w:p>
        </w:tc>
        <w:tc>
          <w:tcPr>
            <w:tcW w:w="3120" w:type="dxa"/>
            <w:tcBorders>
              <w:top w:val="single" w:sz="4" w:space="0" w:color="BFBFBF"/>
              <w:left w:val="single" w:sz="4" w:space="0" w:color="BFBFBF"/>
              <w:bottom w:val="single" w:sz="4" w:space="0" w:color="BFBFBF"/>
              <w:right w:val="single" w:sz="4" w:space="0" w:color="BFBFBF"/>
            </w:tcBorders>
          </w:tcPr>
          <w:p w14:paraId="63A570B8" w14:textId="77777777" w:rsidR="00561F96" w:rsidRDefault="00561F96">
            <w:pPr>
              <w:spacing w:before="40" w:after="40" w:line="240" w:lineRule="auto"/>
            </w:pPr>
          </w:p>
        </w:tc>
        <w:tc>
          <w:tcPr>
            <w:tcW w:w="3120" w:type="dxa"/>
            <w:tcBorders>
              <w:top w:val="single" w:sz="4" w:space="0" w:color="BFBFBF"/>
              <w:left w:val="single" w:sz="4" w:space="0" w:color="BFBFBF"/>
              <w:bottom w:val="single" w:sz="4" w:space="0" w:color="BFBFBF"/>
              <w:right w:val="single" w:sz="4" w:space="0" w:color="BFBFBF"/>
            </w:tcBorders>
          </w:tcPr>
          <w:p w14:paraId="5CE2413F" w14:textId="77777777" w:rsidR="00561F96" w:rsidRDefault="00561F96">
            <w:pPr>
              <w:spacing w:before="40" w:after="40" w:line="240" w:lineRule="auto"/>
            </w:pPr>
          </w:p>
        </w:tc>
      </w:tr>
      <w:tr w:rsidR="00561F96" w14:paraId="46E8FB40" w14:textId="77777777">
        <w:trPr>
          <w:cantSplit/>
        </w:trPr>
        <w:tc>
          <w:tcPr>
            <w:tcW w:w="3120" w:type="dxa"/>
            <w:tcBorders>
              <w:top w:val="single" w:sz="4" w:space="0" w:color="BFBFBF"/>
              <w:left w:val="single" w:sz="4" w:space="0" w:color="BFBFBF"/>
              <w:bottom w:val="single" w:sz="4" w:space="0" w:color="BFBFBF"/>
              <w:right w:val="single" w:sz="4" w:space="0" w:color="BFBFBF"/>
            </w:tcBorders>
          </w:tcPr>
          <w:p w14:paraId="3A551FEC" w14:textId="77777777" w:rsidR="00561F96" w:rsidRDefault="000754D1">
            <w:pPr>
              <w:spacing w:before="40" w:after="40" w:line="240" w:lineRule="auto"/>
            </w:pPr>
            <w:r>
              <w:rPr>
                <w:sz w:val="18"/>
              </w:rPr>
              <w:t>GET</w:t>
            </w:r>
          </w:p>
        </w:tc>
        <w:tc>
          <w:tcPr>
            <w:tcW w:w="3120" w:type="dxa"/>
            <w:tcBorders>
              <w:top w:val="single" w:sz="4" w:space="0" w:color="BFBFBF"/>
              <w:left w:val="single" w:sz="4" w:space="0" w:color="BFBFBF"/>
              <w:bottom w:val="single" w:sz="4" w:space="0" w:color="BFBFBF"/>
              <w:right w:val="single" w:sz="4" w:space="0" w:color="BFBFBF"/>
            </w:tcBorders>
          </w:tcPr>
          <w:p w14:paraId="6EB6660A" w14:textId="77777777" w:rsidR="00561F96" w:rsidRDefault="000754D1">
            <w:pPr>
              <w:spacing w:before="40" w:after="40" w:line="240" w:lineRule="auto"/>
            </w:pPr>
            <w:r>
              <w:rPr>
                <w:rFonts w:ascii="Courier New" w:eastAsia="Courier New" w:hAnsi="Courier New" w:cs="Courier New"/>
                <w:sz w:val="17"/>
              </w:rPr>
              <w:t>/</w:t>
            </w:r>
            <w:proofErr w:type="spellStart"/>
            <w:r>
              <w:rPr>
                <w:rFonts w:ascii="Courier New" w:eastAsia="Courier New" w:hAnsi="Courier New" w:cs="Courier New"/>
                <w:sz w:val="17"/>
              </w:rPr>
              <w:t>api</w:t>
            </w:r>
            <w:proofErr w:type="spellEnd"/>
            <w:r>
              <w:rPr>
                <w:rFonts w:ascii="Courier New" w:eastAsia="Courier New" w:hAnsi="Courier New" w:cs="Courier New"/>
                <w:sz w:val="17"/>
              </w:rPr>
              <w:t>/</w:t>
            </w:r>
            <w:proofErr w:type="spellStart"/>
            <w:r>
              <w:rPr>
                <w:rFonts w:ascii="Courier New" w:eastAsia="Courier New" w:hAnsi="Courier New" w:cs="Courier New"/>
                <w:sz w:val="17"/>
              </w:rPr>
              <w:t>delivery</w:t>
            </w:r>
            <w:proofErr w:type="spellEnd"/>
            <w:r>
              <w:rPr>
                <w:rFonts w:ascii="Courier New" w:eastAsia="Courier New" w:hAnsi="Courier New" w:cs="Courier New"/>
                <w:sz w:val="17"/>
              </w:rPr>
              <w:t>/</w:t>
            </w:r>
            <w:proofErr w:type="spellStart"/>
            <w:r>
              <w:rPr>
                <w:rFonts w:ascii="Courier New" w:eastAsia="Courier New" w:hAnsi="Courier New" w:cs="Courier New"/>
                <w:sz w:val="17"/>
              </w:rPr>
              <w:t>search</w:t>
            </w:r>
            <w:proofErr w:type="spellEnd"/>
          </w:p>
        </w:tc>
        <w:tc>
          <w:tcPr>
            <w:tcW w:w="3120" w:type="dxa"/>
            <w:tcBorders>
              <w:top w:val="single" w:sz="4" w:space="0" w:color="BFBFBF"/>
              <w:left w:val="single" w:sz="4" w:space="0" w:color="BFBFBF"/>
              <w:bottom w:val="single" w:sz="4" w:space="0" w:color="BFBFBF"/>
              <w:right w:val="single" w:sz="4" w:space="0" w:color="BFBFBF"/>
            </w:tcBorders>
          </w:tcPr>
          <w:p w14:paraId="66758E82" w14:textId="77777777" w:rsidR="00561F96" w:rsidRDefault="000754D1">
            <w:pPr>
              <w:spacing w:before="40" w:after="40" w:line="240" w:lineRule="auto"/>
            </w:pPr>
            <w:r>
              <w:rPr>
                <w:sz w:val="18"/>
              </w:rPr>
              <w:t>Pretraga</w:t>
            </w:r>
          </w:p>
        </w:tc>
      </w:tr>
      <w:tr w:rsidR="00561F96" w14:paraId="5568A626" w14:textId="77777777">
        <w:trPr>
          <w:cantSplit/>
        </w:trPr>
        <w:tc>
          <w:tcPr>
            <w:tcW w:w="3120" w:type="dxa"/>
            <w:tcBorders>
              <w:top w:val="single" w:sz="4" w:space="0" w:color="BFBFBF"/>
              <w:left w:val="single" w:sz="4" w:space="0" w:color="BFBFBF"/>
              <w:bottom w:val="single" w:sz="4" w:space="0" w:color="BFBFBF"/>
              <w:right w:val="single" w:sz="4" w:space="0" w:color="BFBFBF"/>
            </w:tcBorders>
          </w:tcPr>
          <w:p w14:paraId="72FBA0E9" w14:textId="77777777" w:rsidR="00561F96" w:rsidRDefault="000754D1">
            <w:pPr>
              <w:spacing w:before="40" w:after="40" w:line="240" w:lineRule="auto"/>
            </w:pPr>
            <w:r>
              <w:rPr>
                <w:sz w:val="18"/>
              </w:rPr>
              <w:t>GET</w:t>
            </w:r>
          </w:p>
        </w:tc>
        <w:tc>
          <w:tcPr>
            <w:tcW w:w="3120" w:type="dxa"/>
            <w:tcBorders>
              <w:top w:val="single" w:sz="4" w:space="0" w:color="BFBFBF"/>
              <w:left w:val="single" w:sz="4" w:space="0" w:color="BFBFBF"/>
              <w:bottom w:val="single" w:sz="4" w:space="0" w:color="BFBFBF"/>
              <w:right w:val="single" w:sz="4" w:space="0" w:color="BFBFBF"/>
            </w:tcBorders>
          </w:tcPr>
          <w:p w14:paraId="3A59029B" w14:textId="77777777" w:rsidR="00561F96" w:rsidRDefault="000754D1">
            <w:pPr>
              <w:spacing w:before="40" w:after="40" w:line="240" w:lineRule="auto"/>
            </w:pPr>
            <w:r>
              <w:rPr>
                <w:rFonts w:ascii="Courier New" w:eastAsia="Courier New" w:hAnsi="Courier New" w:cs="Courier New"/>
                <w:sz w:val="17"/>
              </w:rPr>
              <w:t>/</w:t>
            </w:r>
            <w:proofErr w:type="spellStart"/>
            <w:r>
              <w:rPr>
                <w:rFonts w:ascii="Courier New" w:eastAsia="Courier New" w:hAnsi="Courier New" w:cs="Courier New"/>
                <w:sz w:val="17"/>
              </w:rPr>
              <w:t>api</w:t>
            </w:r>
            <w:proofErr w:type="spellEnd"/>
            <w:r>
              <w:rPr>
                <w:rFonts w:ascii="Courier New" w:eastAsia="Courier New" w:hAnsi="Courier New" w:cs="Courier New"/>
                <w:sz w:val="17"/>
              </w:rPr>
              <w:t>/</w:t>
            </w:r>
            <w:proofErr w:type="spellStart"/>
            <w:r>
              <w:rPr>
                <w:rFonts w:ascii="Courier New" w:eastAsia="Courier New" w:hAnsi="Courier New" w:cs="Courier New"/>
                <w:sz w:val="17"/>
              </w:rPr>
              <w:t>delivery</w:t>
            </w:r>
            <w:proofErr w:type="spellEnd"/>
            <w:r>
              <w:rPr>
                <w:rFonts w:ascii="Courier New" w:eastAsia="Courier New" w:hAnsi="Courier New" w:cs="Courier New"/>
                <w:sz w:val="17"/>
              </w:rPr>
              <w:t>/</w:t>
            </w:r>
            <w:proofErr w:type="spellStart"/>
            <w:r>
              <w:rPr>
                <w:rFonts w:ascii="Courier New" w:eastAsia="Courier New" w:hAnsi="Courier New" w:cs="Courier New"/>
                <w:sz w:val="17"/>
              </w:rPr>
              <w:t>get</w:t>
            </w:r>
            <w:proofErr w:type="spellEnd"/>
          </w:p>
        </w:tc>
        <w:tc>
          <w:tcPr>
            <w:tcW w:w="3120" w:type="dxa"/>
            <w:tcBorders>
              <w:top w:val="single" w:sz="4" w:space="0" w:color="BFBFBF"/>
              <w:left w:val="single" w:sz="4" w:space="0" w:color="BFBFBF"/>
              <w:bottom w:val="single" w:sz="4" w:space="0" w:color="BFBFBF"/>
              <w:right w:val="single" w:sz="4" w:space="0" w:color="BFBFBF"/>
            </w:tcBorders>
          </w:tcPr>
          <w:p w14:paraId="03C5C6CF" w14:textId="77777777" w:rsidR="00561F96" w:rsidRDefault="000754D1">
            <w:pPr>
              <w:spacing w:before="40" w:after="40" w:line="240" w:lineRule="auto"/>
            </w:pPr>
            <w:r>
              <w:rPr>
                <w:sz w:val="18"/>
              </w:rPr>
              <w:t>Dohvat</w:t>
            </w:r>
          </w:p>
        </w:tc>
      </w:tr>
      <w:tr w:rsidR="00561F96" w14:paraId="2B8E195B" w14:textId="77777777">
        <w:trPr>
          <w:cantSplit/>
        </w:trPr>
        <w:tc>
          <w:tcPr>
            <w:tcW w:w="3120" w:type="dxa"/>
            <w:tcBorders>
              <w:top w:val="single" w:sz="4" w:space="0" w:color="BFBFBF"/>
              <w:left w:val="single" w:sz="4" w:space="0" w:color="BFBFBF"/>
              <w:bottom w:val="single" w:sz="4" w:space="0" w:color="BFBFBF"/>
              <w:right w:val="single" w:sz="4" w:space="0" w:color="BFBFBF"/>
            </w:tcBorders>
          </w:tcPr>
          <w:p w14:paraId="2ABAED6D" w14:textId="77777777" w:rsidR="00561F96" w:rsidRDefault="000754D1">
            <w:pPr>
              <w:spacing w:before="40" w:after="40" w:line="240" w:lineRule="auto"/>
            </w:pPr>
            <w:r>
              <w:rPr>
                <w:sz w:val="18"/>
              </w:rPr>
              <w:t>GET</w:t>
            </w:r>
          </w:p>
        </w:tc>
        <w:tc>
          <w:tcPr>
            <w:tcW w:w="3120" w:type="dxa"/>
            <w:tcBorders>
              <w:top w:val="single" w:sz="4" w:space="0" w:color="BFBFBF"/>
              <w:left w:val="single" w:sz="4" w:space="0" w:color="BFBFBF"/>
              <w:bottom w:val="single" w:sz="4" w:space="0" w:color="BFBFBF"/>
              <w:right w:val="single" w:sz="4" w:space="0" w:color="BFBFBF"/>
            </w:tcBorders>
          </w:tcPr>
          <w:p w14:paraId="60333E78" w14:textId="77777777" w:rsidR="00561F96" w:rsidRDefault="000754D1">
            <w:pPr>
              <w:spacing w:before="40" w:after="40" w:line="240" w:lineRule="auto"/>
            </w:pPr>
            <w:r>
              <w:rPr>
                <w:rFonts w:ascii="Courier New" w:eastAsia="Courier New" w:hAnsi="Courier New" w:cs="Courier New"/>
                <w:sz w:val="17"/>
              </w:rPr>
              <w:t>/</w:t>
            </w:r>
            <w:proofErr w:type="spellStart"/>
            <w:r>
              <w:rPr>
                <w:rFonts w:ascii="Courier New" w:eastAsia="Courier New" w:hAnsi="Courier New" w:cs="Courier New"/>
                <w:sz w:val="17"/>
              </w:rPr>
              <w:t>api</w:t>
            </w:r>
            <w:proofErr w:type="spellEnd"/>
            <w:r>
              <w:rPr>
                <w:rFonts w:ascii="Courier New" w:eastAsia="Courier New" w:hAnsi="Courier New" w:cs="Courier New"/>
                <w:sz w:val="17"/>
              </w:rPr>
              <w:t>/</w:t>
            </w:r>
            <w:proofErr w:type="spellStart"/>
            <w:r>
              <w:rPr>
                <w:rFonts w:ascii="Courier New" w:eastAsia="Courier New" w:hAnsi="Courier New" w:cs="Courier New"/>
                <w:sz w:val="17"/>
              </w:rPr>
              <w:t>delivery</w:t>
            </w:r>
            <w:proofErr w:type="spellEnd"/>
            <w:r>
              <w:rPr>
                <w:rFonts w:ascii="Courier New" w:eastAsia="Courier New" w:hAnsi="Courier New" w:cs="Courier New"/>
                <w:sz w:val="17"/>
              </w:rPr>
              <w:t>/</w:t>
            </w:r>
            <w:proofErr w:type="spellStart"/>
            <w:r>
              <w:rPr>
                <w:rFonts w:ascii="Courier New" w:eastAsia="Courier New" w:hAnsi="Courier New" w:cs="Courier New"/>
                <w:sz w:val="17"/>
              </w:rPr>
              <w:t>get-by-order</w:t>
            </w:r>
            <w:proofErr w:type="spellEnd"/>
          </w:p>
        </w:tc>
        <w:tc>
          <w:tcPr>
            <w:tcW w:w="3120" w:type="dxa"/>
            <w:tcBorders>
              <w:top w:val="single" w:sz="4" w:space="0" w:color="BFBFBF"/>
              <w:left w:val="single" w:sz="4" w:space="0" w:color="BFBFBF"/>
              <w:bottom w:val="single" w:sz="4" w:space="0" w:color="BFBFBF"/>
              <w:right w:val="single" w:sz="4" w:space="0" w:color="BFBFBF"/>
            </w:tcBorders>
          </w:tcPr>
          <w:p w14:paraId="28F07390" w14:textId="77777777" w:rsidR="00561F96" w:rsidRDefault="000754D1">
            <w:pPr>
              <w:spacing w:before="40" w:after="40" w:line="240" w:lineRule="auto"/>
            </w:pPr>
            <w:r>
              <w:rPr>
                <w:sz w:val="18"/>
              </w:rPr>
              <w:t>Dohvat po narudžbenici</w:t>
            </w:r>
          </w:p>
        </w:tc>
      </w:tr>
      <w:tr w:rsidR="00561F96" w14:paraId="2C1846A4" w14:textId="77777777">
        <w:trPr>
          <w:cantSplit/>
        </w:trPr>
        <w:tc>
          <w:tcPr>
            <w:tcW w:w="3120" w:type="dxa"/>
            <w:tcBorders>
              <w:top w:val="single" w:sz="4" w:space="0" w:color="BFBFBF"/>
              <w:left w:val="single" w:sz="4" w:space="0" w:color="BFBFBF"/>
              <w:bottom w:val="single" w:sz="4" w:space="0" w:color="BFBFBF"/>
              <w:right w:val="single" w:sz="4" w:space="0" w:color="BFBFBF"/>
            </w:tcBorders>
          </w:tcPr>
          <w:p w14:paraId="056F7AD3" w14:textId="77777777" w:rsidR="00561F96" w:rsidRDefault="000754D1">
            <w:pPr>
              <w:spacing w:before="40" w:after="40" w:line="240" w:lineRule="auto"/>
            </w:pPr>
            <w:r>
              <w:rPr>
                <w:sz w:val="18"/>
              </w:rPr>
              <w:t>GET</w:t>
            </w:r>
          </w:p>
        </w:tc>
        <w:tc>
          <w:tcPr>
            <w:tcW w:w="3120" w:type="dxa"/>
            <w:tcBorders>
              <w:top w:val="single" w:sz="4" w:space="0" w:color="BFBFBF"/>
              <w:left w:val="single" w:sz="4" w:space="0" w:color="BFBFBF"/>
              <w:bottom w:val="single" w:sz="4" w:space="0" w:color="BFBFBF"/>
              <w:right w:val="single" w:sz="4" w:space="0" w:color="BFBFBF"/>
            </w:tcBorders>
          </w:tcPr>
          <w:p w14:paraId="20C79E10" w14:textId="77777777" w:rsidR="00561F96" w:rsidRDefault="000754D1">
            <w:pPr>
              <w:spacing w:before="40" w:after="40" w:line="240" w:lineRule="auto"/>
            </w:pPr>
            <w:r>
              <w:rPr>
                <w:rFonts w:ascii="Courier New" w:eastAsia="Courier New" w:hAnsi="Courier New" w:cs="Courier New"/>
                <w:sz w:val="17"/>
              </w:rPr>
              <w:t>/</w:t>
            </w:r>
            <w:proofErr w:type="spellStart"/>
            <w:r>
              <w:rPr>
                <w:rFonts w:ascii="Courier New" w:eastAsia="Courier New" w:hAnsi="Courier New" w:cs="Courier New"/>
                <w:sz w:val="17"/>
              </w:rPr>
              <w:t>api</w:t>
            </w:r>
            <w:proofErr w:type="spellEnd"/>
            <w:r>
              <w:rPr>
                <w:rFonts w:ascii="Courier New" w:eastAsia="Courier New" w:hAnsi="Courier New" w:cs="Courier New"/>
                <w:sz w:val="17"/>
              </w:rPr>
              <w:t>/</w:t>
            </w:r>
            <w:proofErr w:type="spellStart"/>
            <w:r>
              <w:rPr>
                <w:rFonts w:ascii="Courier New" w:eastAsia="Courier New" w:hAnsi="Courier New" w:cs="Courier New"/>
                <w:sz w:val="17"/>
              </w:rPr>
              <w:t>delivery</w:t>
            </w:r>
            <w:proofErr w:type="spellEnd"/>
            <w:r>
              <w:rPr>
                <w:rFonts w:ascii="Courier New" w:eastAsia="Courier New" w:hAnsi="Courier New" w:cs="Courier New"/>
                <w:sz w:val="17"/>
              </w:rPr>
              <w:t>/</w:t>
            </w:r>
            <w:proofErr w:type="spellStart"/>
            <w:r>
              <w:rPr>
                <w:rFonts w:ascii="Courier New" w:eastAsia="Courier New" w:hAnsi="Courier New" w:cs="Courier New"/>
                <w:sz w:val="17"/>
              </w:rPr>
              <w:t>get-report</w:t>
            </w:r>
            <w:proofErr w:type="spellEnd"/>
          </w:p>
        </w:tc>
        <w:tc>
          <w:tcPr>
            <w:tcW w:w="3120" w:type="dxa"/>
            <w:tcBorders>
              <w:top w:val="single" w:sz="4" w:space="0" w:color="BFBFBF"/>
              <w:left w:val="single" w:sz="4" w:space="0" w:color="BFBFBF"/>
              <w:bottom w:val="single" w:sz="4" w:space="0" w:color="BFBFBF"/>
              <w:right w:val="single" w:sz="4" w:space="0" w:color="BFBFBF"/>
            </w:tcBorders>
          </w:tcPr>
          <w:p w14:paraId="25078223" w14:textId="77777777" w:rsidR="00561F96" w:rsidRDefault="000754D1">
            <w:pPr>
              <w:spacing w:before="40" w:after="40" w:line="240" w:lineRule="auto"/>
            </w:pPr>
            <w:r>
              <w:rPr>
                <w:sz w:val="18"/>
              </w:rPr>
              <w:t>Ispis dokumenta</w:t>
            </w:r>
          </w:p>
        </w:tc>
      </w:tr>
      <w:tr w:rsidR="00561F96" w14:paraId="344112F5" w14:textId="77777777">
        <w:trPr>
          <w:cantSplit/>
        </w:trPr>
        <w:tc>
          <w:tcPr>
            <w:tcW w:w="3120" w:type="dxa"/>
            <w:tcBorders>
              <w:top w:val="single" w:sz="4" w:space="0" w:color="BFBFBF"/>
              <w:left w:val="single" w:sz="4" w:space="0" w:color="BFBFBF"/>
              <w:bottom w:val="single" w:sz="4" w:space="0" w:color="BFBFBF"/>
              <w:right w:val="single" w:sz="4" w:space="0" w:color="BFBFBF"/>
            </w:tcBorders>
          </w:tcPr>
          <w:p w14:paraId="3A5AD7D2" w14:textId="77777777" w:rsidR="00561F96" w:rsidRDefault="000754D1">
            <w:pPr>
              <w:spacing w:before="40" w:after="40" w:line="240" w:lineRule="auto"/>
            </w:pPr>
            <w:r>
              <w:rPr>
                <w:sz w:val="18"/>
              </w:rPr>
              <w:t>POST</w:t>
            </w:r>
          </w:p>
        </w:tc>
        <w:tc>
          <w:tcPr>
            <w:tcW w:w="3120" w:type="dxa"/>
            <w:tcBorders>
              <w:top w:val="single" w:sz="4" w:space="0" w:color="BFBFBF"/>
              <w:left w:val="single" w:sz="4" w:space="0" w:color="BFBFBF"/>
              <w:bottom w:val="single" w:sz="4" w:space="0" w:color="BFBFBF"/>
              <w:right w:val="single" w:sz="4" w:space="0" w:color="BFBFBF"/>
            </w:tcBorders>
          </w:tcPr>
          <w:p w14:paraId="4A166FC0" w14:textId="77777777" w:rsidR="00561F96" w:rsidRDefault="000754D1">
            <w:pPr>
              <w:spacing w:before="40" w:after="40" w:line="240" w:lineRule="auto"/>
            </w:pPr>
            <w:r>
              <w:rPr>
                <w:rFonts w:ascii="Courier New" w:eastAsia="Courier New" w:hAnsi="Courier New" w:cs="Courier New"/>
                <w:sz w:val="17"/>
              </w:rPr>
              <w:t>/</w:t>
            </w:r>
            <w:proofErr w:type="spellStart"/>
            <w:r>
              <w:rPr>
                <w:rFonts w:ascii="Courier New" w:eastAsia="Courier New" w:hAnsi="Courier New" w:cs="Courier New"/>
                <w:sz w:val="17"/>
              </w:rPr>
              <w:t>api</w:t>
            </w:r>
            <w:proofErr w:type="spellEnd"/>
            <w:r>
              <w:rPr>
                <w:rFonts w:ascii="Courier New" w:eastAsia="Courier New" w:hAnsi="Courier New" w:cs="Courier New"/>
                <w:sz w:val="17"/>
              </w:rPr>
              <w:t>/</w:t>
            </w:r>
            <w:proofErr w:type="spellStart"/>
            <w:r>
              <w:rPr>
                <w:rFonts w:ascii="Courier New" w:eastAsia="Courier New" w:hAnsi="Courier New" w:cs="Courier New"/>
                <w:sz w:val="17"/>
              </w:rPr>
              <w:t>delivery</w:t>
            </w:r>
            <w:proofErr w:type="spellEnd"/>
            <w:r>
              <w:rPr>
                <w:rFonts w:ascii="Courier New" w:eastAsia="Courier New" w:hAnsi="Courier New" w:cs="Courier New"/>
                <w:sz w:val="17"/>
              </w:rPr>
              <w:t>/</w:t>
            </w:r>
            <w:proofErr w:type="spellStart"/>
            <w:r>
              <w:rPr>
                <w:rFonts w:ascii="Courier New" w:eastAsia="Courier New" w:hAnsi="Courier New" w:cs="Courier New"/>
                <w:sz w:val="17"/>
              </w:rPr>
              <w:t>create</w:t>
            </w:r>
            <w:proofErr w:type="spellEnd"/>
          </w:p>
        </w:tc>
        <w:tc>
          <w:tcPr>
            <w:tcW w:w="3120" w:type="dxa"/>
            <w:tcBorders>
              <w:top w:val="single" w:sz="4" w:space="0" w:color="BFBFBF"/>
              <w:left w:val="single" w:sz="4" w:space="0" w:color="BFBFBF"/>
              <w:bottom w:val="single" w:sz="4" w:space="0" w:color="BFBFBF"/>
              <w:right w:val="single" w:sz="4" w:space="0" w:color="BFBFBF"/>
            </w:tcBorders>
          </w:tcPr>
          <w:p w14:paraId="59C9F822" w14:textId="77777777" w:rsidR="00561F96" w:rsidRDefault="000754D1">
            <w:pPr>
              <w:spacing w:before="40" w:after="40" w:line="240" w:lineRule="auto"/>
            </w:pPr>
            <w:r>
              <w:rPr>
                <w:sz w:val="18"/>
              </w:rPr>
              <w:t>Kreiranje</w:t>
            </w:r>
          </w:p>
        </w:tc>
      </w:tr>
      <w:tr w:rsidR="00561F96" w14:paraId="72A9C5DF" w14:textId="77777777">
        <w:trPr>
          <w:cantSplit/>
        </w:trPr>
        <w:tc>
          <w:tcPr>
            <w:tcW w:w="3120" w:type="dxa"/>
            <w:tcBorders>
              <w:top w:val="single" w:sz="4" w:space="0" w:color="BFBFBF"/>
              <w:left w:val="single" w:sz="4" w:space="0" w:color="BFBFBF"/>
              <w:bottom w:val="single" w:sz="4" w:space="0" w:color="BFBFBF"/>
              <w:right w:val="single" w:sz="4" w:space="0" w:color="BFBFBF"/>
            </w:tcBorders>
          </w:tcPr>
          <w:p w14:paraId="3F811C58" w14:textId="77777777" w:rsidR="00561F96" w:rsidRDefault="000754D1">
            <w:pPr>
              <w:spacing w:before="40" w:after="40" w:line="240" w:lineRule="auto"/>
            </w:pPr>
            <w:r>
              <w:rPr>
                <w:sz w:val="18"/>
              </w:rPr>
              <w:t>PUT</w:t>
            </w:r>
          </w:p>
        </w:tc>
        <w:tc>
          <w:tcPr>
            <w:tcW w:w="3120" w:type="dxa"/>
            <w:tcBorders>
              <w:top w:val="single" w:sz="4" w:space="0" w:color="BFBFBF"/>
              <w:left w:val="single" w:sz="4" w:space="0" w:color="BFBFBF"/>
              <w:bottom w:val="single" w:sz="4" w:space="0" w:color="BFBFBF"/>
              <w:right w:val="single" w:sz="4" w:space="0" w:color="BFBFBF"/>
            </w:tcBorders>
          </w:tcPr>
          <w:p w14:paraId="57291F8E" w14:textId="77777777" w:rsidR="00561F96" w:rsidRDefault="000754D1">
            <w:pPr>
              <w:spacing w:before="40" w:after="40" w:line="240" w:lineRule="auto"/>
            </w:pPr>
            <w:r>
              <w:rPr>
                <w:rFonts w:ascii="Courier New" w:eastAsia="Courier New" w:hAnsi="Courier New" w:cs="Courier New"/>
                <w:sz w:val="17"/>
              </w:rPr>
              <w:t>/</w:t>
            </w:r>
            <w:proofErr w:type="spellStart"/>
            <w:r>
              <w:rPr>
                <w:rFonts w:ascii="Courier New" w:eastAsia="Courier New" w:hAnsi="Courier New" w:cs="Courier New"/>
                <w:sz w:val="17"/>
              </w:rPr>
              <w:t>api</w:t>
            </w:r>
            <w:proofErr w:type="spellEnd"/>
            <w:r>
              <w:rPr>
                <w:rFonts w:ascii="Courier New" w:eastAsia="Courier New" w:hAnsi="Courier New" w:cs="Courier New"/>
                <w:sz w:val="17"/>
              </w:rPr>
              <w:t>/</w:t>
            </w:r>
            <w:proofErr w:type="spellStart"/>
            <w:r>
              <w:rPr>
                <w:rFonts w:ascii="Courier New" w:eastAsia="Courier New" w:hAnsi="Courier New" w:cs="Courier New"/>
                <w:sz w:val="17"/>
              </w:rPr>
              <w:t>delivery</w:t>
            </w:r>
            <w:proofErr w:type="spellEnd"/>
            <w:r>
              <w:rPr>
                <w:rFonts w:ascii="Courier New" w:eastAsia="Courier New" w:hAnsi="Courier New" w:cs="Courier New"/>
                <w:sz w:val="17"/>
              </w:rPr>
              <w:t>/</w:t>
            </w:r>
            <w:proofErr w:type="spellStart"/>
            <w:r>
              <w:rPr>
                <w:rFonts w:ascii="Courier New" w:eastAsia="Courier New" w:hAnsi="Courier New" w:cs="Courier New"/>
                <w:sz w:val="17"/>
              </w:rPr>
              <w:t>update</w:t>
            </w:r>
            <w:proofErr w:type="spellEnd"/>
          </w:p>
        </w:tc>
        <w:tc>
          <w:tcPr>
            <w:tcW w:w="3120" w:type="dxa"/>
            <w:tcBorders>
              <w:top w:val="single" w:sz="4" w:space="0" w:color="BFBFBF"/>
              <w:left w:val="single" w:sz="4" w:space="0" w:color="BFBFBF"/>
              <w:bottom w:val="single" w:sz="4" w:space="0" w:color="BFBFBF"/>
              <w:right w:val="single" w:sz="4" w:space="0" w:color="BFBFBF"/>
            </w:tcBorders>
          </w:tcPr>
          <w:p w14:paraId="5FAC5E47" w14:textId="77777777" w:rsidR="00561F96" w:rsidRDefault="000754D1">
            <w:pPr>
              <w:spacing w:before="40" w:after="40" w:line="240" w:lineRule="auto"/>
            </w:pPr>
            <w:r>
              <w:rPr>
                <w:sz w:val="18"/>
              </w:rPr>
              <w:t>Izmjena</w:t>
            </w:r>
          </w:p>
        </w:tc>
      </w:tr>
      <w:tr w:rsidR="00561F96" w14:paraId="3652D559" w14:textId="77777777">
        <w:trPr>
          <w:cantSplit/>
        </w:trPr>
        <w:tc>
          <w:tcPr>
            <w:tcW w:w="3120" w:type="dxa"/>
            <w:tcBorders>
              <w:top w:val="single" w:sz="4" w:space="0" w:color="BFBFBF"/>
              <w:left w:val="single" w:sz="4" w:space="0" w:color="BFBFBF"/>
              <w:bottom w:val="single" w:sz="4" w:space="0" w:color="BFBFBF"/>
              <w:right w:val="single" w:sz="4" w:space="0" w:color="BFBFBF"/>
            </w:tcBorders>
          </w:tcPr>
          <w:p w14:paraId="7618F46B" w14:textId="77777777" w:rsidR="00561F96" w:rsidRDefault="000754D1">
            <w:pPr>
              <w:spacing w:before="40" w:after="40" w:line="240" w:lineRule="auto"/>
            </w:pPr>
            <w:r>
              <w:rPr>
                <w:sz w:val="18"/>
              </w:rPr>
              <w:t>PUT</w:t>
            </w:r>
          </w:p>
        </w:tc>
        <w:tc>
          <w:tcPr>
            <w:tcW w:w="3120" w:type="dxa"/>
            <w:tcBorders>
              <w:top w:val="single" w:sz="4" w:space="0" w:color="BFBFBF"/>
              <w:left w:val="single" w:sz="4" w:space="0" w:color="BFBFBF"/>
              <w:bottom w:val="single" w:sz="4" w:space="0" w:color="BFBFBF"/>
              <w:right w:val="single" w:sz="4" w:space="0" w:color="BFBFBF"/>
            </w:tcBorders>
          </w:tcPr>
          <w:p w14:paraId="3665A92E" w14:textId="77777777" w:rsidR="00561F96" w:rsidRDefault="000754D1">
            <w:pPr>
              <w:spacing w:before="40" w:after="40" w:line="240" w:lineRule="auto"/>
            </w:pPr>
            <w:r>
              <w:rPr>
                <w:rFonts w:ascii="Courier New" w:eastAsia="Courier New" w:hAnsi="Courier New" w:cs="Courier New"/>
                <w:sz w:val="17"/>
              </w:rPr>
              <w:t>/</w:t>
            </w:r>
            <w:proofErr w:type="spellStart"/>
            <w:r>
              <w:rPr>
                <w:rFonts w:ascii="Courier New" w:eastAsia="Courier New" w:hAnsi="Courier New" w:cs="Courier New"/>
                <w:sz w:val="17"/>
              </w:rPr>
              <w:t>api</w:t>
            </w:r>
            <w:proofErr w:type="spellEnd"/>
            <w:r>
              <w:rPr>
                <w:rFonts w:ascii="Courier New" w:eastAsia="Courier New" w:hAnsi="Courier New" w:cs="Courier New"/>
                <w:sz w:val="17"/>
              </w:rPr>
              <w:t>/</w:t>
            </w:r>
            <w:proofErr w:type="spellStart"/>
            <w:r>
              <w:rPr>
                <w:rFonts w:ascii="Courier New" w:eastAsia="Courier New" w:hAnsi="Courier New" w:cs="Courier New"/>
                <w:sz w:val="17"/>
              </w:rPr>
              <w:t>delivery</w:t>
            </w:r>
            <w:proofErr w:type="spellEnd"/>
            <w:r>
              <w:rPr>
                <w:rFonts w:ascii="Courier New" w:eastAsia="Courier New" w:hAnsi="Courier New" w:cs="Courier New"/>
                <w:sz w:val="17"/>
              </w:rPr>
              <w:t>/</w:t>
            </w:r>
            <w:proofErr w:type="spellStart"/>
            <w:r>
              <w:rPr>
                <w:rFonts w:ascii="Courier New" w:eastAsia="Courier New" w:hAnsi="Courier New" w:cs="Courier New"/>
                <w:sz w:val="17"/>
              </w:rPr>
              <w:t>ship</w:t>
            </w:r>
            <w:proofErr w:type="spellEnd"/>
          </w:p>
        </w:tc>
        <w:tc>
          <w:tcPr>
            <w:tcW w:w="3120" w:type="dxa"/>
            <w:tcBorders>
              <w:top w:val="single" w:sz="4" w:space="0" w:color="BFBFBF"/>
              <w:left w:val="single" w:sz="4" w:space="0" w:color="BFBFBF"/>
              <w:bottom w:val="single" w:sz="4" w:space="0" w:color="BFBFBF"/>
              <w:right w:val="single" w:sz="4" w:space="0" w:color="BFBFBF"/>
            </w:tcBorders>
          </w:tcPr>
          <w:p w14:paraId="75180A5F" w14:textId="77777777" w:rsidR="00561F96" w:rsidRDefault="000754D1">
            <w:pPr>
              <w:spacing w:before="40" w:after="40" w:line="240" w:lineRule="auto"/>
            </w:pPr>
            <w:r>
              <w:rPr>
                <w:sz w:val="18"/>
              </w:rPr>
              <w:t>Otprema</w:t>
            </w:r>
          </w:p>
        </w:tc>
      </w:tr>
      <w:tr w:rsidR="00561F96" w14:paraId="76073A61" w14:textId="77777777">
        <w:trPr>
          <w:cantSplit/>
        </w:trPr>
        <w:tc>
          <w:tcPr>
            <w:tcW w:w="3120" w:type="dxa"/>
            <w:tcBorders>
              <w:top w:val="single" w:sz="4" w:space="0" w:color="BFBFBF"/>
              <w:left w:val="single" w:sz="4" w:space="0" w:color="BFBFBF"/>
              <w:bottom w:val="single" w:sz="4" w:space="0" w:color="BFBFBF"/>
              <w:right w:val="single" w:sz="4" w:space="0" w:color="BFBFBF"/>
            </w:tcBorders>
          </w:tcPr>
          <w:p w14:paraId="22CF9478" w14:textId="77777777" w:rsidR="00561F96" w:rsidRDefault="000754D1">
            <w:pPr>
              <w:spacing w:before="40" w:after="40" w:line="240" w:lineRule="auto"/>
            </w:pPr>
            <w:r>
              <w:rPr>
                <w:sz w:val="18"/>
              </w:rPr>
              <w:lastRenderedPageBreak/>
              <w:t>DELETE</w:t>
            </w:r>
          </w:p>
        </w:tc>
        <w:tc>
          <w:tcPr>
            <w:tcW w:w="3120" w:type="dxa"/>
            <w:tcBorders>
              <w:top w:val="single" w:sz="4" w:space="0" w:color="BFBFBF"/>
              <w:left w:val="single" w:sz="4" w:space="0" w:color="BFBFBF"/>
              <w:bottom w:val="single" w:sz="4" w:space="0" w:color="BFBFBF"/>
              <w:right w:val="single" w:sz="4" w:space="0" w:color="BFBFBF"/>
            </w:tcBorders>
          </w:tcPr>
          <w:p w14:paraId="107F90F8" w14:textId="77777777" w:rsidR="00561F96" w:rsidRDefault="000754D1">
            <w:pPr>
              <w:spacing w:before="40" w:after="40" w:line="240" w:lineRule="auto"/>
            </w:pPr>
            <w:r>
              <w:rPr>
                <w:rFonts w:ascii="Courier New" w:eastAsia="Courier New" w:hAnsi="Courier New" w:cs="Courier New"/>
                <w:sz w:val="17"/>
              </w:rPr>
              <w:t>/</w:t>
            </w:r>
            <w:proofErr w:type="spellStart"/>
            <w:r>
              <w:rPr>
                <w:rFonts w:ascii="Courier New" w:eastAsia="Courier New" w:hAnsi="Courier New" w:cs="Courier New"/>
                <w:sz w:val="17"/>
              </w:rPr>
              <w:t>api</w:t>
            </w:r>
            <w:proofErr w:type="spellEnd"/>
            <w:r>
              <w:rPr>
                <w:rFonts w:ascii="Courier New" w:eastAsia="Courier New" w:hAnsi="Courier New" w:cs="Courier New"/>
                <w:sz w:val="17"/>
              </w:rPr>
              <w:t>/</w:t>
            </w:r>
            <w:proofErr w:type="spellStart"/>
            <w:r>
              <w:rPr>
                <w:rFonts w:ascii="Courier New" w:eastAsia="Courier New" w:hAnsi="Courier New" w:cs="Courier New"/>
                <w:sz w:val="17"/>
              </w:rPr>
              <w:t>delivery</w:t>
            </w:r>
            <w:proofErr w:type="spellEnd"/>
            <w:r>
              <w:rPr>
                <w:rFonts w:ascii="Courier New" w:eastAsia="Courier New" w:hAnsi="Courier New" w:cs="Courier New"/>
                <w:sz w:val="17"/>
              </w:rPr>
              <w:t>/</w:t>
            </w:r>
            <w:proofErr w:type="spellStart"/>
            <w:r>
              <w:rPr>
                <w:rFonts w:ascii="Courier New" w:eastAsia="Courier New" w:hAnsi="Courier New" w:cs="Courier New"/>
                <w:sz w:val="17"/>
              </w:rPr>
              <w:t>delete</w:t>
            </w:r>
            <w:proofErr w:type="spellEnd"/>
          </w:p>
        </w:tc>
        <w:tc>
          <w:tcPr>
            <w:tcW w:w="3120" w:type="dxa"/>
            <w:tcBorders>
              <w:top w:val="single" w:sz="4" w:space="0" w:color="BFBFBF"/>
              <w:left w:val="single" w:sz="4" w:space="0" w:color="BFBFBF"/>
              <w:bottom w:val="single" w:sz="4" w:space="0" w:color="BFBFBF"/>
              <w:right w:val="single" w:sz="4" w:space="0" w:color="BFBFBF"/>
            </w:tcBorders>
          </w:tcPr>
          <w:p w14:paraId="08E9379D" w14:textId="77777777" w:rsidR="00561F96" w:rsidRDefault="000754D1">
            <w:pPr>
              <w:spacing w:before="40" w:after="40" w:line="240" w:lineRule="auto"/>
            </w:pPr>
            <w:r>
              <w:rPr>
                <w:sz w:val="18"/>
              </w:rPr>
              <w:t>Brisanje</w:t>
            </w:r>
          </w:p>
        </w:tc>
      </w:tr>
      <w:tr w:rsidR="00561F96" w14:paraId="39BBCC86" w14:textId="77777777">
        <w:trPr>
          <w:cantSplit/>
        </w:trPr>
        <w:tc>
          <w:tcPr>
            <w:tcW w:w="3120" w:type="dxa"/>
            <w:tcBorders>
              <w:top w:val="single" w:sz="4" w:space="0" w:color="BFBFBF"/>
              <w:left w:val="single" w:sz="4" w:space="0" w:color="BFBFBF"/>
              <w:bottom w:val="single" w:sz="4" w:space="0" w:color="BFBFBF"/>
              <w:right w:val="single" w:sz="4" w:space="0" w:color="BFBFBF"/>
            </w:tcBorders>
          </w:tcPr>
          <w:p w14:paraId="0E578BDC" w14:textId="77777777" w:rsidR="00561F96" w:rsidRDefault="000754D1">
            <w:pPr>
              <w:spacing w:before="40" w:after="40" w:line="240" w:lineRule="auto"/>
            </w:pPr>
            <w:r>
              <w:rPr>
                <w:sz w:val="18"/>
              </w:rPr>
              <w:t>POST</w:t>
            </w:r>
          </w:p>
        </w:tc>
        <w:tc>
          <w:tcPr>
            <w:tcW w:w="3120" w:type="dxa"/>
            <w:tcBorders>
              <w:top w:val="single" w:sz="4" w:space="0" w:color="BFBFBF"/>
              <w:left w:val="single" w:sz="4" w:space="0" w:color="BFBFBF"/>
              <w:bottom w:val="single" w:sz="4" w:space="0" w:color="BFBFBF"/>
              <w:right w:val="single" w:sz="4" w:space="0" w:color="BFBFBF"/>
            </w:tcBorders>
          </w:tcPr>
          <w:p w14:paraId="4F9D2AB2" w14:textId="77777777" w:rsidR="00561F96" w:rsidRDefault="000754D1">
            <w:pPr>
              <w:spacing w:before="40" w:after="40" w:line="240" w:lineRule="auto"/>
            </w:pPr>
            <w:r>
              <w:rPr>
                <w:rFonts w:ascii="Courier New" w:eastAsia="Courier New" w:hAnsi="Courier New" w:cs="Courier New"/>
                <w:sz w:val="17"/>
              </w:rPr>
              <w:t>/</w:t>
            </w:r>
            <w:proofErr w:type="spellStart"/>
            <w:r>
              <w:rPr>
                <w:rFonts w:ascii="Courier New" w:eastAsia="Courier New" w:hAnsi="Courier New" w:cs="Courier New"/>
                <w:sz w:val="17"/>
              </w:rPr>
              <w:t>api</w:t>
            </w:r>
            <w:proofErr w:type="spellEnd"/>
            <w:r>
              <w:rPr>
                <w:rFonts w:ascii="Courier New" w:eastAsia="Courier New" w:hAnsi="Courier New" w:cs="Courier New"/>
                <w:sz w:val="17"/>
              </w:rPr>
              <w:t>/</w:t>
            </w:r>
            <w:proofErr w:type="spellStart"/>
            <w:r>
              <w:rPr>
                <w:rFonts w:ascii="Courier New" w:eastAsia="Courier New" w:hAnsi="Courier New" w:cs="Courier New"/>
                <w:sz w:val="17"/>
              </w:rPr>
              <w:t>delivery</w:t>
            </w:r>
            <w:proofErr w:type="spellEnd"/>
            <w:r>
              <w:rPr>
                <w:rFonts w:ascii="Courier New" w:eastAsia="Courier New" w:hAnsi="Courier New" w:cs="Courier New"/>
                <w:sz w:val="17"/>
              </w:rPr>
              <w:t>/</w:t>
            </w:r>
            <w:proofErr w:type="spellStart"/>
            <w:r>
              <w:rPr>
                <w:rFonts w:ascii="Courier New" w:eastAsia="Courier New" w:hAnsi="Courier New" w:cs="Courier New"/>
                <w:sz w:val="17"/>
              </w:rPr>
              <w:t>item</w:t>
            </w:r>
            <w:proofErr w:type="spellEnd"/>
            <w:r>
              <w:rPr>
                <w:rFonts w:ascii="Courier New" w:eastAsia="Courier New" w:hAnsi="Courier New" w:cs="Courier New"/>
                <w:sz w:val="17"/>
              </w:rPr>
              <w:t>/</w:t>
            </w:r>
            <w:proofErr w:type="spellStart"/>
            <w:r>
              <w:rPr>
                <w:rFonts w:ascii="Courier New" w:eastAsia="Courier New" w:hAnsi="Courier New" w:cs="Courier New"/>
                <w:sz w:val="17"/>
              </w:rPr>
              <w:t>create</w:t>
            </w:r>
            <w:proofErr w:type="spellEnd"/>
          </w:p>
        </w:tc>
        <w:tc>
          <w:tcPr>
            <w:tcW w:w="3120" w:type="dxa"/>
            <w:tcBorders>
              <w:top w:val="single" w:sz="4" w:space="0" w:color="BFBFBF"/>
              <w:left w:val="single" w:sz="4" w:space="0" w:color="BFBFBF"/>
              <w:bottom w:val="single" w:sz="4" w:space="0" w:color="BFBFBF"/>
              <w:right w:val="single" w:sz="4" w:space="0" w:color="BFBFBF"/>
            </w:tcBorders>
          </w:tcPr>
          <w:p w14:paraId="5B7BDC35" w14:textId="77777777" w:rsidR="00561F96" w:rsidRDefault="000754D1">
            <w:pPr>
              <w:spacing w:before="40" w:after="40" w:line="240" w:lineRule="auto"/>
            </w:pPr>
            <w:r>
              <w:rPr>
                <w:sz w:val="18"/>
              </w:rPr>
              <w:t>Dodavanje stavke</w:t>
            </w:r>
          </w:p>
        </w:tc>
      </w:tr>
      <w:tr w:rsidR="00561F96" w14:paraId="5FF2ECB2" w14:textId="77777777">
        <w:trPr>
          <w:cantSplit/>
        </w:trPr>
        <w:tc>
          <w:tcPr>
            <w:tcW w:w="3120" w:type="dxa"/>
            <w:tcBorders>
              <w:top w:val="single" w:sz="4" w:space="0" w:color="BFBFBF"/>
              <w:left w:val="single" w:sz="4" w:space="0" w:color="BFBFBF"/>
              <w:bottom w:val="single" w:sz="4" w:space="0" w:color="BFBFBF"/>
              <w:right w:val="single" w:sz="4" w:space="0" w:color="BFBFBF"/>
            </w:tcBorders>
          </w:tcPr>
          <w:p w14:paraId="74A20067" w14:textId="77777777" w:rsidR="00561F96" w:rsidRDefault="000754D1">
            <w:pPr>
              <w:spacing w:before="40" w:after="40" w:line="240" w:lineRule="auto"/>
            </w:pPr>
            <w:r>
              <w:rPr>
                <w:sz w:val="18"/>
              </w:rPr>
              <w:t>PUT</w:t>
            </w:r>
          </w:p>
        </w:tc>
        <w:tc>
          <w:tcPr>
            <w:tcW w:w="3120" w:type="dxa"/>
            <w:tcBorders>
              <w:top w:val="single" w:sz="4" w:space="0" w:color="BFBFBF"/>
              <w:left w:val="single" w:sz="4" w:space="0" w:color="BFBFBF"/>
              <w:bottom w:val="single" w:sz="4" w:space="0" w:color="BFBFBF"/>
              <w:right w:val="single" w:sz="4" w:space="0" w:color="BFBFBF"/>
            </w:tcBorders>
          </w:tcPr>
          <w:p w14:paraId="05F65373" w14:textId="77777777" w:rsidR="00561F96" w:rsidRDefault="000754D1">
            <w:pPr>
              <w:spacing w:before="40" w:after="40" w:line="240" w:lineRule="auto"/>
            </w:pPr>
            <w:r>
              <w:rPr>
                <w:rFonts w:ascii="Courier New" w:eastAsia="Courier New" w:hAnsi="Courier New" w:cs="Courier New"/>
                <w:sz w:val="17"/>
              </w:rPr>
              <w:t>/</w:t>
            </w:r>
            <w:proofErr w:type="spellStart"/>
            <w:r>
              <w:rPr>
                <w:rFonts w:ascii="Courier New" w:eastAsia="Courier New" w:hAnsi="Courier New" w:cs="Courier New"/>
                <w:sz w:val="17"/>
              </w:rPr>
              <w:t>api</w:t>
            </w:r>
            <w:proofErr w:type="spellEnd"/>
            <w:r>
              <w:rPr>
                <w:rFonts w:ascii="Courier New" w:eastAsia="Courier New" w:hAnsi="Courier New" w:cs="Courier New"/>
                <w:sz w:val="17"/>
              </w:rPr>
              <w:t>/</w:t>
            </w:r>
            <w:proofErr w:type="spellStart"/>
            <w:r>
              <w:rPr>
                <w:rFonts w:ascii="Courier New" w:eastAsia="Courier New" w:hAnsi="Courier New" w:cs="Courier New"/>
                <w:sz w:val="17"/>
              </w:rPr>
              <w:t>delivery</w:t>
            </w:r>
            <w:proofErr w:type="spellEnd"/>
            <w:r>
              <w:rPr>
                <w:rFonts w:ascii="Courier New" w:eastAsia="Courier New" w:hAnsi="Courier New" w:cs="Courier New"/>
                <w:sz w:val="17"/>
              </w:rPr>
              <w:t>/</w:t>
            </w:r>
            <w:proofErr w:type="spellStart"/>
            <w:r>
              <w:rPr>
                <w:rFonts w:ascii="Courier New" w:eastAsia="Courier New" w:hAnsi="Courier New" w:cs="Courier New"/>
                <w:sz w:val="17"/>
              </w:rPr>
              <w:t>item</w:t>
            </w:r>
            <w:proofErr w:type="spellEnd"/>
            <w:r>
              <w:rPr>
                <w:rFonts w:ascii="Courier New" w:eastAsia="Courier New" w:hAnsi="Courier New" w:cs="Courier New"/>
                <w:sz w:val="17"/>
              </w:rPr>
              <w:t>/</w:t>
            </w:r>
            <w:proofErr w:type="spellStart"/>
            <w:r>
              <w:rPr>
                <w:rFonts w:ascii="Courier New" w:eastAsia="Courier New" w:hAnsi="Courier New" w:cs="Courier New"/>
                <w:sz w:val="17"/>
              </w:rPr>
              <w:t>update</w:t>
            </w:r>
            <w:proofErr w:type="spellEnd"/>
          </w:p>
        </w:tc>
        <w:tc>
          <w:tcPr>
            <w:tcW w:w="3120" w:type="dxa"/>
            <w:tcBorders>
              <w:top w:val="single" w:sz="4" w:space="0" w:color="BFBFBF"/>
              <w:left w:val="single" w:sz="4" w:space="0" w:color="BFBFBF"/>
              <w:bottom w:val="single" w:sz="4" w:space="0" w:color="BFBFBF"/>
              <w:right w:val="single" w:sz="4" w:space="0" w:color="BFBFBF"/>
            </w:tcBorders>
          </w:tcPr>
          <w:p w14:paraId="55EC2922" w14:textId="77777777" w:rsidR="00561F96" w:rsidRDefault="000754D1">
            <w:pPr>
              <w:spacing w:before="40" w:after="40" w:line="240" w:lineRule="auto"/>
            </w:pPr>
            <w:r>
              <w:rPr>
                <w:sz w:val="18"/>
              </w:rPr>
              <w:t>Izmjena stavke</w:t>
            </w:r>
          </w:p>
        </w:tc>
      </w:tr>
      <w:tr w:rsidR="00561F96" w14:paraId="2F1C279B" w14:textId="77777777">
        <w:trPr>
          <w:cantSplit/>
        </w:trPr>
        <w:tc>
          <w:tcPr>
            <w:tcW w:w="3120" w:type="dxa"/>
            <w:tcBorders>
              <w:top w:val="single" w:sz="4" w:space="0" w:color="BFBFBF"/>
              <w:left w:val="single" w:sz="4" w:space="0" w:color="BFBFBF"/>
              <w:bottom w:val="single" w:sz="4" w:space="0" w:color="BFBFBF"/>
              <w:right w:val="single" w:sz="4" w:space="0" w:color="BFBFBF"/>
            </w:tcBorders>
          </w:tcPr>
          <w:p w14:paraId="056F3F5C" w14:textId="77777777" w:rsidR="00561F96" w:rsidRDefault="000754D1">
            <w:pPr>
              <w:spacing w:before="40" w:after="40" w:line="240" w:lineRule="auto"/>
            </w:pPr>
            <w:r>
              <w:rPr>
                <w:sz w:val="18"/>
              </w:rPr>
              <w:t>DELETE</w:t>
            </w:r>
          </w:p>
        </w:tc>
        <w:tc>
          <w:tcPr>
            <w:tcW w:w="3120" w:type="dxa"/>
            <w:tcBorders>
              <w:top w:val="single" w:sz="4" w:space="0" w:color="BFBFBF"/>
              <w:left w:val="single" w:sz="4" w:space="0" w:color="BFBFBF"/>
              <w:bottom w:val="single" w:sz="4" w:space="0" w:color="BFBFBF"/>
              <w:right w:val="single" w:sz="4" w:space="0" w:color="BFBFBF"/>
            </w:tcBorders>
          </w:tcPr>
          <w:p w14:paraId="17DE65F8" w14:textId="77777777" w:rsidR="00561F96" w:rsidRDefault="000754D1">
            <w:pPr>
              <w:spacing w:before="40" w:after="40" w:line="240" w:lineRule="auto"/>
            </w:pPr>
            <w:r>
              <w:rPr>
                <w:rFonts w:ascii="Courier New" w:eastAsia="Courier New" w:hAnsi="Courier New" w:cs="Courier New"/>
                <w:sz w:val="17"/>
              </w:rPr>
              <w:t>/</w:t>
            </w:r>
            <w:proofErr w:type="spellStart"/>
            <w:r>
              <w:rPr>
                <w:rFonts w:ascii="Courier New" w:eastAsia="Courier New" w:hAnsi="Courier New" w:cs="Courier New"/>
                <w:sz w:val="17"/>
              </w:rPr>
              <w:t>api</w:t>
            </w:r>
            <w:proofErr w:type="spellEnd"/>
            <w:r>
              <w:rPr>
                <w:rFonts w:ascii="Courier New" w:eastAsia="Courier New" w:hAnsi="Courier New" w:cs="Courier New"/>
                <w:sz w:val="17"/>
              </w:rPr>
              <w:t>/</w:t>
            </w:r>
            <w:proofErr w:type="spellStart"/>
            <w:r>
              <w:rPr>
                <w:rFonts w:ascii="Courier New" w:eastAsia="Courier New" w:hAnsi="Courier New" w:cs="Courier New"/>
                <w:sz w:val="17"/>
              </w:rPr>
              <w:t>delivery</w:t>
            </w:r>
            <w:proofErr w:type="spellEnd"/>
            <w:r>
              <w:rPr>
                <w:rFonts w:ascii="Courier New" w:eastAsia="Courier New" w:hAnsi="Courier New" w:cs="Courier New"/>
                <w:sz w:val="17"/>
              </w:rPr>
              <w:t>/</w:t>
            </w:r>
            <w:proofErr w:type="spellStart"/>
            <w:r>
              <w:rPr>
                <w:rFonts w:ascii="Courier New" w:eastAsia="Courier New" w:hAnsi="Courier New" w:cs="Courier New"/>
                <w:sz w:val="17"/>
              </w:rPr>
              <w:t>item</w:t>
            </w:r>
            <w:proofErr w:type="spellEnd"/>
            <w:r>
              <w:rPr>
                <w:rFonts w:ascii="Courier New" w:eastAsia="Courier New" w:hAnsi="Courier New" w:cs="Courier New"/>
                <w:sz w:val="17"/>
              </w:rPr>
              <w:t>/</w:t>
            </w:r>
            <w:proofErr w:type="spellStart"/>
            <w:r>
              <w:rPr>
                <w:rFonts w:ascii="Courier New" w:eastAsia="Courier New" w:hAnsi="Courier New" w:cs="Courier New"/>
                <w:sz w:val="17"/>
              </w:rPr>
              <w:t>delete</w:t>
            </w:r>
            <w:proofErr w:type="spellEnd"/>
          </w:p>
        </w:tc>
        <w:tc>
          <w:tcPr>
            <w:tcW w:w="3120" w:type="dxa"/>
            <w:tcBorders>
              <w:top w:val="single" w:sz="4" w:space="0" w:color="BFBFBF"/>
              <w:left w:val="single" w:sz="4" w:space="0" w:color="BFBFBF"/>
              <w:bottom w:val="single" w:sz="4" w:space="0" w:color="BFBFBF"/>
              <w:right w:val="single" w:sz="4" w:space="0" w:color="BFBFBF"/>
            </w:tcBorders>
          </w:tcPr>
          <w:p w14:paraId="49FAA1C0" w14:textId="77777777" w:rsidR="00561F96" w:rsidRDefault="000754D1">
            <w:pPr>
              <w:spacing w:before="40" w:after="40" w:line="240" w:lineRule="auto"/>
            </w:pPr>
            <w:r>
              <w:rPr>
                <w:sz w:val="18"/>
              </w:rPr>
              <w:t>Brisanje stavke</w:t>
            </w:r>
          </w:p>
        </w:tc>
      </w:tr>
      <w:tr w:rsidR="00561F96" w14:paraId="3A841238" w14:textId="77777777">
        <w:trPr>
          <w:cantSplit/>
        </w:trPr>
        <w:tc>
          <w:tcPr>
            <w:tcW w:w="3120" w:type="dxa"/>
            <w:tcBorders>
              <w:top w:val="single" w:sz="4" w:space="0" w:color="BFBFBF"/>
              <w:left w:val="single" w:sz="4" w:space="0" w:color="BFBFBF"/>
              <w:bottom w:val="single" w:sz="4" w:space="0" w:color="BFBFBF"/>
              <w:right w:val="single" w:sz="4" w:space="0" w:color="BFBFBF"/>
            </w:tcBorders>
          </w:tcPr>
          <w:p w14:paraId="66282B84" w14:textId="77777777" w:rsidR="00561F96" w:rsidRDefault="000754D1">
            <w:pPr>
              <w:spacing w:before="40" w:after="40" w:line="240" w:lineRule="auto"/>
            </w:pPr>
            <w:r>
              <w:rPr>
                <w:b/>
                <w:sz w:val="18"/>
              </w:rPr>
              <w:t>Primke</w:t>
            </w:r>
          </w:p>
        </w:tc>
        <w:tc>
          <w:tcPr>
            <w:tcW w:w="3120" w:type="dxa"/>
            <w:tcBorders>
              <w:top w:val="single" w:sz="4" w:space="0" w:color="BFBFBF"/>
              <w:left w:val="single" w:sz="4" w:space="0" w:color="BFBFBF"/>
              <w:bottom w:val="single" w:sz="4" w:space="0" w:color="BFBFBF"/>
              <w:right w:val="single" w:sz="4" w:space="0" w:color="BFBFBF"/>
            </w:tcBorders>
          </w:tcPr>
          <w:p w14:paraId="2E1A485C" w14:textId="77777777" w:rsidR="00561F96" w:rsidRDefault="00561F96">
            <w:pPr>
              <w:spacing w:before="40" w:after="40" w:line="240" w:lineRule="auto"/>
            </w:pPr>
          </w:p>
        </w:tc>
        <w:tc>
          <w:tcPr>
            <w:tcW w:w="3120" w:type="dxa"/>
            <w:tcBorders>
              <w:top w:val="single" w:sz="4" w:space="0" w:color="BFBFBF"/>
              <w:left w:val="single" w:sz="4" w:space="0" w:color="BFBFBF"/>
              <w:bottom w:val="single" w:sz="4" w:space="0" w:color="BFBFBF"/>
              <w:right w:val="single" w:sz="4" w:space="0" w:color="BFBFBF"/>
            </w:tcBorders>
          </w:tcPr>
          <w:p w14:paraId="4156D05B" w14:textId="77777777" w:rsidR="00561F96" w:rsidRDefault="00561F96">
            <w:pPr>
              <w:spacing w:before="40" w:after="40" w:line="240" w:lineRule="auto"/>
            </w:pPr>
          </w:p>
        </w:tc>
      </w:tr>
      <w:tr w:rsidR="00561F96" w14:paraId="7DAF1BBE" w14:textId="77777777">
        <w:trPr>
          <w:cantSplit/>
        </w:trPr>
        <w:tc>
          <w:tcPr>
            <w:tcW w:w="3120" w:type="dxa"/>
            <w:tcBorders>
              <w:top w:val="single" w:sz="4" w:space="0" w:color="BFBFBF"/>
              <w:left w:val="single" w:sz="4" w:space="0" w:color="BFBFBF"/>
              <w:bottom w:val="single" w:sz="4" w:space="0" w:color="BFBFBF"/>
              <w:right w:val="single" w:sz="4" w:space="0" w:color="BFBFBF"/>
            </w:tcBorders>
          </w:tcPr>
          <w:p w14:paraId="77BBBC0B" w14:textId="77777777" w:rsidR="00561F96" w:rsidRDefault="000754D1">
            <w:pPr>
              <w:spacing w:before="40" w:after="40" w:line="240" w:lineRule="auto"/>
            </w:pPr>
            <w:r>
              <w:rPr>
                <w:sz w:val="18"/>
              </w:rPr>
              <w:t>GET</w:t>
            </w:r>
          </w:p>
        </w:tc>
        <w:tc>
          <w:tcPr>
            <w:tcW w:w="3120" w:type="dxa"/>
            <w:tcBorders>
              <w:top w:val="single" w:sz="4" w:space="0" w:color="BFBFBF"/>
              <w:left w:val="single" w:sz="4" w:space="0" w:color="BFBFBF"/>
              <w:bottom w:val="single" w:sz="4" w:space="0" w:color="BFBFBF"/>
              <w:right w:val="single" w:sz="4" w:space="0" w:color="BFBFBF"/>
            </w:tcBorders>
          </w:tcPr>
          <w:p w14:paraId="7829D9B2" w14:textId="77777777" w:rsidR="00561F96" w:rsidRDefault="000754D1">
            <w:pPr>
              <w:spacing w:before="40" w:after="40" w:line="240" w:lineRule="auto"/>
            </w:pPr>
            <w:r>
              <w:rPr>
                <w:rFonts w:ascii="Courier New" w:eastAsia="Courier New" w:hAnsi="Courier New" w:cs="Courier New"/>
                <w:sz w:val="17"/>
              </w:rPr>
              <w:t>/</w:t>
            </w:r>
            <w:proofErr w:type="spellStart"/>
            <w:r>
              <w:rPr>
                <w:rFonts w:ascii="Courier New" w:eastAsia="Courier New" w:hAnsi="Courier New" w:cs="Courier New"/>
                <w:sz w:val="17"/>
              </w:rPr>
              <w:t>api</w:t>
            </w:r>
            <w:proofErr w:type="spellEnd"/>
            <w:r>
              <w:rPr>
                <w:rFonts w:ascii="Courier New" w:eastAsia="Courier New" w:hAnsi="Courier New" w:cs="Courier New"/>
                <w:sz w:val="17"/>
              </w:rPr>
              <w:t>/</w:t>
            </w:r>
            <w:proofErr w:type="spellStart"/>
            <w:r>
              <w:rPr>
                <w:rFonts w:ascii="Courier New" w:eastAsia="Courier New" w:hAnsi="Courier New" w:cs="Courier New"/>
                <w:sz w:val="17"/>
              </w:rPr>
              <w:t>receipt</w:t>
            </w:r>
            <w:proofErr w:type="spellEnd"/>
            <w:r>
              <w:rPr>
                <w:rFonts w:ascii="Courier New" w:eastAsia="Courier New" w:hAnsi="Courier New" w:cs="Courier New"/>
                <w:sz w:val="17"/>
              </w:rPr>
              <w:t>/</w:t>
            </w:r>
            <w:proofErr w:type="spellStart"/>
            <w:r>
              <w:rPr>
                <w:rFonts w:ascii="Courier New" w:eastAsia="Courier New" w:hAnsi="Courier New" w:cs="Courier New"/>
                <w:sz w:val="17"/>
              </w:rPr>
              <w:t>search</w:t>
            </w:r>
            <w:proofErr w:type="spellEnd"/>
          </w:p>
        </w:tc>
        <w:tc>
          <w:tcPr>
            <w:tcW w:w="3120" w:type="dxa"/>
            <w:tcBorders>
              <w:top w:val="single" w:sz="4" w:space="0" w:color="BFBFBF"/>
              <w:left w:val="single" w:sz="4" w:space="0" w:color="BFBFBF"/>
              <w:bottom w:val="single" w:sz="4" w:space="0" w:color="BFBFBF"/>
              <w:right w:val="single" w:sz="4" w:space="0" w:color="BFBFBF"/>
            </w:tcBorders>
          </w:tcPr>
          <w:p w14:paraId="78916A7C" w14:textId="77777777" w:rsidR="00561F96" w:rsidRDefault="000754D1">
            <w:pPr>
              <w:spacing w:before="40" w:after="40" w:line="240" w:lineRule="auto"/>
            </w:pPr>
            <w:r>
              <w:rPr>
                <w:sz w:val="18"/>
              </w:rPr>
              <w:t>Pretraga</w:t>
            </w:r>
          </w:p>
        </w:tc>
      </w:tr>
      <w:tr w:rsidR="00561F96" w14:paraId="35E63E2F" w14:textId="77777777">
        <w:trPr>
          <w:cantSplit/>
        </w:trPr>
        <w:tc>
          <w:tcPr>
            <w:tcW w:w="3120" w:type="dxa"/>
            <w:tcBorders>
              <w:top w:val="single" w:sz="4" w:space="0" w:color="BFBFBF"/>
              <w:left w:val="single" w:sz="4" w:space="0" w:color="BFBFBF"/>
              <w:bottom w:val="single" w:sz="4" w:space="0" w:color="BFBFBF"/>
              <w:right w:val="single" w:sz="4" w:space="0" w:color="BFBFBF"/>
            </w:tcBorders>
          </w:tcPr>
          <w:p w14:paraId="41C83C3D" w14:textId="77777777" w:rsidR="00561F96" w:rsidRDefault="000754D1">
            <w:pPr>
              <w:spacing w:before="40" w:after="40" w:line="240" w:lineRule="auto"/>
            </w:pPr>
            <w:r>
              <w:rPr>
                <w:sz w:val="18"/>
              </w:rPr>
              <w:t>GET</w:t>
            </w:r>
          </w:p>
        </w:tc>
        <w:tc>
          <w:tcPr>
            <w:tcW w:w="3120" w:type="dxa"/>
            <w:tcBorders>
              <w:top w:val="single" w:sz="4" w:space="0" w:color="BFBFBF"/>
              <w:left w:val="single" w:sz="4" w:space="0" w:color="BFBFBF"/>
              <w:bottom w:val="single" w:sz="4" w:space="0" w:color="BFBFBF"/>
              <w:right w:val="single" w:sz="4" w:space="0" w:color="BFBFBF"/>
            </w:tcBorders>
          </w:tcPr>
          <w:p w14:paraId="39BBBF83" w14:textId="77777777" w:rsidR="00561F96" w:rsidRDefault="000754D1">
            <w:pPr>
              <w:spacing w:before="40" w:after="40" w:line="240" w:lineRule="auto"/>
            </w:pPr>
            <w:r>
              <w:rPr>
                <w:rFonts w:ascii="Courier New" w:eastAsia="Courier New" w:hAnsi="Courier New" w:cs="Courier New"/>
                <w:sz w:val="17"/>
              </w:rPr>
              <w:t>/</w:t>
            </w:r>
            <w:proofErr w:type="spellStart"/>
            <w:r>
              <w:rPr>
                <w:rFonts w:ascii="Courier New" w:eastAsia="Courier New" w:hAnsi="Courier New" w:cs="Courier New"/>
                <w:sz w:val="17"/>
              </w:rPr>
              <w:t>api</w:t>
            </w:r>
            <w:proofErr w:type="spellEnd"/>
            <w:r>
              <w:rPr>
                <w:rFonts w:ascii="Courier New" w:eastAsia="Courier New" w:hAnsi="Courier New" w:cs="Courier New"/>
                <w:sz w:val="17"/>
              </w:rPr>
              <w:t>/</w:t>
            </w:r>
            <w:proofErr w:type="spellStart"/>
            <w:r>
              <w:rPr>
                <w:rFonts w:ascii="Courier New" w:eastAsia="Courier New" w:hAnsi="Courier New" w:cs="Courier New"/>
                <w:sz w:val="17"/>
              </w:rPr>
              <w:t>receipt</w:t>
            </w:r>
            <w:proofErr w:type="spellEnd"/>
            <w:r>
              <w:rPr>
                <w:rFonts w:ascii="Courier New" w:eastAsia="Courier New" w:hAnsi="Courier New" w:cs="Courier New"/>
                <w:sz w:val="17"/>
              </w:rPr>
              <w:t>/</w:t>
            </w:r>
            <w:proofErr w:type="spellStart"/>
            <w:r>
              <w:rPr>
                <w:rFonts w:ascii="Courier New" w:eastAsia="Courier New" w:hAnsi="Courier New" w:cs="Courier New"/>
                <w:sz w:val="17"/>
              </w:rPr>
              <w:t>get-discrepant</w:t>
            </w:r>
            <w:proofErr w:type="spellEnd"/>
          </w:p>
        </w:tc>
        <w:tc>
          <w:tcPr>
            <w:tcW w:w="3120" w:type="dxa"/>
            <w:tcBorders>
              <w:top w:val="single" w:sz="4" w:space="0" w:color="BFBFBF"/>
              <w:left w:val="single" w:sz="4" w:space="0" w:color="BFBFBF"/>
              <w:bottom w:val="single" w:sz="4" w:space="0" w:color="BFBFBF"/>
              <w:right w:val="single" w:sz="4" w:space="0" w:color="BFBFBF"/>
            </w:tcBorders>
          </w:tcPr>
          <w:p w14:paraId="72AEC5C6" w14:textId="77777777" w:rsidR="00561F96" w:rsidRDefault="000754D1">
            <w:pPr>
              <w:spacing w:before="40" w:after="40" w:line="240" w:lineRule="auto"/>
            </w:pPr>
            <w:r>
              <w:rPr>
                <w:sz w:val="18"/>
              </w:rPr>
              <w:t>Primke s odstupanjima</w:t>
            </w:r>
          </w:p>
        </w:tc>
      </w:tr>
      <w:tr w:rsidR="00561F96" w14:paraId="093CFCE7" w14:textId="77777777">
        <w:trPr>
          <w:cantSplit/>
        </w:trPr>
        <w:tc>
          <w:tcPr>
            <w:tcW w:w="3120" w:type="dxa"/>
            <w:tcBorders>
              <w:top w:val="single" w:sz="4" w:space="0" w:color="BFBFBF"/>
              <w:left w:val="single" w:sz="4" w:space="0" w:color="BFBFBF"/>
              <w:bottom w:val="single" w:sz="4" w:space="0" w:color="BFBFBF"/>
              <w:right w:val="single" w:sz="4" w:space="0" w:color="BFBFBF"/>
            </w:tcBorders>
          </w:tcPr>
          <w:p w14:paraId="5CEC5149" w14:textId="77777777" w:rsidR="00561F96" w:rsidRDefault="000754D1">
            <w:pPr>
              <w:spacing w:before="40" w:after="40" w:line="240" w:lineRule="auto"/>
            </w:pPr>
            <w:r>
              <w:rPr>
                <w:sz w:val="18"/>
              </w:rPr>
              <w:t>GET</w:t>
            </w:r>
          </w:p>
        </w:tc>
        <w:tc>
          <w:tcPr>
            <w:tcW w:w="3120" w:type="dxa"/>
            <w:tcBorders>
              <w:top w:val="single" w:sz="4" w:space="0" w:color="BFBFBF"/>
              <w:left w:val="single" w:sz="4" w:space="0" w:color="BFBFBF"/>
              <w:bottom w:val="single" w:sz="4" w:space="0" w:color="BFBFBF"/>
              <w:right w:val="single" w:sz="4" w:space="0" w:color="BFBFBF"/>
            </w:tcBorders>
          </w:tcPr>
          <w:p w14:paraId="70F750E8" w14:textId="77777777" w:rsidR="00561F96" w:rsidRDefault="000754D1">
            <w:pPr>
              <w:spacing w:before="40" w:after="40" w:line="240" w:lineRule="auto"/>
            </w:pPr>
            <w:r>
              <w:rPr>
                <w:rFonts w:ascii="Courier New" w:eastAsia="Courier New" w:hAnsi="Courier New" w:cs="Courier New"/>
                <w:sz w:val="17"/>
              </w:rPr>
              <w:t>/</w:t>
            </w:r>
            <w:proofErr w:type="spellStart"/>
            <w:r>
              <w:rPr>
                <w:rFonts w:ascii="Courier New" w:eastAsia="Courier New" w:hAnsi="Courier New" w:cs="Courier New"/>
                <w:sz w:val="17"/>
              </w:rPr>
              <w:t>api</w:t>
            </w:r>
            <w:proofErr w:type="spellEnd"/>
            <w:r>
              <w:rPr>
                <w:rFonts w:ascii="Courier New" w:eastAsia="Courier New" w:hAnsi="Courier New" w:cs="Courier New"/>
                <w:sz w:val="17"/>
              </w:rPr>
              <w:t>/</w:t>
            </w:r>
            <w:proofErr w:type="spellStart"/>
            <w:r>
              <w:rPr>
                <w:rFonts w:ascii="Courier New" w:eastAsia="Courier New" w:hAnsi="Courier New" w:cs="Courier New"/>
                <w:sz w:val="17"/>
              </w:rPr>
              <w:t>receipt</w:t>
            </w:r>
            <w:proofErr w:type="spellEnd"/>
            <w:r>
              <w:rPr>
                <w:rFonts w:ascii="Courier New" w:eastAsia="Courier New" w:hAnsi="Courier New" w:cs="Courier New"/>
                <w:sz w:val="17"/>
              </w:rPr>
              <w:t>/</w:t>
            </w:r>
            <w:proofErr w:type="spellStart"/>
            <w:r>
              <w:rPr>
                <w:rFonts w:ascii="Courier New" w:eastAsia="Courier New" w:hAnsi="Courier New" w:cs="Courier New"/>
                <w:sz w:val="17"/>
              </w:rPr>
              <w:t>get</w:t>
            </w:r>
            <w:proofErr w:type="spellEnd"/>
          </w:p>
        </w:tc>
        <w:tc>
          <w:tcPr>
            <w:tcW w:w="3120" w:type="dxa"/>
            <w:tcBorders>
              <w:top w:val="single" w:sz="4" w:space="0" w:color="BFBFBF"/>
              <w:left w:val="single" w:sz="4" w:space="0" w:color="BFBFBF"/>
              <w:bottom w:val="single" w:sz="4" w:space="0" w:color="BFBFBF"/>
              <w:right w:val="single" w:sz="4" w:space="0" w:color="BFBFBF"/>
            </w:tcBorders>
          </w:tcPr>
          <w:p w14:paraId="5AE7C9FE" w14:textId="77777777" w:rsidR="00561F96" w:rsidRDefault="000754D1">
            <w:pPr>
              <w:spacing w:before="40" w:after="40" w:line="240" w:lineRule="auto"/>
            </w:pPr>
            <w:r>
              <w:rPr>
                <w:sz w:val="18"/>
              </w:rPr>
              <w:t>Dohvat</w:t>
            </w:r>
          </w:p>
        </w:tc>
      </w:tr>
      <w:tr w:rsidR="00561F96" w14:paraId="1D02FC45" w14:textId="77777777">
        <w:trPr>
          <w:cantSplit/>
        </w:trPr>
        <w:tc>
          <w:tcPr>
            <w:tcW w:w="3120" w:type="dxa"/>
            <w:tcBorders>
              <w:top w:val="single" w:sz="4" w:space="0" w:color="BFBFBF"/>
              <w:left w:val="single" w:sz="4" w:space="0" w:color="BFBFBF"/>
              <w:bottom w:val="single" w:sz="4" w:space="0" w:color="BFBFBF"/>
              <w:right w:val="single" w:sz="4" w:space="0" w:color="BFBFBF"/>
            </w:tcBorders>
          </w:tcPr>
          <w:p w14:paraId="03BEE56A" w14:textId="77777777" w:rsidR="00561F96" w:rsidRDefault="000754D1">
            <w:pPr>
              <w:spacing w:before="40" w:after="40" w:line="240" w:lineRule="auto"/>
            </w:pPr>
            <w:r>
              <w:rPr>
                <w:sz w:val="18"/>
              </w:rPr>
              <w:t>GET</w:t>
            </w:r>
          </w:p>
        </w:tc>
        <w:tc>
          <w:tcPr>
            <w:tcW w:w="3120" w:type="dxa"/>
            <w:tcBorders>
              <w:top w:val="single" w:sz="4" w:space="0" w:color="BFBFBF"/>
              <w:left w:val="single" w:sz="4" w:space="0" w:color="BFBFBF"/>
              <w:bottom w:val="single" w:sz="4" w:space="0" w:color="BFBFBF"/>
              <w:right w:val="single" w:sz="4" w:space="0" w:color="BFBFBF"/>
            </w:tcBorders>
          </w:tcPr>
          <w:p w14:paraId="4D73CF86" w14:textId="77777777" w:rsidR="00561F96" w:rsidRDefault="000754D1">
            <w:pPr>
              <w:spacing w:before="40" w:after="40" w:line="240" w:lineRule="auto"/>
            </w:pPr>
            <w:r>
              <w:rPr>
                <w:rFonts w:ascii="Courier New" w:eastAsia="Courier New" w:hAnsi="Courier New" w:cs="Courier New"/>
                <w:sz w:val="17"/>
              </w:rPr>
              <w:t>/</w:t>
            </w:r>
            <w:proofErr w:type="spellStart"/>
            <w:r>
              <w:rPr>
                <w:rFonts w:ascii="Courier New" w:eastAsia="Courier New" w:hAnsi="Courier New" w:cs="Courier New"/>
                <w:sz w:val="17"/>
              </w:rPr>
              <w:t>api</w:t>
            </w:r>
            <w:proofErr w:type="spellEnd"/>
            <w:r>
              <w:rPr>
                <w:rFonts w:ascii="Courier New" w:eastAsia="Courier New" w:hAnsi="Courier New" w:cs="Courier New"/>
                <w:sz w:val="17"/>
              </w:rPr>
              <w:t>/</w:t>
            </w:r>
            <w:proofErr w:type="spellStart"/>
            <w:r>
              <w:rPr>
                <w:rFonts w:ascii="Courier New" w:eastAsia="Courier New" w:hAnsi="Courier New" w:cs="Courier New"/>
                <w:sz w:val="17"/>
              </w:rPr>
              <w:t>receipt</w:t>
            </w:r>
            <w:proofErr w:type="spellEnd"/>
            <w:r>
              <w:rPr>
                <w:rFonts w:ascii="Courier New" w:eastAsia="Courier New" w:hAnsi="Courier New" w:cs="Courier New"/>
                <w:sz w:val="17"/>
              </w:rPr>
              <w:t>/</w:t>
            </w:r>
            <w:proofErr w:type="spellStart"/>
            <w:r>
              <w:rPr>
                <w:rFonts w:ascii="Courier New" w:eastAsia="Courier New" w:hAnsi="Courier New" w:cs="Courier New"/>
                <w:sz w:val="17"/>
              </w:rPr>
              <w:t>get-by-delivery</w:t>
            </w:r>
            <w:proofErr w:type="spellEnd"/>
          </w:p>
        </w:tc>
        <w:tc>
          <w:tcPr>
            <w:tcW w:w="3120" w:type="dxa"/>
            <w:tcBorders>
              <w:top w:val="single" w:sz="4" w:space="0" w:color="BFBFBF"/>
              <w:left w:val="single" w:sz="4" w:space="0" w:color="BFBFBF"/>
              <w:bottom w:val="single" w:sz="4" w:space="0" w:color="BFBFBF"/>
              <w:right w:val="single" w:sz="4" w:space="0" w:color="BFBFBF"/>
            </w:tcBorders>
          </w:tcPr>
          <w:p w14:paraId="6EED3479" w14:textId="77777777" w:rsidR="00561F96" w:rsidRDefault="000754D1">
            <w:pPr>
              <w:spacing w:before="40" w:after="40" w:line="240" w:lineRule="auto"/>
            </w:pPr>
            <w:r>
              <w:rPr>
                <w:sz w:val="18"/>
              </w:rPr>
              <w:t>Dohvat po otpremnici</w:t>
            </w:r>
          </w:p>
        </w:tc>
      </w:tr>
      <w:tr w:rsidR="00561F96" w14:paraId="514418AA" w14:textId="77777777">
        <w:trPr>
          <w:cantSplit/>
        </w:trPr>
        <w:tc>
          <w:tcPr>
            <w:tcW w:w="3120" w:type="dxa"/>
            <w:tcBorders>
              <w:top w:val="single" w:sz="4" w:space="0" w:color="BFBFBF"/>
              <w:left w:val="single" w:sz="4" w:space="0" w:color="BFBFBF"/>
              <w:bottom w:val="single" w:sz="4" w:space="0" w:color="BFBFBF"/>
              <w:right w:val="single" w:sz="4" w:space="0" w:color="BFBFBF"/>
            </w:tcBorders>
          </w:tcPr>
          <w:p w14:paraId="1694B5B7" w14:textId="77777777" w:rsidR="00561F96" w:rsidRDefault="000754D1">
            <w:pPr>
              <w:spacing w:before="40" w:after="40" w:line="240" w:lineRule="auto"/>
            </w:pPr>
            <w:r>
              <w:rPr>
                <w:sz w:val="18"/>
              </w:rPr>
              <w:t>GET</w:t>
            </w:r>
          </w:p>
        </w:tc>
        <w:tc>
          <w:tcPr>
            <w:tcW w:w="3120" w:type="dxa"/>
            <w:tcBorders>
              <w:top w:val="single" w:sz="4" w:space="0" w:color="BFBFBF"/>
              <w:left w:val="single" w:sz="4" w:space="0" w:color="BFBFBF"/>
              <w:bottom w:val="single" w:sz="4" w:space="0" w:color="BFBFBF"/>
              <w:right w:val="single" w:sz="4" w:space="0" w:color="BFBFBF"/>
            </w:tcBorders>
          </w:tcPr>
          <w:p w14:paraId="620BEE5E" w14:textId="77777777" w:rsidR="00561F96" w:rsidRDefault="000754D1">
            <w:pPr>
              <w:spacing w:before="40" w:after="40" w:line="240" w:lineRule="auto"/>
            </w:pPr>
            <w:r>
              <w:rPr>
                <w:rFonts w:ascii="Courier New" w:eastAsia="Courier New" w:hAnsi="Courier New" w:cs="Courier New"/>
                <w:sz w:val="17"/>
              </w:rPr>
              <w:t>/</w:t>
            </w:r>
            <w:proofErr w:type="spellStart"/>
            <w:r>
              <w:rPr>
                <w:rFonts w:ascii="Courier New" w:eastAsia="Courier New" w:hAnsi="Courier New" w:cs="Courier New"/>
                <w:sz w:val="17"/>
              </w:rPr>
              <w:t>api</w:t>
            </w:r>
            <w:proofErr w:type="spellEnd"/>
            <w:r>
              <w:rPr>
                <w:rFonts w:ascii="Courier New" w:eastAsia="Courier New" w:hAnsi="Courier New" w:cs="Courier New"/>
                <w:sz w:val="17"/>
              </w:rPr>
              <w:t>/</w:t>
            </w:r>
            <w:proofErr w:type="spellStart"/>
            <w:r>
              <w:rPr>
                <w:rFonts w:ascii="Courier New" w:eastAsia="Courier New" w:hAnsi="Courier New" w:cs="Courier New"/>
                <w:sz w:val="17"/>
              </w:rPr>
              <w:t>receipt</w:t>
            </w:r>
            <w:proofErr w:type="spellEnd"/>
            <w:r>
              <w:rPr>
                <w:rFonts w:ascii="Courier New" w:eastAsia="Courier New" w:hAnsi="Courier New" w:cs="Courier New"/>
                <w:sz w:val="17"/>
              </w:rPr>
              <w:t>/</w:t>
            </w:r>
            <w:proofErr w:type="spellStart"/>
            <w:r>
              <w:rPr>
                <w:rFonts w:ascii="Courier New" w:eastAsia="Courier New" w:hAnsi="Courier New" w:cs="Courier New"/>
                <w:sz w:val="17"/>
              </w:rPr>
              <w:t>get-report</w:t>
            </w:r>
            <w:proofErr w:type="spellEnd"/>
          </w:p>
        </w:tc>
        <w:tc>
          <w:tcPr>
            <w:tcW w:w="3120" w:type="dxa"/>
            <w:tcBorders>
              <w:top w:val="single" w:sz="4" w:space="0" w:color="BFBFBF"/>
              <w:left w:val="single" w:sz="4" w:space="0" w:color="BFBFBF"/>
              <w:bottom w:val="single" w:sz="4" w:space="0" w:color="BFBFBF"/>
              <w:right w:val="single" w:sz="4" w:space="0" w:color="BFBFBF"/>
            </w:tcBorders>
          </w:tcPr>
          <w:p w14:paraId="7EC47186" w14:textId="77777777" w:rsidR="00561F96" w:rsidRDefault="000754D1">
            <w:pPr>
              <w:spacing w:before="40" w:after="40" w:line="240" w:lineRule="auto"/>
            </w:pPr>
            <w:r>
              <w:rPr>
                <w:sz w:val="18"/>
              </w:rPr>
              <w:t>Ispis dokumenta</w:t>
            </w:r>
          </w:p>
        </w:tc>
      </w:tr>
      <w:tr w:rsidR="00561F96" w14:paraId="108E6BD3" w14:textId="77777777">
        <w:trPr>
          <w:cantSplit/>
        </w:trPr>
        <w:tc>
          <w:tcPr>
            <w:tcW w:w="3120" w:type="dxa"/>
            <w:tcBorders>
              <w:top w:val="single" w:sz="4" w:space="0" w:color="BFBFBF"/>
              <w:left w:val="single" w:sz="4" w:space="0" w:color="BFBFBF"/>
              <w:bottom w:val="single" w:sz="4" w:space="0" w:color="BFBFBF"/>
              <w:right w:val="single" w:sz="4" w:space="0" w:color="BFBFBF"/>
            </w:tcBorders>
          </w:tcPr>
          <w:p w14:paraId="3C731CAE" w14:textId="77777777" w:rsidR="00561F96" w:rsidRDefault="000754D1">
            <w:pPr>
              <w:spacing w:before="40" w:after="40" w:line="240" w:lineRule="auto"/>
            </w:pPr>
            <w:r>
              <w:rPr>
                <w:sz w:val="18"/>
              </w:rPr>
              <w:t>POST</w:t>
            </w:r>
          </w:p>
        </w:tc>
        <w:tc>
          <w:tcPr>
            <w:tcW w:w="3120" w:type="dxa"/>
            <w:tcBorders>
              <w:top w:val="single" w:sz="4" w:space="0" w:color="BFBFBF"/>
              <w:left w:val="single" w:sz="4" w:space="0" w:color="BFBFBF"/>
              <w:bottom w:val="single" w:sz="4" w:space="0" w:color="BFBFBF"/>
              <w:right w:val="single" w:sz="4" w:space="0" w:color="BFBFBF"/>
            </w:tcBorders>
          </w:tcPr>
          <w:p w14:paraId="272020C5" w14:textId="77777777" w:rsidR="00561F96" w:rsidRDefault="000754D1">
            <w:pPr>
              <w:spacing w:before="40" w:after="40" w:line="240" w:lineRule="auto"/>
            </w:pPr>
            <w:r>
              <w:rPr>
                <w:rFonts w:ascii="Courier New" w:eastAsia="Courier New" w:hAnsi="Courier New" w:cs="Courier New"/>
                <w:sz w:val="17"/>
              </w:rPr>
              <w:t>/</w:t>
            </w:r>
            <w:proofErr w:type="spellStart"/>
            <w:r>
              <w:rPr>
                <w:rFonts w:ascii="Courier New" w:eastAsia="Courier New" w:hAnsi="Courier New" w:cs="Courier New"/>
                <w:sz w:val="17"/>
              </w:rPr>
              <w:t>api</w:t>
            </w:r>
            <w:proofErr w:type="spellEnd"/>
            <w:r>
              <w:rPr>
                <w:rFonts w:ascii="Courier New" w:eastAsia="Courier New" w:hAnsi="Courier New" w:cs="Courier New"/>
                <w:sz w:val="17"/>
              </w:rPr>
              <w:t>/</w:t>
            </w:r>
            <w:proofErr w:type="spellStart"/>
            <w:r>
              <w:rPr>
                <w:rFonts w:ascii="Courier New" w:eastAsia="Courier New" w:hAnsi="Courier New" w:cs="Courier New"/>
                <w:sz w:val="17"/>
              </w:rPr>
              <w:t>receipt</w:t>
            </w:r>
            <w:proofErr w:type="spellEnd"/>
            <w:r>
              <w:rPr>
                <w:rFonts w:ascii="Courier New" w:eastAsia="Courier New" w:hAnsi="Courier New" w:cs="Courier New"/>
                <w:sz w:val="17"/>
              </w:rPr>
              <w:t>/</w:t>
            </w:r>
            <w:proofErr w:type="spellStart"/>
            <w:r>
              <w:rPr>
                <w:rFonts w:ascii="Courier New" w:eastAsia="Courier New" w:hAnsi="Courier New" w:cs="Courier New"/>
                <w:sz w:val="17"/>
              </w:rPr>
              <w:t>create</w:t>
            </w:r>
            <w:proofErr w:type="spellEnd"/>
          </w:p>
        </w:tc>
        <w:tc>
          <w:tcPr>
            <w:tcW w:w="3120" w:type="dxa"/>
            <w:tcBorders>
              <w:top w:val="single" w:sz="4" w:space="0" w:color="BFBFBF"/>
              <w:left w:val="single" w:sz="4" w:space="0" w:color="BFBFBF"/>
              <w:bottom w:val="single" w:sz="4" w:space="0" w:color="BFBFBF"/>
              <w:right w:val="single" w:sz="4" w:space="0" w:color="BFBFBF"/>
            </w:tcBorders>
          </w:tcPr>
          <w:p w14:paraId="1695EC14" w14:textId="77777777" w:rsidR="00561F96" w:rsidRDefault="000754D1">
            <w:pPr>
              <w:spacing w:before="40" w:after="40" w:line="240" w:lineRule="auto"/>
            </w:pPr>
            <w:r>
              <w:rPr>
                <w:sz w:val="18"/>
              </w:rPr>
              <w:t>Kreiranje</w:t>
            </w:r>
          </w:p>
        </w:tc>
      </w:tr>
      <w:tr w:rsidR="00561F96" w14:paraId="776A5A6C" w14:textId="77777777">
        <w:trPr>
          <w:cantSplit/>
        </w:trPr>
        <w:tc>
          <w:tcPr>
            <w:tcW w:w="3120" w:type="dxa"/>
            <w:tcBorders>
              <w:top w:val="single" w:sz="4" w:space="0" w:color="BFBFBF"/>
              <w:left w:val="single" w:sz="4" w:space="0" w:color="BFBFBF"/>
              <w:bottom w:val="single" w:sz="4" w:space="0" w:color="BFBFBF"/>
              <w:right w:val="single" w:sz="4" w:space="0" w:color="BFBFBF"/>
            </w:tcBorders>
          </w:tcPr>
          <w:p w14:paraId="42CB25BD" w14:textId="77777777" w:rsidR="00561F96" w:rsidRDefault="000754D1">
            <w:pPr>
              <w:spacing w:before="40" w:after="40" w:line="240" w:lineRule="auto"/>
            </w:pPr>
            <w:r>
              <w:rPr>
                <w:sz w:val="18"/>
              </w:rPr>
              <w:t>PUT</w:t>
            </w:r>
          </w:p>
        </w:tc>
        <w:tc>
          <w:tcPr>
            <w:tcW w:w="3120" w:type="dxa"/>
            <w:tcBorders>
              <w:top w:val="single" w:sz="4" w:space="0" w:color="BFBFBF"/>
              <w:left w:val="single" w:sz="4" w:space="0" w:color="BFBFBF"/>
              <w:bottom w:val="single" w:sz="4" w:space="0" w:color="BFBFBF"/>
              <w:right w:val="single" w:sz="4" w:space="0" w:color="BFBFBF"/>
            </w:tcBorders>
          </w:tcPr>
          <w:p w14:paraId="0673A452" w14:textId="77777777" w:rsidR="00561F96" w:rsidRDefault="000754D1">
            <w:pPr>
              <w:spacing w:before="40" w:after="40" w:line="240" w:lineRule="auto"/>
            </w:pPr>
            <w:r>
              <w:rPr>
                <w:rFonts w:ascii="Courier New" w:eastAsia="Courier New" w:hAnsi="Courier New" w:cs="Courier New"/>
                <w:sz w:val="17"/>
              </w:rPr>
              <w:t>/</w:t>
            </w:r>
            <w:proofErr w:type="spellStart"/>
            <w:r>
              <w:rPr>
                <w:rFonts w:ascii="Courier New" w:eastAsia="Courier New" w:hAnsi="Courier New" w:cs="Courier New"/>
                <w:sz w:val="17"/>
              </w:rPr>
              <w:t>api</w:t>
            </w:r>
            <w:proofErr w:type="spellEnd"/>
            <w:r>
              <w:rPr>
                <w:rFonts w:ascii="Courier New" w:eastAsia="Courier New" w:hAnsi="Courier New" w:cs="Courier New"/>
                <w:sz w:val="17"/>
              </w:rPr>
              <w:t>/</w:t>
            </w:r>
            <w:proofErr w:type="spellStart"/>
            <w:r>
              <w:rPr>
                <w:rFonts w:ascii="Courier New" w:eastAsia="Courier New" w:hAnsi="Courier New" w:cs="Courier New"/>
                <w:sz w:val="17"/>
              </w:rPr>
              <w:t>receipt</w:t>
            </w:r>
            <w:proofErr w:type="spellEnd"/>
            <w:r>
              <w:rPr>
                <w:rFonts w:ascii="Courier New" w:eastAsia="Courier New" w:hAnsi="Courier New" w:cs="Courier New"/>
                <w:sz w:val="17"/>
              </w:rPr>
              <w:t>/</w:t>
            </w:r>
            <w:proofErr w:type="spellStart"/>
            <w:r>
              <w:rPr>
                <w:rFonts w:ascii="Courier New" w:eastAsia="Courier New" w:hAnsi="Courier New" w:cs="Courier New"/>
                <w:sz w:val="17"/>
              </w:rPr>
              <w:t>update</w:t>
            </w:r>
            <w:proofErr w:type="spellEnd"/>
          </w:p>
        </w:tc>
        <w:tc>
          <w:tcPr>
            <w:tcW w:w="3120" w:type="dxa"/>
            <w:tcBorders>
              <w:top w:val="single" w:sz="4" w:space="0" w:color="BFBFBF"/>
              <w:left w:val="single" w:sz="4" w:space="0" w:color="BFBFBF"/>
              <w:bottom w:val="single" w:sz="4" w:space="0" w:color="BFBFBF"/>
              <w:right w:val="single" w:sz="4" w:space="0" w:color="BFBFBF"/>
            </w:tcBorders>
          </w:tcPr>
          <w:p w14:paraId="1D739D68" w14:textId="77777777" w:rsidR="00561F96" w:rsidRDefault="000754D1">
            <w:pPr>
              <w:spacing w:before="40" w:after="40" w:line="240" w:lineRule="auto"/>
            </w:pPr>
            <w:r>
              <w:rPr>
                <w:sz w:val="18"/>
              </w:rPr>
              <w:t>Izmjena</w:t>
            </w:r>
          </w:p>
        </w:tc>
      </w:tr>
      <w:tr w:rsidR="00561F96" w14:paraId="3F3C21B1" w14:textId="77777777">
        <w:trPr>
          <w:cantSplit/>
        </w:trPr>
        <w:tc>
          <w:tcPr>
            <w:tcW w:w="3120" w:type="dxa"/>
            <w:tcBorders>
              <w:top w:val="single" w:sz="4" w:space="0" w:color="BFBFBF"/>
              <w:left w:val="single" w:sz="4" w:space="0" w:color="BFBFBF"/>
              <w:bottom w:val="single" w:sz="4" w:space="0" w:color="BFBFBF"/>
              <w:right w:val="single" w:sz="4" w:space="0" w:color="BFBFBF"/>
            </w:tcBorders>
          </w:tcPr>
          <w:p w14:paraId="461BD18D" w14:textId="77777777" w:rsidR="00561F96" w:rsidRDefault="000754D1">
            <w:pPr>
              <w:spacing w:before="40" w:after="40" w:line="240" w:lineRule="auto"/>
            </w:pPr>
            <w:r>
              <w:rPr>
                <w:sz w:val="18"/>
              </w:rPr>
              <w:t>PUT</w:t>
            </w:r>
          </w:p>
        </w:tc>
        <w:tc>
          <w:tcPr>
            <w:tcW w:w="3120" w:type="dxa"/>
            <w:tcBorders>
              <w:top w:val="single" w:sz="4" w:space="0" w:color="BFBFBF"/>
              <w:left w:val="single" w:sz="4" w:space="0" w:color="BFBFBF"/>
              <w:bottom w:val="single" w:sz="4" w:space="0" w:color="BFBFBF"/>
              <w:right w:val="single" w:sz="4" w:space="0" w:color="BFBFBF"/>
            </w:tcBorders>
          </w:tcPr>
          <w:p w14:paraId="3442F2DA" w14:textId="77777777" w:rsidR="00561F96" w:rsidRDefault="000754D1">
            <w:pPr>
              <w:spacing w:before="40" w:after="40" w:line="240" w:lineRule="auto"/>
            </w:pPr>
            <w:r>
              <w:rPr>
                <w:rFonts w:ascii="Courier New" w:eastAsia="Courier New" w:hAnsi="Courier New" w:cs="Courier New"/>
                <w:sz w:val="17"/>
              </w:rPr>
              <w:t>/</w:t>
            </w:r>
            <w:proofErr w:type="spellStart"/>
            <w:r>
              <w:rPr>
                <w:rFonts w:ascii="Courier New" w:eastAsia="Courier New" w:hAnsi="Courier New" w:cs="Courier New"/>
                <w:sz w:val="17"/>
              </w:rPr>
              <w:t>api</w:t>
            </w:r>
            <w:proofErr w:type="spellEnd"/>
            <w:r>
              <w:rPr>
                <w:rFonts w:ascii="Courier New" w:eastAsia="Courier New" w:hAnsi="Courier New" w:cs="Courier New"/>
                <w:sz w:val="17"/>
              </w:rPr>
              <w:t>/</w:t>
            </w:r>
            <w:proofErr w:type="spellStart"/>
            <w:r>
              <w:rPr>
                <w:rFonts w:ascii="Courier New" w:eastAsia="Courier New" w:hAnsi="Courier New" w:cs="Courier New"/>
                <w:sz w:val="17"/>
              </w:rPr>
              <w:t>receipt</w:t>
            </w:r>
            <w:proofErr w:type="spellEnd"/>
            <w:r>
              <w:rPr>
                <w:rFonts w:ascii="Courier New" w:eastAsia="Courier New" w:hAnsi="Courier New" w:cs="Courier New"/>
                <w:sz w:val="17"/>
              </w:rPr>
              <w:t>/</w:t>
            </w:r>
            <w:proofErr w:type="spellStart"/>
            <w:r>
              <w:rPr>
                <w:rFonts w:ascii="Courier New" w:eastAsia="Courier New" w:hAnsi="Courier New" w:cs="Courier New"/>
                <w:sz w:val="17"/>
              </w:rPr>
              <w:t>activate</w:t>
            </w:r>
            <w:proofErr w:type="spellEnd"/>
          </w:p>
        </w:tc>
        <w:tc>
          <w:tcPr>
            <w:tcW w:w="3120" w:type="dxa"/>
            <w:tcBorders>
              <w:top w:val="single" w:sz="4" w:space="0" w:color="BFBFBF"/>
              <w:left w:val="single" w:sz="4" w:space="0" w:color="BFBFBF"/>
              <w:bottom w:val="single" w:sz="4" w:space="0" w:color="BFBFBF"/>
              <w:right w:val="single" w:sz="4" w:space="0" w:color="BFBFBF"/>
            </w:tcBorders>
          </w:tcPr>
          <w:p w14:paraId="076B6CDD" w14:textId="77777777" w:rsidR="00561F96" w:rsidRDefault="000754D1">
            <w:pPr>
              <w:spacing w:before="40" w:after="40" w:line="240" w:lineRule="auto"/>
            </w:pPr>
            <w:r>
              <w:rPr>
                <w:sz w:val="18"/>
              </w:rPr>
              <w:t>Aktivacija</w:t>
            </w:r>
          </w:p>
        </w:tc>
      </w:tr>
      <w:tr w:rsidR="00561F96" w14:paraId="2EE4D397" w14:textId="77777777">
        <w:trPr>
          <w:cantSplit/>
        </w:trPr>
        <w:tc>
          <w:tcPr>
            <w:tcW w:w="3120" w:type="dxa"/>
            <w:tcBorders>
              <w:top w:val="single" w:sz="4" w:space="0" w:color="BFBFBF"/>
              <w:left w:val="single" w:sz="4" w:space="0" w:color="BFBFBF"/>
              <w:bottom w:val="single" w:sz="4" w:space="0" w:color="BFBFBF"/>
              <w:right w:val="single" w:sz="4" w:space="0" w:color="BFBFBF"/>
            </w:tcBorders>
          </w:tcPr>
          <w:p w14:paraId="00E5611D" w14:textId="77777777" w:rsidR="00561F96" w:rsidRDefault="000754D1">
            <w:pPr>
              <w:spacing w:before="40" w:after="40" w:line="240" w:lineRule="auto"/>
            </w:pPr>
            <w:r>
              <w:rPr>
                <w:sz w:val="18"/>
              </w:rPr>
              <w:t>DELETE</w:t>
            </w:r>
          </w:p>
        </w:tc>
        <w:tc>
          <w:tcPr>
            <w:tcW w:w="3120" w:type="dxa"/>
            <w:tcBorders>
              <w:top w:val="single" w:sz="4" w:space="0" w:color="BFBFBF"/>
              <w:left w:val="single" w:sz="4" w:space="0" w:color="BFBFBF"/>
              <w:bottom w:val="single" w:sz="4" w:space="0" w:color="BFBFBF"/>
              <w:right w:val="single" w:sz="4" w:space="0" w:color="BFBFBF"/>
            </w:tcBorders>
          </w:tcPr>
          <w:p w14:paraId="7ACB58E4" w14:textId="77777777" w:rsidR="00561F96" w:rsidRDefault="000754D1">
            <w:pPr>
              <w:spacing w:before="40" w:after="40" w:line="240" w:lineRule="auto"/>
            </w:pPr>
            <w:r>
              <w:rPr>
                <w:rFonts w:ascii="Courier New" w:eastAsia="Courier New" w:hAnsi="Courier New" w:cs="Courier New"/>
                <w:sz w:val="17"/>
              </w:rPr>
              <w:t>/</w:t>
            </w:r>
            <w:proofErr w:type="spellStart"/>
            <w:r>
              <w:rPr>
                <w:rFonts w:ascii="Courier New" w:eastAsia="Courier New" w:hAnsi="Courier New" w:cs="Courier New"/>
                <w:sz w:val="17"/>
              </w:rPr>
              <w:t>api</w:t>
            </w:r>
            <w:proofErr w:type="spellEnd"/>
            <w:r>
              <w:rPr>
                <w:rFonts w:ascii="Courier New" w:eastAsia="Courier New" w:hAnsi="Courier New" w:cs="Courier New"/>
                <w:sz w:val="17"/>
              </w:rPr>
              <w:t>/</w:t>
            </w:r>
            <w:proofErr w:type="spellStart"/>
            <w:r>
              <w:rPr>
                <w:rFonts w:ascii="Courier New" w:eastAsia="Courier New" w:hAnsi="Courier New" w:cs="Courier New"/>
                <w:sz w:val="17"/>
              </w:rPr>
              <w:t>receipt</w:t>
            </w:r>
            <w:proofErr w:type="spellEnd"/>
            <w:r>
              <w:rPr>
                <w:rFonts w:ascii="Courier New" w:eastAsia="Courier New" w:hAnsi="Courier New" w:cs="Courier New"/>
                <w:sz w:val="17"/>
              </w:rPr>
              <w:t>/</w:t>
            </w:r>
            <w:proofErr w:type="spellStart"/>
            <w:r>
              <w:rPr>
                <w:rFonts w:ascii="Courier New" w:eastAsia="Courier New" w:hAnsi="Courier New" w:cs="Courier New"/>
                <w:sz w:val="17"/>
              </w:rPr>
              <w:t>delete</w:t>
            </w:r>
            <w:proofErr w:type="spellEnd"/>
          </w:p>
        </w:tc>
        <w:tc>
          <w:tcPr>
            <w:tcW w:w="3120" w:type="dxa"/>
            <w:tcBorders>
              <w:top w:val="single" w:sz="4" w:space="0" w:color="BFBFBF"/>
              <w:left w:val="single" w:sz="4" w:space="0" w:color="BFBFBF"/>
              <w:bottom w:val="single" w:sz="4" w:space="0" w:color="BFBFBF"/>
              <w:right w:val="single" w:sz="4" w:space="0" w:color="BFBFBF"/>
            </w:tcBorders>
          </w:tcPr>
          <w:p w14:paraId="661E2E58" w14:textId="77777777" w:rsidR="00561F96" w:rsidRDefault="000754D1">
            <w:pPr>
              <w:spacing w:before="40" w:after="40" w:line="240" w:lineRule="auto"/>
            </w:pPr>
            <w:r>
              <w:rPr>
                <w:sz w:val="18"/>
              </w:rPr>
              <w:t>Brisanje</w:t>
            </w:r>
          </w:p>
        </w:tc>
      </w:tr>
      <w:tr w:rsidR="00561F96" w14:paraId="117F491D" w14:textId="77777777">
        <w:trPr>
          <w:cantSplit/>
        </w:trPr>
        <w:tc>
          <w:tcPr>
            <w:tcW w:w="3120" w:type="dxa"/>
            <w:tcBorders>
              <w:top w:val="single" w:sz="4" w:space="0" w:color="BFBFBF"/>
              <w:left w:val="single" w:sz="4" w:space="0" w:color="BFBFBF"/>
              <w:bottom w:val="single" w:sz="4" w:space="0" w:color="BFBFBF"/>
              <w:right w:val="single" w:sz="4" w:space="0" w:color="BFBFBF"/>
            </w:tcBorders>
          </w:tcPr>
          <w:p w14:paraId="1B9617BB" w14:textId="77777777" w:rsidR="00561F96" w:rsidRDefault="000754D1">
            <w:pPr>
              <w:spacing w:before="40" w:after="40" w:line="240" w:lineRule="auto"/>
            </w:pPr>
            <w:r>
              <w:rPr>
                <w:sz w:val="18"/>
              </w:rPr>
              <w:t>POST</w:t>
            </w:r>
          </w:p>
        </w:tc>
        <w:tc>
          <w:tcPr>
            <w:tcW w:w="3120" w:type="dxa"/>
            <w:tcBorders>
              <w:top w:val="single" w:sz="4" w:space="0" w:color="BFBFBF"/>
              <w:left w:val="single" w:sz="4" w:space="0" w:color="BFBFBF"/>
              <w:bottom w:val="single" w:sz="4" w:space="0" w:color="BFBFBF"/>
              <w:right w:val="single" w:sz="4" w:space="0" w:color="BFBFBF"/>
            </w:tcBorders>
          </w:tcPr>
          <w:p w14:paraId="68192C89" w14:textId="77777777" w:rsidR="00561F96" w:rsidRDefault="000754D1">
            <w:pPr>
              <w:spacing w:before="40" w:after="40" w:line="240" w:lineRule="auto"/>
            </w:pPr>
            <w:r>
              <w:rPr>
                <w:rFonts w:ascii="Courier New" w:eastAsia="Courier New" w:hAnsi="Courier New" w:cs="Courier New"/>
                <w:sz w:val="17"/>
              </w:rPr>
              <w:t>/</w:t>
            </w:r>
            <w:proofErr w:type="spellStart"/>
            <w:r>
              <w:rPr>
                <w:rFonts w:ascii="Courier New" w:eastAsia="Courier New" w:hAnsi="Courier New" w:cs="Courier New"/>
                <w:sz w:val="17"/>
              </w:rPr>
              <w:t>api</w:t>
            </w:r>
            <w:proofErr w:type="spellEnd"/>
            <w:r>
              <w:rPr>
                <w:rFonts w:ascii="Courier New" w:eastAsia="Courier New" w:hAnsi="Courier New" w:cs="Courier New"/>
                <w:sz w:val="17"/>
              </w:rPr>
              <w:t>/</w:t>
            </w:r>
            <w:proofErr w:type="spellStart"/>
            <w:r>
              <w:rPr>
                <w:rFonts w:ascii="Courier New" w:eastAsia="Courier New" w:hAnsi="Courier New" w:cs="Courier New"/>
                <w:sz w:val="17"/>
              </w:rPr>
              <w:t>receipt</w:t>
            </w:r>
            <w:proofErr w:type="spellEnd"/>
            <w:r>
              <w:rPr>
                <w:rFonts w:ascii="Courier New" w:eastAsia="Courier New" w:hAnsi="Courier New" w:cs="Courier New"/>
                <w:sz w:val="17"/>
              </w:rPr>
              <w:t>/</w:t>
            </w:r>
            <w:proofErr w:type="spellStart"/>
            <w:r>
              <w:rPr>
                <w:rFonts w:ascii="Courier New" w:eastAsia="Courier New" w:hAnsi="Courier New" w:cs="Courier New"/>
                <w:sz w:val="17"/>
              </w:rPr>
              <w:t>item</w:t>
            </w:r>
            <w:proofErr w:type="spellEnd"/>
            <w:r>
              <w:rPr>
                <w:rFonts w:ascii="Courier New" w:eastAsia="Courier New" w:hAnsi="Courier New" w:cs="Courier New"/>
                <w:sz w:val="17"/>
              </w:rPr>
              <w:t>/</w:t>
            </w:r>
            <w:proofErr w:type="spellStart"/>
            <w:r>
              <w:rPr>
                <w:rFonts w:ascii="Courier New" w:eastAsia="Courier New" w:hAnsi="Courier New" w:cs="Courier New"/>
                <w:sz w:val="17"/>
              </w:rPr>
              <w:t>create</w:t>
            </w:r>
            <w:proofErr w:type="spellEnd"/>
          </w:p>
        </w:tc>
        <w:tc>
          <w:tcPr>
            <w:tcW w:w="3120" w:type="dxa"/>
            <w:tcBorders>
              <w:top w:val="single" w:sz="4" w:space="0" w:color="BFBFBF"/>
              <w:left w:val="single" w:sz="4" w:space="0" w:color="BFBFBF"/>
              <w:bottom w:val="single" w:sz="4" w:space="0" w:color="BFBFBF"/>
              <w:right w:val="single" w:sz="4" w:space="0" w:color="BFBFBF"/>
            </w:tcBorders>
          </w:tcPr>
          <w:p w14:paraId="28CE682D" w14:textId="77777777" w:rsidR="00561F96" w:rsidRDefault="000754D1">
            <w:pPr>
              <w:spacing w:before="40" w:after="40" w:line="240" w:lineRule="auto"/>
            </w:pPr>
            <w:r>
              <w:rPr>
                <w:sz w:val="18"/>
              </w:rPr>
              <w:t>Dodavanje stavke</w:t>
            </w:r>
          </w:p>
        </w:tc>
      </w:tr>
      <w:tr w:rsidR="00561F96" w14:paraId="4D82083C" w14:textId="77777777">
        <w:trPr>
          <w:cantSplit/>
        </w:trPr>
        <w:tc>
          <w:tcPr>
            <w:tcW w:w="3120" w:type="dxa"/>
            <w:tcBorders>
              <w:top w:val="single" w:sz="4" w:space="0" w:color="BFBFBF"/>
              <w:left w:val="single" w:sz="4" w:space="0" w:color="BFBFBF"/>
              <w:bottom w:val="single" w:sz="4" w:space="0" w:color="BFBFBF"/>
              <w:right w:val="single" w:sz="4" w:space="0" w:color="BFBFBF"/>
            </w:tcBorders>
          </w:tcPr>
          <w:p w14:paraId="5B248AF1" w14:textId="77777777" w:rsidR="00561F96" w:rsidRDefault="000754D1">
            <w:pPr>
              <w:spacing w:before="40" w:after="40" w:line="240" w:lineRule="auto"/>
            </w:pPr>
            <w:r>
              <w:rPr>
                <w:sz w:val="18"/>
              </w:rPr>
              <w:t>PUT</w:t>
            </w:r>
          </w:p>
        </w:tc>
        <w:tc>
          <w:tcPr>
            <w:tcW w:w="3120" w:type="dxa"/>
            <w:tcBorders>
              <w:top w:val="single" w:sz="4" w:space="0" w:color="BFBFBF"/>
              <w:left w:val="single" w:sz="4" w:space="0" w:color="BFBFBF"/>
              <w:bottom w:val="single" w:sz="4" w:space="0" w:color="BFBFBF"/>
              <w:right w:val="single" w:sz="4" w:space="0" w:color="BFBFBF"/>
            </w:tcBorders>
          </w:tcPr>
          <w:p w14:paraId="23F31C3D" w14:textId="77777777" w:rsidR="00561F96" w:rsidRDefault="000754D1">
            <w:pPr>
              <w:spacing w:before="40" w:after="40" w:line="240" w:lineRule="auto"/>
            </w:pPr>
            <w:r>
              <w:rPr>
                <w:rFonts w:ascii="Courier New" w:eastAsia="Courier New" w:hAnsi="Courier New" w:cs="Courier New"/>
                <w:sz w:val="17"/>
              </w:rPr>
              <w:t>/</w:t>
            </w:r>
            <w:proofErr w:type="spellStart"/>
            <w:r>
              <w:rPr>
                <w:rFonts w:ascii="Courier New" w:eastAsia="Courier New" w:hAnsi="Courier New" w:cs="Courier New"/>
                <w:sz w:val="17"/>
              </w:rPr>
              <w:t>api</w:t>
            </w:r>
            <w:proofErr w:type="spellEnd"/>
            <w:r>
              <w:rPr>
                <w:rFonts w:ascii="Courier New" w:eastAsia="Courier New" w:hAnsi="Courier New" w:cs="Courier New"/>
                <w:sz w:val="17"/>
              </w:rPr>
              <w:t>/</w:t>
            </w:r>
            <w:proofErr w:type="spellStart"/>
            <w:r>
              <w:rPr>
                <w:rFonts w:ascii="Courier New" w:eastAsia="Courier New" w:hAnsi="Courier New" w:cs="Courier New"/>
                <w:sz w:val="17"/>
              </w:rPr>
              <w:t>receipt</w:t>
            </w:r>
            <w:proofErr w:type="spellEnd"/>
            <w:r>
              <w:rPr>
                <w:rFonts w:ascii="Courier New" w:eastAsia="Courier New" w:hAnsi="Courier New" w:cs="Courier New"/>
                <w:sz w:val="17"/>
              </w:rPr>
              <w:t>/</w:t>
            </w:r>
            <w:proofErr w:type="spellStart"/>
            <w:r>
              <w:rPr>
                <w:rFonts w:ascii="Courier New" w:eastAsia="Courier New" w:hAnsi="Courier New" w:cs="Courier New"/>
                <w:sz w:val="17"/>
              </w:rPr>
              <w:t>item</w:t>
            </w:r>
            <w:proofErr w:type="spellEnd"/>
            <w:r>
              <w:rPr>
                <w:rFonts w:ascii="Courier New" w:eastAsia="Courier New" w:hAnsi="Courier New" w:cs="Courier New"/>
                <w:sz w:val="17"/>
              </w:rPr>
              <w:t>/</w:t>
            </w:r>
            <w:proofErr w:type="spellStart"/>
            <w:r>
              <w:rPr>
                <w:rFonts w:ascii="Courier New" w:eastAsia="Courier New" w:hAnsi="Courier New" w:cs="Courier New"/>
                <w:sz w:val="17"/>
              </w:rPr>
              <w:t>update</w:t>
            </w:r>
            <w:proofErr w:type="spellEnd"/>
          </w:p>
        </w:tc>
        <w:tc>
          <w:tcPr>
            <w:tcW w:w="3120" w:type="dxa"/>
            <w:tcBorders>
              <w:top w:val="single" w:sz="4" w:space="0" w:color="BFBFBF"/>
              <w:left w:val="single" w:sz="4" w:space="0" w:color="BFBFBF"/>
              <w:bottom w:val="single" w:sz="4" w:space="0" w:color="BFBFBF"/>
              <w:right w:val="single" w:sz="4" w:space="0" w:color="BFBFBF"/>
            </w:tcBorders>
          </w:tcPr>
          <w:p w14:paraId="408F1E16" w14:textId="77777777" w:rsidR="00561F96" w:rsidRDefault="000754D1">
            <w:pPr>
              <w:spacing w:before="40" w:after="40" w:line="240" w:lineRule="auto"/>
            </w:pPr>
            <w:r>
              <w:rPr>
                <w:sz w:val="18"/>
              </w:rPr>
              <w:t>Izmjena stavke</w:t>
            </w:r>
          </w:p>
        </w:tc>
      </w:tr>
      <w:tr w:rsidR="00561F96" w14:paraId="593A48E1" w14:textId="77777777">
        <w:trPr>
          <w:cantSplit/>
        </w:trPr>
        <w:tc>
          <w:tcPr>
            <w:tcW w:w="3120" w:type="dxa"/>
            <w:tcBorders>
              <w:top w:val="single" w:sz="4" w:space="0" w:color="BFBFBF"/>
              <w:left w:val="single" w:sz="4" w:space="0" w:color="BFBFBF"/>
              <w:bottom w:val="single" w:sz="4" w:space="0" w:color="BFBFBF"/>
              <w:right w:val="single" w:sz="4" w:space="0" w:color="BFBFBF"/>
            </w:tcBorders>
          </w:tcPr>
          <w:p w14:paraId="1082C243" w14:textId="77777777" w:rsidR="00561F96" w:rsidRDefault="000754D1">
            <w:pPr>
              <w:spacing w:before="40" w:after="40" w:line="240" w:lineRule="auto"/>
            </w:pPr>
            <w:r>
              <w:rPr>
                <w:sz w:val="18"/>
              </w:rPr>
              <w:t>DELETE</w:t>
            </w:r>
          </w:p>
        </w:tc>
        <w:tc>
          <w:tcPr>
            <w:tcW w:w="3120" w:type="dxa"/>
            <w:tcBorders>
              <w:top w:val="single" w:sz="4" w:space="0" w:color="BFBFBF"/>
              <w:left w:val="single" w:sz="4" w:space="0" w:color="BFBFBF"/>
              <w:bottom w:val="single" w:sz="4" w:space="0" w:color="BFBFBF"/>
              <w:right w:val="single" w:sz="4" w:space="0" w:color="BFBFBF"/>
            </w:tcBorders>
          </w:tcPr>
          <w:p w14:paraId="03633D5D" w14:textId="77777777" w:rsidR="00561F96" w:rsidRDefault="000754D1">
            <w:pPr>
              <w:spacing w:before="40" w:after="40" w:line="240" w:lineRule="auto"/>
            </w:pPr>
            <w:r>
              <w:rPr>
                <w:rFonts w:ascii="Courier New" w:eastAsia="Courier New" w:hAnsi="Courier New" w:cs="Courier New"/>
                <w:sz w:val="17"/>
              </w:rPr>
              <w:t>/</w:t>
            </w:r>
            <w:proofErr w:type="spellStart"/>
            <w:r>
              <w:rPr>
                <w:rFonts w:ascii="Courier New" w:eastAsia="Courier New" w:hAnsi="Courier New" w:cs="Courier New"/>
                <w:sz w:val="17"/>
              </w:rPr>
              <w:t>api</w:t>
            </w:r>
            <w:proofErr w:type="spellEnd"/>
            <w:r>
              <w:rPr>
                <w:rFonts w:ascii="Courier New" w:eastAsia="Courier New" w:hAnsi="Courier New" w:cs="Courier New"/>
                <w:sz w:val="17"/>
              </w:rPr>
              <w:t>/</w:t>
            </w:r>
            <w:proofErr w:type="spellStart"/>
            <w:r>
              <w:rPr>
                <w:rFonts w:ascii="Courier New" w:eastAsia="Courier New" w:hAnsi="Courier New" w:cs="Courier New"/>
                <w:sz w:val="17"/>
              </w:rPr>
              <w:t>receipt</w:t>
            </w:r>
            <w:proofErr w:type="spellEnd"/>
            <w:r>
              <w:rPr>
                <w:rFonts w:ascii="Courier New" w:eastAsia="Courier New" w:hAnsi="Courier New" w:cs="Courier New"/>
                <w:sz w:val="17"/>
              </w:rPr>
              <w:t>/</w:t>
            </w:r>
            <w:proofErr w:type="spellStart"/>
            <w:r>
              <w:rPr>
                <w:rFonts w:ascii="Courier New" w:eastAsia="Courier New" w:hAnsi="Courier New" w:cs="Courier New"/>
                <w:sz w:val="17"/>
              </w:rPr>
              <w:t>item</w:t>
            </w:r>
            <w:proofErr w:type="spellEnd"/>
            <w:r>
              <w:rPr>
                <w:rFonts w:ascii="Courier New" w:eastAsia="Courier New" w:hAnsi="Courier New" w:cs="Courier New"/>
                <w:sz w:val="17"/>
              </w:rPr>
              <w:t>/</w:t>
            </w:r>
            <w:proofErr w:type="spellStart"/>
            <w:r>
              <w:rPr>
                <w:rFonts w:ascii="Courier New" w:eastAsia="Courier New" w:hAnsi="Courier New" w:cs="Courier New"/>
                <w:sz w:val="17"/>
              </w:rPr>
              <w:t>delete</w:t>
            </w:r>
            <w:proofErr w:type="spellEnd"/>
          </w:p>
        </w:tc>
        <w:tc>
          <w:tcPr>
            <w:tcW w:w="3120" w:type="dxa"/>
            <w:tcBorders>
              <w:top w:val="single" w:sz="4" w:space="0" w:color="BFBFBF"/>
              <w:left w:val="single" w:sz="4" w:space="0" w:color="BFBFBF"/>
              <w:bottom w:val="single" w:sz="4" w:space="0" w:color="BFBFBF"/>
              <w:right w:val="single" w:sz="4" w:space="0" w:color="BFBFBF"/>
            </w:tcBorders>
          </w:tcPr>
          <w:p w14:paraId="1135D508" w14:textId="77777777" w:rsidR="00561F96" w:rsidRDefault="000754D1">
            <w:pPr>
              <w:spacing w:before="40" w:after="40" w:line="240" w:lineRule="auto"/>
            </w:pPr>
            <w:r>
              <w:rPr>
                <w:sz w:val="18"/>
              </w:rPr>
              <w:t>Brisanje stavke</w:t>
            </w:r>
          </w:p>
        </w:tc>
      </w:tr>
      <w:tr w:rsidR="00561F96" w14:paraId="3D71D716" w14:textId="77777777">
        <w:trPr>
          <w:cantSplit/>
        </w:trPr>
        <w:tc>
          <w:tcPr>
            <w:tcW w:w="3120" w:type="dxa"/>
            <w:tcBorders>
              <w:top w:val="single" w:sz="4" w:space="0" w:color="BFBFBF"/>
              <w:left w:val="single" w:sz="4" w:space="0" w:color="BFBFBF"/>
              <w:bottom w:val="single" w:sz="4" w:space="0" w:color="BFBFBF"/>
              <w:right w:val="single" w:sz="4" w:space="0" w:color="BFBFBF"/>
            </w:tcBorders>
          </w:tcPr>
          <w:p w14:paraId="2C0AC9B0" w14:textId="77777777" w:rsidR="00561F96" w:rsidRDefault="000754D1">
            <w:pPr>
              <w:spacing w:before="40" w:after="40" w:line="240" w:lineRule="auto"/>
            </w:pPr>
            <w:r>
              <w:rPr>
                <w:b/>
                <w:sz w:val="18"/>
              </w:rPr>
              <w:t>Otpisi</w:t>
            </w:r>
          </w:p>
        </w:tc>
        <w:tc>
          <w:tcPr>
            <w:tcW w:w="3120" w:type="dxa"/>
            <w:tcBorders>
              <w:top w:val="single" w:sz="4" w:space="0" w:color="BFBFBF"/>
              <w:left w:val="single" w:sz="4" w:space="0" w:color="BFBFBF"/>
              <w:bottom w:val="single" w:sz="4" w:space="0" w:color="BFBFBF"/>
              <w:right w:val="single" w:sz="4" w:space="0" w:color="BFBFBF"/>
            </w:tcBorders>
          </w:tcPr>
          <w:p w14:paraId="34E838A2" w14:textId="77777777" w:rsidR="00561F96" w:rsidRDefault="00561F96">
            <w:pPr>
              <w:spacing w:before="40" w:after="40" w:line="240" w:lineRule="auto"/>
            </w:pPr>
          </w:p>
        </w:tc>
        <w:tc>
          <w:tcPr>
            <w:tcW w:w="3120" w:type="dxa"/>
            <w:tcBorders>
              <w:top w:val="single" w:sz="4" w:space="0" w:color="BFBFBF"/>
              <w:left w:val="single" w:sz="4" w:space="0" w:color="BFBFBF"/>
              <w:bottom w:val="single" w:sz="4" w:space="0" w:color="BFBFBF"/>
              <w:right w:val="single" w:sz="4" w:space="0" w:color="BFBFBF"/>
            </w:tcBorders>
          </w:tcPr>
          <w:p w14:paraId="4BD17492" w14:textId="77777777" w:rsidR="00561F96" w:rsidRDefault="00561F96">
            <w:pPr>
              <w:spacing w:before="40" w:after="40" w:line="240" w:lineRule="auto"/>
            </w:pPr>
          </w:p>
        </w:tc>
      </w:tr>
      <w:tr w:rsidR="00561F96" w14:paraId="4E404D03" w14:textId="77777777">
        <w:trPr>
          <w:cantSplit/>
        </w:trPr>
        <w:tc>
          <w:tcPr>
            <w:tcW w:w="3120" w:type="dxa"/>
            <w:tcBorders>
              <w:top w:val="single" w:sz="4" w:space="0" w:color="BFBFBF"/>
              <w:left w:val="single" w:sz="4" w:space="0" w:color="BFBFBF"/>
              <w:bottom w:val="single" w:sz="4" w:space="0" w:color="BFBFBF"/>
              <w:right w:val="single" w:sz="4" w:space="0" w:color="BFBFBF"/>
            </w:tcBorders>
          </w:tcPr>
          <w:p w14:paraId="53553CDC" w14:textId="77777777" w:rsidR="00561F96" w:rsidRDefault="000754D1">
            <w:pPr>
              <w:spacing w:before="40" w:after="40" w:line="240" w:lineRule="auto"/>
            </w:pPr>
            <w:r>
              <w:rPr>
                <w:sz w:val="18"/>
              </w:rPr>
              <w:t>GET</w:t>
            </w:r>
          </w:p>
        </w:tc>
        <w:tc>
          <w:tcPr>
            <w:tcW w:w="3120" w:type="dxa"/>
            <w:tcBorders>
              <w:top w:val="single" w:sz="4" w:space="0" w:color="BFBFBF"/>
              <w:left w:val="single" w:sz="4" w:space="0" w:color="BFBFBF"/>
              <w:bottom w:val="single" w:sz="4" w:space="0" w:color="BFBFBF"/>
              <w:right w:val="single" w:sz="4" w:space="0" w:color="BFBFBF"/>
            </w:tcBorders>
          </w:tcPr>
          <w:p w14:paraId="080CA3E9" w14:textId="77777777" w:rsidR="00561F96" w:rsidRDefault="000754D1">
            <w:pPr>
              <w:spacing w:before="40" w:after="40" w:line="240" w:lineRule="auto"/>
            </w:pPr>
            <w:r>
              <w:rPr>
                <w:rFonts w:ascii="Courier New" w:eastAsia="Courier New" w:hAnsi="Courier New" w:cs="Courier New"/>
                <w:sz w:val="17"/>
              </w:rPr>
              <w:t>/</w:t>
            </w:r>
            <w:proofErr w:type="spellStart"/>
            <w:r>
              <w:rPr>
                <w:rFonts w:ascii="Courier New" w:eastAsia="Courier New" w:hAnsi="Courier New" w:cs="Courier New"/>
                <w:sz w:val="17"/>
              </w:rPr>
              <w:t>api</w:t>
            </w:r>
            <w:proofErr w:type="spellEnd"/>
            <w:r>
              <w:rPr>
                <w:rFonts w:ascii="Courier New" w:eastAsia="Courier New" w:hAnsi="Courier New" w:cs="Courier New"/>
                <w:sz w:val="17"/>
              </w:rPr>
              <w:t>/</w:t>
            </w:r>
            <w:proofErr w:type="spellStart"/>
            <w:r>
              <w:rPr>
                <w:rFonts w:ascii="Courier New" w:eastAsia="Courier New" w:hAnsi="Courier New" w:cs="Courier New"/>
                <w:sz w:val="17"/>
              </w:rPr>
              <w:t>discharge</w:t>
            </w:r>
            <w:proofErr w:type="spellEnd"/>
            <w:r>
              <w:rPr>
                <w:rFonts w:ascii="Courier New" w:eastAsia="Courier New" w:hAnsi="Courier New" w:cs="Courier New"/>
                <w:sz w:val="17"/>
              </w:rPr>
              <w:t>/</w:t>
            </w:r>
            <w:proofErr w:type="spellStart"/>
            <w:r>
              <w:rPr>
                <w:rFonts w:ascii="Courier New" w:eastAsia="Courier New" w:hAnsi="Courier New" w:cs="Courier New"/>
                <w:sz w:val="17"/>
              </w:rPr>
              <w:t>search</w:t>
            </w:r>
            <w:proofErr w:type="spellEnd"/>
          </w:p>
        </w:tc>
        <w:tc>
          <w:tcPr>
            <w:tcW w:w="3120" w:type="dxa"/>
            <w:tcBorders>
              <w:top w:val="single" w:sz="4" w:space="0" w:color="BFBFBF"/>
              <w:left w:val="single" w:sz="4" w:space="0" w:color="BFBFBF"/>
              <w:bottom w:val="single" w:sz="4" w:space="0" w:color="BFBFBF"/>
              <w:right w:val="single" w:sz="4" w:space="0" w:color="BFBFBF"/>
            </w:tcBorders>
          </w:tcPr>
          <w:p w14:paraId="67F8C8E8" w14:textId="77777777" w:rsidR="00561F96" w:rsidRDefault="000754D1">
            <w:pPr>
              <w:spacing w:before="40" w:after="40" w:line="240" w:lineRule="auto"/>
            </w:pPr>
            <w:r>
              <w:rPr>
                <w:sz w:val="18"/>
              </w:rPr>
              <w:t>Pretraga</w:t>
            </w:r>
          </w:p>
        </w:tc>
      </w:tr>
      <w:tr w:rsidR="00561F96" w14:paraId="7C316CF3" w14:textId="77777777">
        <w:trPr>
          <w:cantSplit/>
        </w:trPr>
        <w:tc>
          <w:tcPr>
            <w:tcW w:w="3120" w:type="dxa"/>
            <w:tcBorders>
              <w:top w:val="single" w:sz="4" w:space="0" w:color="BFBFBF"/>
              <w:left w:val="single" w:sz="4" w:space="0" w:color="BFBFBF"/>
              <w:bottom w:val="single" w:sz="4" w:space="0" w:color="BFBFBF"/>
              <w:right w:val="single" w:sz="4" w:space="0" w:color="BFBFBF"/>
            </w:tcBorders>
          </w:tcPr>
          <w:p w14:paraId="13D7590A" w14:textId="77777777" w:rsidR="00561F96" w:rsidRDefault="000754D1">
            <w:pPr>
              <w:spacing w:before="40" w:after="40" w:line="240" w:lineRule="auto"/>
            </w:pPr>
            <w:r>
              <w:rPr>
                <w:sz w:val="18"/>
              </w:rPr>
              <w:t>GET</w:t>
            </w:r>
          </w:p>
        </w:tc>
        <w:tc>
          <w:tcPr>
            <w:tcW w:w="3120" w:type="dxa"/>
            <w:tcBorders>
              <w:top w:val="single" w:sz="4" w:space="0" w:color="BFBFBF"/>
              <w:left w:val="single" w:sz="4" w:space="0" w:color="BFBFBF"/>
              <w:bottom w:val="single" w:sz="4" w:space="0" w:color="BFBFBF"/>
              <w:right w:val="single" w:sz="4" w:space="0" w:color="BFBFBF"/>
            </w:tcBorders>
          </w:tcPr>
          <w:p w14:paraId="477F8C28" w14:textId="77777777" w:rsidR="00561F96" w:rsidRDefault="000754D1">
            <w:pPr>
              <w:spacing w:before="40" w:after="40" w:line="240" w:lineRule="auto"/>
            </w:pPr>
            <w:r>
              <w:rPr>
                <w:rFonts w:ascii="Courier New" w:eastAsia="Courier New" w:hAnsi="Courier New" w:cs="Courier New"/>
                <w:sz w:val="17"/>
              </w:rPr>
              <w:t>/</w:t>
            </w:r>
            <w:proofErr w:type="spellStart"/>
            <w:r>
              <w:rPr>
                <w:rFonts w:ascii="Courier New" w:eastAsia="Courier New" w:hAnsi="Courier New" w:cs="Courier New"/>
                <w:sz w:val="17"/>
              </w:rPr>
              <w:t>api</w:t>
            </w:r>
            <w:proofErr w:type="spellEnd"/>
            <w:r>
              <w:rPr>
                <w:rFonts w:ascii="Courier New" w:eastAsia="Courier New" w:hAnsi="Courier New" w:cs="Courier New"/>
                <w:sz w:val="17"/>
              </w:rPr>
              <w:t>/</w:t>
            </w:r>
            <w:proofErr w:type="spellStart"/>
            <w:r>
              <w:rPr>
                <w:rFonts w:ascii="Courier New" w:eastAsia="Courier New" w:hAnsi="Courier New" w:cs="Courier New"/>
                <w:sz w:val="17"/>
              </w:rPr>
              <w:t>discharge</w:t>
            </w:r>
            <w:proofErr w:type="spellEnd"/>
            <w:r>
              <w:rPr>
                <w:rFonts w:ascii="Courier New" w:eastAsia="Courier New" w:hAnsi="Courier New" w:cs="Courier New"/>
                <w:sz w:val="17"/>
              </w:rPr>
              <w:t>/</w:t>
            </w:r>
            <w:proofErr w:type="spellStart"/>
            <w:r>
              <w:rPr>
                <w:rFonts w:ascii="Courier New" w:eastAsia="Courier New" w:hAnsi="Courier New" w:cs="Courier New"/>
                <w:sz w:val="17"/>
              </w:rPr>
              <w:t>get</w:t>
            </w:r>
            <w:proofErr w:type="spellEnd"/>
          </w:p>
        </w:tc>
        <w:tc>
          <w:tcPr>
            <w:tcW w:w="3120" w:type="dxa"/>
            <w:tcBorders>
              <w:top w:val="single" w:sz="4" w:space="0" w:color="BFBFBF"/>
              <w:left w:val="single" w:sz="4" w:space="0" w:color="BFBFBF"/>
              <w:bottom w:val="single" w:sz="4" w:space="0" w:color="BFBFBF"/>
              <w:right w:val="single" w:sz="4" w:space="0" w:color="BFBFBF"/>
            </w:tcBorders>
          </w:tcPr>
          <w:p w14:paraId="0330A4DD" w14:textId="77777777" w:rsidR="00561F96" w:rsidRDefault="000754D1">
            <w:pPr>
              <w:spacing w:before="40" w:after="40" w:line="240" w:lineRule="auto"/>
            </w:pPr>
            <w:r>
              <w:rPr>
                <w:sz w:val="18"/>
              </w:rPr>
              <w:t>Dohvat</w:t>
            </w:r>
          </w:p>
        </w:tc>
      </w:tr>
      <w:tr w:rsidR="00561F96" w14:paraId="6F8201A4" w14:textId="77777777">
        <w:trPr>
          <w:cantSplit/>
        </w:trPr>
        <w:tc>
          <w:tcPr>
            <w:tcW w:w="3120" w:type="dxa"/>
            <w:tcBorders>
              <w:top w:val="single" w:sz="4" w:space="0" w:color="BFBFBF"/>
              <w:left w:val="single" w:sz="4" w:space="0" w:color="BFBFBF"/>
              <w:bottom w:val="single" w:sz="4" w:space="0" w:color="BFBFBF"/>
              <w:right w:val="single" w:sz="4" w:space="0" w:color="BFBFBF"/>
            </w:tcBorders>
          </w:tcPr>
          <w:p w14:paraId="0F2DAF1A" w14:textId="77777777" w:rsidR="00561F96" w:rsidRDefault="000754D1">
            <w:pPr>
              <w:spacing w:before="40" w:after="40" w:line="240" w:lineRule="auto"/>
            </w:pPr>
            <w:r>
              <w:rPr>
                <w:sz w:val="18"/>
              </w:rPr>
              <w:t>GET</w:t>
            </w:r>
          </w:p>
        </w:tc>
        <w:tc>
          <w:tcPr>
            <w:tcW w:w="3120" w:type="dxa"/>
            <w:tcBorders>
              <w:top w:val="single" w:sz="4" w:space="0" w:color="BFBFBF"/>
              <w:left w:val="single" w:sz="4" w:space="0" w:color="BFBFBF"/>
              <w:bottom w:val="single" w:sz="4" w:space="0" w:color="BFBFBF"/>
              <w:right w:val="single" w:sz="4" w:space="0" w:color="BFBFBF"/>
            </w:tcBorders>
          </w:tcPr>
          <w:p w14:paraId="66A3368F" w14:textId="77777777" w:rsidR="00561F96" w:rsidRDefault="000754D1">
            <w:pPr>
              <w:spacing w:before="40" w:after="40" w:line="240" w:lineRule="auto"/>
            </w:pPr>
            <w:r>
              <w:rPr>
                <w:rFonts w:ascii="Courier New" w:eastAsia="Courier New" w:hAnsi="Courier New" w:cs="Courier New"/>
                <w:sz w:val="17"/>
              </w:rPr>
              <w:t>/</w:t>
            </w:r>
            <w:proofErr w:type="spellStart"/>
            <w:r>
              <w:rPr>
                <w:rFonts w:ascii="Courier New" w:eastAsia="Courier New" w:hAnsi="Courier New" w:cs="Courier New"/>
                <w:sz w:val="17"/>
              </w:rPr>
              <w:t>api</w:t>
            </w:r>
            <w:proofErr w:type="spellEnd"/>
            <w:r>
              <w:rPr>
                <w:rFonts w:ascii="Courier New" w:eastAsia="Courier New" w:hAnsi="Courier New" w:cs="Courier New"/>
                <w:sz w:val="17"/>
              </w:rPr>
              <w:t>/</w:t>
            </w:r>
            <w:proofErr w:type="spellStart"/>
            <w:r>
              <w:rPr>
                <w:rFonts w:ascii="Courier New" w:eastAsia="Courier New" w:hAnsi="Courier New" w:cs="Courier New"/>
                <w:sz w:val="17"/>
              </w:rPr>
              <w:t>discharge</w:t>
            </w:r>
            <w:proofErr w:type="spellEnd"/>
            <w:r>
              <w:rPr>
                <w:rFonts w:ascii="Courier New" w:eastAsia="Courier New" w:hAnsi="Courier New" w:cs="Courier New"/>
                <w:sz w:val="17"/>
              </w:rPr>
              <w:t>/</w:t>
            </w:r>
            <w:proofErr w:type="spellStart"/>
            <w:r>
              <w:rPr>
                <w:rFonts w:ascii="Courier New" w:eastAsia="Courier New" w:hAnsi="Courier New" w:cs="Courier New"/>
                <w:sz w:val="17"/>
              </w:rPr>
              <w:t>get-report</w:t>
            </w:r>
            <w:proofErr w:type="spellEnd"/>
          </w:p>
        </w:tc>
        <w:tc>
          <w:tcPr>
            <w:tcW w:w="3120" w:type="dxa"/>
            <w:tcBorders>
              <w:top w:val="single" w:sz="4" w:space="0" w:color="BFBFBF"/>
              <w:left w:val="single" w:sz="4" w:space="0" w:color="BFBFBF"/>
              <w:bottom w:val="single" w:sz="4" w:space="0" w:color="BFBFBF"/>
              <w:right w:val="single" w:sz="4" w:space="0" w:color="BFBFBF"/>
            </w:tcBorders>
          </w:tcPr>
          <w:p w14:paraId="1E70FC0B" w14:textId="77777777" w:rsidR="00561F96" w:rsidRDefault="000754D1">
            <w:pPr>
              <w:spacing w:before="40" w:after="40" w:line="240" w:lineRule="auto"/>
            </w:pPr>
            <w:r>
              <w:rPr>
                <w:sz w:val="18"/>
              </w:rPr>
              <w:t>Ispis dokumenta</w:t>
            </w:r>
          </w:p>
        </w:tc>
      </w:tr>
      <w:tr w:rsidR="00561F96" w14:paraId="491D7C02" w14:textId="77777777">
        <w:trPr>
          <w:cantSplit/>
        </w:trPr>
        <w:tc>
          <w:tcPr>
            <w:tcW w:w="3120" w:type="dxa"/>
            <w:tcBorders>
              <w:top w:val="single" w:sz="4" w:space="0" w:color="BFBFBF"/>
              <w:left w:val="single" w:sz="4" w:space="0" w:color="BFBFBF"/>
              <w:bottom w:val="single" w:sz="4" w:space="0" w:color="BFBFBF"/>
              <w:right w:val="single" w:sz="4" w:space="0" w:color="BFBFBF"/>
            </w:tcBorders>
          </w:tcPr>
          <w:p w14:paraId="6985F400" w14:textId="77777777" w:rsidR="00561F96" w:rsidRDefault="000754D1">
            <w:pPr>
              <w:spacing w:before="40" w:after="40" w:line="240" w:lineRule="auto"/>
            </w:pPr>
            <w:r>
              <w:rPr>
                <w:sz w:val="18"/>
              </w:rPr>
              <w:t>POST</w:t>
            </w:r>
          </w:p>
        </w:tc>
        <w:tc>
          <w:tcPr>
            <w:tcW w:w="3120" w:type="dxa"/>
            <w:tcBorders>
              <w:top w:val="single" w:sz="4" w:space="0" w:color="BFBFBF"/>
              <w:left w:val="single" w:sz="4" w:space="0" w:color="BFBFBF"/>
              <w:bottom w:val="single" w:sz="4" w:space="0" w:color="BFBFBF"/>
              <w:right w:val="single" w:sz="4" w:space="0" w:color="BFBFBF"/>
            </w:tcBorders>
          </w:tcPr>
          <w:p w14:paraId="52EE94EB" w14:textId="77777777" w:rsidR="00561F96" w:rsidRDefault="000754D1">
            <w:pPr>
              <w:spacing w:before="40" w:after="40" w:line="240" w:lineRule="auto"/>
            </w:pPr>
            <w:r>
              <w:rPr>
                <w:rFonts w:ascii="Courier New" w:eastAsia="Courier New" w:hAnsi="Courier New" w:cs="Courier New"/>
                <w:sz w:val="17"/>
              </w:rPr>
              <w:t>/</w:t>
            </w:r>
            <w:proofErr w:type="spellStart"/>
            <w:r>
              <w:rPr>
                <w:rFonts w:ascii="Courier New" w:eastAsia="Courier New" w:hAnsi="Courier New" w:cs="Courier New"/>
                <w:sz w:val="17"/>
              </w:rPr>
              <w:t>api</w:t>
            </w:r>
            <w:proofErr w:type="spellEnd"/>
            <w:r>
              <w:rPr>
                <w:rFonts w:ascii="Courier New" w:eastAsia="Courier New" w:hAnsi="Courier New" w:cs="Courier New"/>
                <w:sz w:val="17"/>
              </w:rPr>
              <w:t>/</w:t>
            </w:r>
            <w:proofErr w:type="spellStart"/>
            <w:r>
              <w:rPr>
                <w:rFonts w:ascii="Courier New" w:eastAsia="Courier New" w:hAnsi="Courier New" w:cs="Courier New"/>
                <w:sz w:val="17"/>
              </w:rPr>
              <w:t>discharge</w:t>
            </w:r>
            <w:proofErr w:type="spellEnd"/>
            <w:r>
              <w:rPr>
                <w:rFonts w:ascii="Courier New" w:eastAsia="Courier New" w:hAnsi="Courier New" w:cs="Courier New"/>
                <w:sz w:val="17"/>
              </w:rPr>
              <w:t>/</w:t>
            </w:r>
            <w:proofErr w:type="spellStart"/>
            <w:r>
              <w:rPr>
                <w:rFonts w:ascii="Courier New" w:eastAsia="Courier New" w:hAnsi="Courier New" w:cs="Courier New"/>
                <w:sz w:val="17"/>
              </w:rPr>
              <w:t>create</w:t>
            </w:r>
            <w:proofErr w:type="spellEnd"/>
          </w:p>
        </w:tc>
        <w:tc>
          <w:tcPr>
            <w:tcW w:w="3120" w:type="dxa"/>
            <w:tcBorders>
              <w:top w:val="single" w:sz="4" w:space="0" w:color="BFBFBF"/>
              <w:left w:val="single" w:sz="4" w:space="0" w:color="BFBFBF"/>
              <w:bottom w:val="single" w:sz="4" w:space="0" w:color="BFBFBF"/>
              <w:right w:val="single" w:sz="4" w:space="0" w:color="BFBFBF"/>
            </w:tcBorders>
          </w:tcPr>
          <w:p w14:paraId="25D3CAF2" w14:textId="77777777" w:rsidR="00561F96" w:rsidRDefault="000754D1">
            <w:pPr>
              <w:spacing w:before="40" w:after="40" w:line="240" w:lineRule="auto"/>
            </w:pPr>
            <w:r>
              <w:rPr>
                <w:sz w:val="18"/>
              </w:rPr>
              <w:t>Kreiranje</w:t>
            </w:r>
          </w:p>
        </w:tc>
      </w:tr>
      <w:tr w:rsidR="00561F96" w14:paraId="550631D0" w14:textId="77777777">
        <w:trPr>
          <w:cantSplit/>
        </w:trPr>
        <w:tc>
          <w:tcPr>
            <w:tcW w:w="3120" w:type="dxa"/>
            <w:tcBorders>
              <w:top w:val="single" w:sz="4" w:space="0" w:color="BFBFBF"/>
              <w:left w:val="single" w:sz="4" w:space="0" w:color="BFBFBF"/>
              <w:bottom w:val="single" w:sz="4" w:space="0" w:color="BFBFBF"/>
              <w:right w:val="single" w:sz="4" w:space="0" w:color="BFBFBF"/>
            </w:tcBorders>
          </w:tcPr>
          <w:p w14:paraId="0B2B2741" w14:textId="77777777" w:rsidR="00561F96" w:rsidRDefault="000754D1">
            <w:pPr>
              <w:spacing w:before="40" w:after="40" w:line="240" w:lineRule="auto"/>
            </w:pPr>
            <w:r>
              <w:rPr>
                <w:sz w:val="18"/>
              </w:rPr>
              <w:t>PUT</w:t>
            </w:r>
          </w:p>
        </w:tc>
        <w:tc>
          <w:tcPr>
            <w:tcW w:w="3120" w:type="dxa"/>
            <w:tcBorders>
              <w:top w:val="single" w:sz="4" w:space="0" w:color="BFBFBF"/>
              <w:left w:val="single" w:sz="4" w:space="0" w:color="BFBFBF"/>
              <w:bottom w:val="single" w:sz="4" w:space="0" w:color="BFBFBF"/>
              <w:right w:val="single" w:sz="4" w:space="0" w:color="BFBFBF"/>
            </w:tcBorders>
          </w:tcPr>
          <w:p w14:paraId="118DA9E1" w14:textId="77777777" w:rsidR="00561F96" w:rsidRDefault="000754D1">
            <w:pPr>
              <w:spacing w:before="40" w:after="40" w:line="240" w:lineRule="auto"/>
            </w:pPr>
            <w:r>
              <w:rPr>
                <w:rFonts w:ascii="Courier New" w:eastAsia="Courier New" w:hAnsi="Courier New" w:cs="Courier New"/>
                <w:sz w:val="17"/>
              </w:rPr>
              <w:t>/</w:t>
            </w:r>
            <w:proofErr w:type="spellStart"/>
            <w:r>
              <w:rPr>
                <w:rFonts w:ascii="Courier New" w:eastAsia="Courier New" w:hAnsi="Courier New" w:cs="Courier New"/>
                <w:sz w:val="17"/>
              </w:rPr>
              <w:t>api</w:t>
            </w:r>
            <w:proofErr w:type="spellEnd"/>
            <w:r>
              <w:rPr>
                <w:rFonts w:ascii="Courier New" w:eastAsia="Courier New" w:hAnsi="Courier New" w:cs="Courier New"/>
                <w:sz w:val="17"/>
              </w:rPr>
              <w:t>/</w:t>
            </w:r>
            <w:proofErr w:type="spellStart"/>
            <w:r>
              <w:rPr>
                <w:rFonts w:ascii="Courier New" w:eastAsia="Courier New" w:hAnsi="Courier New" w:cs="Courier New"/>
                <w:sz w:val="17"/>
              </w:rPr>
              <w:t>discharge</w:t>
            </w:r>
            <w:proofErr w:type="spellEnd"/>
            <w:r>
              <w:rPr>
                <w:rFonts w:ascii="Courier New" w:eastAsia="Courier New" w:hAnsi="Courier New" w:cs="Courier New"/>
                <w:sz w:val="17"/>
              </w:rPr>
              <w:t>/</w:t>
            </w:r>
            <w:proofErr w:type="spellStart"/>
            <w:r>
              <w:rPr>
                <w:rFonts w:ascii="Courier New" w:eastAsia="Courier New" w:hAnsi="Courier New" w:cs="Courier New"/>
                <w:sz w:val="17"/>
              </w:rPr>
              <w:t>update</w:t>
            </w:r>
            <w:proofErr w:type="spellEnd"/>
          </w:p>
        </w:tc>
        <w:tc>
          <w:tcPr>
            <w:tcW w:w="3120" w:type="dxa"/>
            <w:tcBorders>
              <w:top w:val="single" w:sz="4" w:space="0" w:color="BFBFBF"/>
              <w:left w:val="single" w:sz="4" w:space="0" w:color="BFBFBF"/>
              <w:bottom w:val="single" w:sz="4" w:space="0" w:color="BFBFBF"/>
              <w:right w:val="single" w:sz="4" w:space="0" w:color="BFBFBF"/>
            </w:tcBorders>
          </w:tcPr>
          <w:p w14:paraId="02BAD83C" w14:textId="77777777" w:rsidR="00561F96" w:rsidRDefault="000754D1">
            <w:pPr>
              <w:spacing w:before="40" w:after="40" w:line="240" w:lineRule="auto"/>
            </w:pPr>
            <w:r>
              <w:rPr>
                <w:sz w:val="18"/>
              </w:rPr>
              <w:t>Izmjena</w:t>
            </w:r>
          </w:p>
        </w:tc>
      </w:tr>
      <w:tr w:rsidR="00561F96" w14:paraId="12C80F59" w14:textId="77777777">
        <w:trPr>
          <w:cantSplit/>
        </w:trPr>
        <w:tc>
          <w:tcPr>
            <w:tcW w:w="3120" w:type="dxa"/>
            <w:tcBorders>
              <w:top w:val="single" w:sz="4" w:space="0" w:color="BFBFBF"/>
              <w:left w:val="single" w:sz="4" w:space="0" w:color="BFBFBF"/>
              <w:bottom w:val="single" w:sz="4" w:space="0" w:color="BFBFBF"/>
              <w:right w:val="single" w:sz="4" w:space="0" w:color="BFBFBF"/>
            </w:tcBorders>
          </w:tcPr>
          <w:p w14:paraId="69B1E55C" w14:textId="77777777" w:rsidR="00561F96" w:rsidRDefault="000754D1">
            <w:pPr>
              <w:spacing w:before="40" w:after="40" w:line="240" w:lineRule="auto"/>
            </w:pPr>
            <w:r>
              <w:rPr>
                <w:sz w:val="18"/>
              </w:rPr>
              <w:t>PUT</w:t>
            </w:r>
          </w:p>
        </w:tc>
        <w:tc>
          <w:tcPr>
            <w:tcW w:w="3120" w:type="dxa"/>
            <w:tcBorders>
              <w:top w:val="single" w:sz="4" w:space="0" w:color="BFBFBF"/>
              <w:left w:val="single" w:sz="4" w:space="0" w:color="BFBFBF"/>
              <w:bottom w:val="single" w:sz="4" w:space="0" w:color="BFBFBF"/>
              <w:right w:val="single" w:sz="4" w:space="0" w:color="BFBFBF"/>
            </w:tcBorders>
          </w:tcPr>
          <w:p w14:paraId="68B8E15F" w14:textId="77777777" w:rsidR="00561F96" w:rsidRDefault="000754D1">
            <w:pPr>
              <w:spacing w:before="40" w:after="40" w:line="240" w:lineRule="auto"/>
            </w:pPr>
            <w:r>
              <w:rPr>
                <w:rFonts w:ascii="Courier New" w:eastAsia="Courier New" w:hAnsi="Courier New" w:cs="Courier New"/>
                <w:sz w:val="17"/>
              </w:rPr>
              <w:t>/</w:t>
            </w:r>
            <w:proofErr w:type="spellStart"/>
            <w:r>
              <w:rPr>
                <w:rFonts w:ascii="Courier New" w:eastAsia="Courier New" w:hAnsi="Courier New" w:cs="Courier New"/>
                <w:sz w:val="17"/>
              </w:rPr>
              <w:t>api</w:t>
            </w:r>
            <w:proofErr w:type="spellEnd"/>
            <w:r>
              <w:rPr>
                <w:rFonts w:ascii="Courier New" w:eastAsia="Courier New" w:hAnsi="Courier New" w:cs="Courier New"/>
                <w:sz w:val="17"/>
              </w:rPr>
              <w:t>/</w:t>
            </w:r>
            <w:proofErr w:type="spellStart"/>
            <w:r>
              <w:rPr>
                <w:rFonts w:ascii="Courier New" w:eastAsia="Courier New" w:hAnsi="Courier New" w:cs="Courier New"/>
                <w:sz w:val="17"/>
              </w:rPr>
              <w:t>discharge</w:t>
            </w:r>
            <w:proofErr w:type="spellEnd"/>
            <w:r>
              <w:rPr>
                <w:rFonts w:ascii="Courier New" w:eastAsia="Courier New" w:hAnsi="Courier New" w:cs="Courier New"/>
                <w:sz w:val="17"/>
              </w:rPr>
              <w:t>/</w:t>
            </w:r>
            <w:proofErr w:type="spellStart"/>
            <w:r>
              <w:rPr>
                <w:rFonts w:ascii="Courier New" w:eastAsia="Courier New" w:hAnsi="Courier New" w:cs="Courier New"/>
                <w:sz w:val="17"/>
              </w:rPr>
              <w:t>activate</w:t>
            </w:r>
            <w:proofErr w:type="spellEnd"/>
          </w:p>
        </w:tc>
        <w:tc>
          <w:tcPr>
            <w:tcW w:w="3120" w:type="dxa"/>
            <w:tcBorders>
              <w:top w:val="single" w:sz="4" w:space="0" w:color="BFBFBF"/>
              <w:left w:val="single" w:sz="4" w:space="0" w:color="BFBFBF"/>
              <w:bottom w:val="single" w:sz="4" w:space="0" w:color="BFBFBF"/>
              <w:right w:val="single" w:sz="4" w:space="0" w:color="BFBFBF"/>
            </w:tcBorders>
          </w:tcPr>
          <w:p w14:paraId="17AAE962" w14:textId="77777777" w:rsidR="00561F96" w:rsidRDefault="000754D1">
            <w:pPr>
              <w:spacing w:before="40" w:after="40" w:line="240" w:lineRule="auto"/>
            </w:pPr>
            <w:r>
              <w:rPr>
                <w:sz w:val="18"/>
              </w:rPr>
              <w:t>Aktivacija</w:t>
            </w:r>
          </w:p>
        </w:tc>
      </w:tr>
      <w:tr w:rsidR="00561F96" w14:paraId="60548DE4" w14:textId="77777777">
        <w:trPr>
          <w:cantSplit/>
        </w:trPr>
        <w:tc>
          <w:tcPr>
            <w:tcW w:w="3120" w:type="dxa"/>
            <w:tcBorders>
              <w:top w:val="single" w:sz="4" w:space="0" w:color="BFBFBF"/>
              <w:left w:val="single" w:sz="4" w:space="0" w:color="BFBFBF"/>
              <w:bottom w:val="single" w:sz="4" w:space="0" w:color="BFBFBF"/>
              <w:right w:val="single" w:sz="4" w:space="0" w:color="BFBFBF"/>
            </w:tcBorders>
          </w:tcPr>
          <w:p w14:paraId="20018C65" w14:textId="77777777" w:rsidR="00561F96" w:rsidRDefault="000754D1">
            <w:pPr>
              <w:spacing w:before="40" w:after="40" w:line="240" w:lineRule="auto"/>
            </w:pPr>
            <w:r>
              <w:rPr>
                <w:sz w:val="18"/>
              </w:rPr>
              <w:t>DELETE</w:t>
            </w:r>
          </w:p>
        </w:tc>
        <w:tc>
          <w:tcPr>
            <w:tcW w:w="3120" w:type="dxa"/>
            <w:tcBorders>
              <w:top w:val="single" w:sz="4" w:space="0" w:color="BFBFBF"/>
              <w:left w:val="single" w:sz="4" w:space="0" w:color="BFBFBF"/>
              <w:bottom w:val="single" w:sz="4" w:space="0" w:color="BFBFBF"/>
              <w:right w:val="single" w:sz="4" w:space="0" w:color="BFBFBF"/>
            </w:tcBorders>
          </w:tcPr>
          <w:p w14:paraId="7673C7F8" w14:textId="77777777" w:rsidR="00561F96" w:rsidRDefault="000754D1">
            <w:pPr>
              <w:spacing w:before="40" w:after="40" w:line="240" w:lineRule="auto"/>
            </w:pPr>
            <w:r>
              <w:rPr>
                <w:rFonts w:ascii="Courier New" w:eastAsia="Courier New" w:hAnsi="Courier New" w:cs="Courier New"/>
                <w:sz w:val="17"/>
              </w:rPr>
              <w:t>/</w:t>
            </w:r>
            <w:proofErr w:type="spellStart"/>
            <w:r>
              <w:rPr>
                <w:rFonts w:ascii="Courier New" w:eastAsia="Courier New" w:hAnsi="Courier New" w:cs="Courier New"/>
                <w:sz w:val="17"/>
              </w:rPr>
              <w:t>api</w:t>
            </w:r>
            <w:proofErr w:type="spellEnd"/>
            <w:r>
              <w:rPr>
                <w:rFonts w:ascii="Courier New" w:eastAsia="Courier New" w:hAnsi="Courier New" w:cs="Courier New"/>
                <w:sz w:val="17"/>
              </w:rPr>
              <w:t>/</w:t>
            </w:r>
            <w:proofErr w:type="spellStart"/>
            <w:r>
              <w:rPr>
                <w:rFonts w:ascii="Courier New" w:eastAsia="Courier New" w:hAnsi="Courier New" w:cs="Courier New"/>
                <w:sz w:val="17"/>
              </w:rPr>
              <w:t>discharge</w:t>
            </w:r>
            <w:proofErr w:type="spellEnd"/>
            <w:r>
              <w:rPr>
                <w:rFonts w:ascii="Courier New" w:eastAsia="Courier New" w:hAnsi="Courier New" w:cs="Courier New"/>
                <w:sz w:val="17"/>
              </w:rPr>
              <w:t>/</w:t>
            </w:r>
            <w:proofErr w:type="spellStart"/>
            <w:r>
              <w:rPr>
                <w:rFonts w:ascii="Courier New" w:eastAsia="Courier New" w:hAnsi="Courier New" w:cs="Courier New"/>
                <w:sz w:val="17"/>
              </w:rPr>
              <w:t>delete</w:t>
            </w:r>
            <w:proofErr w:type="spellEnd"/>
          </w:p>
        </w:tc>
        <w:tc>
          <w:tcPr>
            <w:tcW w:w="3120" w:type="dxa"/>
            <w:tcBorders>
              <w:top w:val="single" w:sz="4" w:space="0" w:color="BFBFBF"/>
              <w:left w:val="single" w:sz="4" w:space="0" w:color="BFBFBF"/>
              <w:bottom w:val="single" w:sz="4" w:space="0" w:color="BFBFBF"/>
              <w:right w:val="single" w:sz="4" w:space="0" w:color="BFBFBF"/>
            </w:tcBorders>
          </w:tcPr>
          <w:p w14:paraId="52CB67A9" w14:textId="77777777" w:rsidR="00561F96" w:rsidRDefault="000754D1">
            <w:pPr>
              <w:spacing w:before="40" w:after="40" w:line="240" w:lineRule="auto"/>
            </w:pPr>
            <w:r>
              <w:rPr>
                <w:sz w:val="18"/>
              </w:rPr>
              <w:t>Brisanje</w:t>
            </w:r>
          </w:p>
        </w:tc>
      </w:tr>
      <w:tr w:rsidR="00561F96" w14:paraId="0170A2C4" w14:textId="77777777">
        <w:trPr>
          <w:cantSplit/>
        </w:trPr>
        <w:tc>
          <w:tcPr>
            <w:tcW w:w="3120" w:type="dxa"/>
            <w:tcBorders>
              <w:top w:val="single" w:sz="4" w:space="0" w:color="BFBFBF"/>
              <w:left w:val="single" w:sz="4" w:space="0" w:color="BFBFBF"/>
              <w:bottom w:val="single" w:sz="4" w:space="0" w:color="BFBFBF"/>
              <w:right w:val="single" w:sz="4" w:space="0" w:color="BFBFBF"/>
            </w:tcBorders>
          </w:tcPr>
          <w:p w14:paraId="26D45951" w14:textId="77777777" w:rsidR="00561F96" w:rsidRDefault="000754D1">
            <w:pPr>
              <w:spacing w:before="40" w:after="40" w:line="240" w:lineRule="auto"/>
            </w:pPr>
            <w:r>
              <w:rPr>
                <w:b/>
                <w:sz w:val="18"/>
              </w:rPr>
              <w:t>Skladište</w:t>
            </w:r>
          </w:p>
        </w:tc>
        <w:tc>
          <w:tcPr>
            <w:tcW w:w="3120" w:type="dxa"/>
            <w:tcBorders>
              <w:top w:val="single" w:sz="4" w:space="0" w:color="BFBFBF"/>
              <w:left w:val="single" w:sz="4" w:space="0" w:color="BFBFBF"/>
              <w:bottom w:val="single" w:sz="4" w:space="0" w:color="BFBFBF"/>
              <w:right w:val="single" w:sz="4" w:space="0" w:color="BFBFBF"/>
            </w:tcBorders>
          </w:tcPr>
          <w:p w14:paraId="3B734B13" w14:textId="77777777" w:rsidR="00561F96" w:rsidRDefault="00561F96">
            <w:pPr>
              <w:spacing w:before="40" w:after="40" w:line="240" w:lineRule="auto"/>
            </w:pPr>
          </w:p>
        </w:tc>
        <w:tc>
          <w:tcPr>
            <w:tcW w:w="3120" w:type="dxa"/>
            <w:tcBorders>
              <w:top w:val="single" w:sz="4" w:space="0" w:color="BFBFBF"/>
              <w:left w:val="single" w:sz="4" w:space="0" w:color="BFBFBF"/>
              <w:bottom w:val="single" w:sz="4" w:space="0" w:color="BFBFBF"/>
              <w:right w:val="single" w:sz="4" w:space="0" w:color="BFBFBF"/>
            </w:tcBorders>
          </w:tcPr>
          <w:p w14:paraId="5113D8CA" w14:textId="77777777" w:rsidR="00561F96" w:rsidRDefault="00561F96">
            <w:pPr>
              <w:spacing w:before="40" w:after="40" w:line="240" w:lineRule="auto"/>
            </w:pPr>
          </w:p>
        </w:tc>
      </w:tr>
      <w:tr w:rsidR="00561F96" w14:paraId="74310E45" w14:textId="77777777">
        <w:trPr>
          <w:cantSplit/>
        </w:trPr>
        <w:tc>
          <w:tcPr>
            <w:tcW w:w="3120" w:type="dxa"/>
            <w:tcBorders>
              <w:top w:val="single" w:sz="4" w:space="0" w:color="BFBFBF"/>
              <w:left w:val="single" w:sz="4" w:space="0" w:color="BFBFBF"/>
              <w:bottom w:val="single" w:sz="4" w:space="0" w:color="BFBFBF"/>
              <w:right w:val="single" w:sz="4" w:space="0" w:color="BFBFBF"/>
            </w:tcBorders>
          </w:tcPr>
          <w:p w14:paraId="5920E376" w14:textId="77777777" w:rsidR="00561F96" w:rsidRDefault="000754D1">
            <w:pPr>
              <w:spacing w:before="40" w:after="40" w:line="240" w:lineRule="auto"/>
            </w:pPr>
            <w:r>
              <w:rPr>
                <w:sz w:val="18"/>
              </w:rPr>
              <w:t>GET</w:t>
            </w:r>
          </w:p>
        </w:tc>
        <w:tc>
          <w:tcPr>
            <w:tcW w:w="3120" w:type="dxa"/>
            <w:tcBorders>
              <w:top w:val="single" w:sz="4" w:space="0" w:color="BFBFBF"/>
              <w:left w:val="single" w:sz="4" w:space="0" w:color="BFBFBF"/>
              <w:bottom w:val="single" w:sz="4" w:space="0" w:color="BFBFBF"/>
              <w:right w:val="single" w:sz="4" w:space="0" w:color="BFBFBF"/>
            </w:tcBorders>
          </w:tcPr>
          <w:p w14:paraId="5DC310CA" w14:textId="77777777" w:rsidR="00561F96" w:rsidRDefault="000754D1">
            <w:pPr>
              <w:spacing w:before="40" w:after="40" w:line="240" w:lineRule="auto"/>
            </w:pPr>
            <w:r>
              <w:rPr>
                <w:rFonts w:ascii="Courier New" w:eastAsia="Courier New" w:hAnsi="Courier New" w:cs="Courier New"/>
                <w:sz w:val="17"/>
              </w:rPr>
              <w:t>/</w:t>
            </w:r>
            <w:proofErr w:type="spellStart"/>
            <w:r>
              <w:rPr>
                <w:rFonts w:ascii="Courier New" w:eastAsia="Courier New" w:hAnsi="Courier New" w:cs="Courier New"/>
                <w:sz w:val="17"/>
              </w:rPr>
              <w:t>api</w:t>
            </w:r>
            <w:proofErr w:type="spellEnd"/>
            <w:r>
              <w:rPr>
                <w:rFonts w:ascii="Courier New" w:eastAsia="Courier New" w:hAnsi="Courier New" w:cs="Courier New"/>
                <w:sz w:val="17"/>
              </w:rPr>
              <w:t>/</w:t>
            </w:r>
            <w:proofErr w:type="spellStart"/>
            <w:r>
              <w:rPr>
                <w:rFonts w:ascii="Courier New" w:eastAsia="Courier New" w:hAnsi="Courier New" w:cs="Courier New"/>
                <w:sz w:val="17"/>
              </w:rPr>
              <w:t>warehouse</w:t>
            </w:r>
            <w:proofErr w:type="spellEnd"/>
            <w:r>
              <w:rPr>
                <w:rFonts w:ascii="Courier New" w:eastAsia="Courier New" w:hAnsi="Courier New" w:cs="Courier New"/>
                <w:sz w:val="17"/>
              </w:rPr>
              <w:t>/</w:t>
            </w:r>
            <w:proofErr w:type="spellStart"/>
            <w:r>
              <w:rPr>
                <w:rFonts w:ascii="Courier New" w:eastAsia="Courier New" w:hAnsi="Courier New" w:cs="Courier New"/>
                <w:sz w:val="17"/>
              </w:rPr>
              <w:t>search-warehouses</w:t>
            </w:r>
            <w:proofErr w:type="spellEnd"/>
          </w:p>
        </w:tc>
        <w:tc>
          <w:tcPr>
            <w:tcW w:w="3120" w:type="dxa"/>
            <w:tcBorders>
              <w:top w:val="single" w:sz="4" w:space="0" w:color="BFBFBF"/>
              <w:left w:val="single" w:sz="4" w:space="0" w:color="BFBFBF"/>
              <w:bottom w:val="single" w:sz="4" w:space="0" w:color="BFBFBF"/>
              <w:right w:val="single" w:sz="4" w:space="0" w:color="BFBFBF"/>
            </w:tcBorders>
          </w:tcPr>
          <w:p w14:paraId="1F680268" w14:textId="77777777" w:rsidR="00561F96" w:rsidRDefault="000754D1">
            <w:pPr>
              <w:spacing w:before="40" w:after="40" w:line="240" w:lineRule="auto"/>
            </w:pPr>
            <w:r>
              <w:rPr>
                <w:sz w:val="18"/>
              </w:rPr>
              <w:t>Pretraga stanja</w:t>
            </w:r>
          </w:p>
        </w:tc>
      </w:tr>
      <w:tr w:rsidR="00561F96" w14:paraId="2A899AB7" w14:textId="77777777">
        <w:trPr>
          <w:cantSplit/>
        </w:trPr>
        <w:tc>
          <w:tcPr>
            <w:tcW w:w="3120" w:type="dxa"/>
            <w:tcBorders>
              <w:top w:val="single" w:sz="4" w:space="0" w:color="BFBFBF"/>
              <w:left w:val="single" w:sz="4" w:space="0" w:color="BFBFBF"/>
              <w:bottom w:val="single" w:sz="4" w:space="0" w:color="BFBFBF"/>
              <w:right w:val="single" w:sz="4" w:space="0" w:color="BFBFBF"/>
            </w:tcBorders>
          </w:tcPr>
          <w:p w14:paraId="18FD59A4" w14:textId="77777777" w:rsidR="00561F96" w:rsidRDefault="000754D1">
            <w:pPr>
              <w:spacing w:before="40" w:after="40" w:line="240" w:lineRule="auto"/>
            </w:pPr>
            <w:r>
              <w:rPr>
                <w:b/>
                <w:sz w:val="18"/>
              </w:rPr>
              <w:t>Inventure</w:t>
            </w:r>
          </w:p>
        </w:tc>
        <w:tc>
          <w:tcPr>
            <w:tcW w:w="3120" w:type="dxa"/>
            <w:tcBorders>
              <w:top w:val="single" w:sz="4" w:space="0" w:color="BFBFBF"/>
              <w:left w:val="single" w:sz="4" w:space="0" w:color="BFBFBF"/>
              <w:bottom w:val="single" w:sz="4" w:space="0" w:color="BFBFBF"/>
              <w:right w:val="single" w:sz="4" w:space="0" w:color="BFBFBF"/>
            </w:tcBorders>
          </w:tcPr>
          <w:p w14:paraId="4A64A3B2" w14:textId="77777777" w:rsidR="00561F96" w:rsidRDefault="00561F96">
            <w:pPr>
              <w:spacing w:before="40" w:after="40" w:line="240" w:lineRule="auto"/>
            </w:pPr>
          </w:p>
        </w:tc>
        <w:tc>
          <w:tcPr>
            <w:tcW w:w="3120" w:type="dxa"/>
            <w:tcBorders>
              <w:top w:val="single" w:sz="4" w:space="0" w:color="BFBFBF"/>
              <w:left w:val="single" w:sz="4" w:space="0" w:color="BFBFBF"/>
              <w:bottom w:val="single" w:sz="4" w:space="0" w:color="BFBFBF"/>
              <w:right w:val="single" w:sz="4" w:space="0" w:color="BFBFBF"/>
            </w:tcBorders>
          </w:tcPr>
          <w:p w14:paraId="11E8C992" w14:textId="77777777" w:rsidR="00561F96" w:rsidRDefault="00561F96">
            <w:pPr>
              <w:spacing w:before="40" w:after="40" w:line="240" w:lineRule="auto"/>
            </w:pPr>
          </w:p>
        </w:tc>
      </w:tr>
      <w:tr w:rsidR="00561F96" w14:paraId="73FF153C" w14:textId="77777777">
        <w:trPr>
          <w:cantSplit/>
        </w:trPr>
        <w:tc>
          <w:tcPr>
            <w:tcW w:w="3120" w:type="dxa"/>
            <w:tcBorders>
              <w:top w:val="single" w:sz="4" w:space="0" w:color="BFBFBF"/>
              <w:left w:val="single" w:sz="4" w:space="0" w:color="BFBFBF"/>
              <w:bottom w:val="single" w:sz="4" w:space="0" w:color="BFBFBF"/>
              <w:right w:val="single" w:sz="4" w:space="0" w:color="BFBFBF"/>
            </w:tcBorders>
          </w:tcPr>
          <w:p w14:paraId="7C012C8D" w14:textId="77777777" w:rsidR="00561F96" w:rsidRDefault="000754D1">
            <w:pPr>
              <w:spacing w:before="40" w:after="40" w:line="240" w:lineRule="auto"/>
            </w:pPr>
            <w:r>
              <w:rPr>
                <w:sz w:val="18"/>
              </w:rPr>
              <w:t>GET</w:t>
            </w:r>
          </w:p>
        </w:tc>
        <w:tc>
          <w:tcPr>
            <w:tcW w:w="3120" w:type="dxa"/>
            <w:tcBorders>
              <w:top w:val="single" w:sz="4" w:space="0" w:color="BFBFBF"/>
              <w:left w:val="single" w:sz="4" w:space="0" w:color="BFBFBF"/>
              <w:bottom w:val="single" w:sz="4" w:space="0" w:color="BFBFBF"/>
              <w:right w:val="single" w:sz="4" w:space="0" w:color="BFBFBF"/>
            </w:tcBorders>
          </w:tcPr>
          <w:p w14:paraId="541727C4" w14:textId="77777777" w:rsidR="00561F96" w:rsidRDefault="000754D1">
            <w:pPr>
              <w:spacing w:before="40" w:after="40" w:line="240" w:lineRule="auto"/>
            </w:pPr>
            <w:r>
              <w:rPr>
                <w:rFonts w:ascii="Courier New" w:eastAsia="Courier New" w:hAnsi="Courier New" w:cs="Courier New"/>
                <w:sz w:val="17"/>
              </w:rPr>
              <w:t>/</w:t>
            </w:r>
            <w:proofErr w:type="spellStart"/>
            <w:r>
              <w:rPr>
                <w:rFonts w:ascii="Courier New" w:eastAsia="Courier New" w:hAnsi="Courier New" w:cs="Courier New"/>
                <w:sz w:val="17"/>
              </w:rPr>
              <w:t>api</w:t>
            </w:r>
            <w:proofErr w:type="spellEnd"/>
            <w:r>
              <w:rPr>
                <w:rFonts w:ascii="Courier New" w:eastAsia="Courier New" w:hAnsi="Courier New" w:cs="Courier New"/>
                <w:sz w:val="17"/>
              </w:rPr>
              <w:t>/</w:t>
            </w:r>
            <w:proofErr w:type="spellStart"/>
            <w:r>
              <w:rPr>
                <w:rFonts w:ascii="Courier New" w:eastAsia="Courier New" w:hAnsi="Courier New" w:cs="Courier New"/>
                <w:sz w:val="17"/>
              </w:rPr>
              <w:t>inventory</w:t>
            </w:r>
            <w:proofErr w:type="spellEnd"/>
            <w:r>
              <w:rPr>
                <w:rFonts w:ascii="Courier New" w:eastAsia="Courier New" w:hAnsi="Courier New" w:cs="Courier New"/>
                <w:sz w:val="17"/>
              </w:rPr>
              <w:t>/</w:t>
            </w:r>
            <w:proofErr w:type="spellStart"/>
            <w:r>
              <w:rPr>
                <w:rFonts w:ascii="Courier New" w:eastAsia="Courier New" w:hAnsi="Courier New" w:cs="Courier New"/>
                <w:sz w:val="17"/>
              </w:rPr>
              <w:t>search</w:t>
            </w:r>
            <w:proofErr w:type="spellEnd"/>
          </w:p>
        </w:tc>
        <w:tc>
          <w:tcPr>
            <w:tcW w:w="3120" w:type="dxa"/>
            <w:tcBorders>
              <w:top w:val="single" w:sz="4" w:space="0" w:color="BFBFBF"/>
              <w:left w:val="single" w:sz="4" w:space="0" w:color="BFBFBF"/>
              <w:bottom w:val="single" w:sz="4" w:space="0" w:color="BFBFBF"/>
              <w:right w:val="single" w:sz="4" w:space="0" w:color="BFBFBF"/>
            </w:tcBorders>
          </w:tcPr>
          <w:p w14:paraId="175D5E80" w14:textId="77777777" w:rsidR="00561F96" w:rsidRDefault="000754D1">
            <w:pPr>
              <w:spacing w:before="40" w:after="40" w:line="240" w:lineRule="auto"/>
            </w:pPr>
            <w:r>
              <w:rPr>
                <w:sz w:val="18"/>
              </w:rPr>
              <w:t>Pretraga</w:t>
            </w:r>
          </w:p>
        </w:tc>
      </w:tr>
      <w:tr w:rsidR="00561F96" w14:paraId="5F7ABA00" w14:textId="77777777">
        <w:trPr>
          <w:cantSplit/>
        </w:trPr>
        <w:tc>
          <w:tcPr>
            <w:tcW w:w="3120" w:type="dxa"/>
            <w:tcBorders>
              <w:top w:val="single" w:sz="4" w:space="0" w:color="BFBFBF"/>
              <w:left w:val="single" w:sz="4" w:space="0" w:color="BFBFBF"/>
              <w:bottom w:val="single" w:sz="4" w:space="0" w:color="BFBFBF"/>
              <w:right w:val="single" w:sz="4" w:space="0" w:color="BFBFBF"/>
            </w:tcBorders>
          </w:tcPr>
          <w:p w14:paraId="1BDE9C9B" w14:textId="77777777" w:rsidR="00561F96" w:rsidRDefault="000754D1">
            <w:pPr>
              <w:spacing w:before="40" w:after="40" w:line="240" w:lineRule="auto"/>
            </w:pPr>
            <w:r>
              <w:rPr>
                <w:sz w:val="18"/>
              </w:rPr>
              <w:t>GET</w:t>
            </w:r>
          </w:p>
        </w:tc>
        <w:tc>
          <w:tcPr>
            <w:tcW w:w="3120" w:type="dxa"/>
            <w:tcBorders>
              <w:top w:val="single" w:sz="4" w:space="0" w:color="BFBFBF"/>
              <w:left w:val="single" w:sz="4" w:space="0" w:color="BFBFBF"/>
              <w:bottom w:val="single" w:sz="4" w:space="0" w:color="BFBFBF"/>
              <w:right w:val="single" w:sz="4" w:space="0" w:color="BFBFBF"/>
            </w:tcBorders>
          </w:tcPr>
          <w:p w14:paraId="462A98E3" w14:textId="77777777" w:rsidR="00561F96" w:rsidRDefault="000754D1">
            <w:pPr>
              <w:spacing w:before="40" w:after="40" w:line="240" w:lineRule="auto"/>
            </w:pPr>
            <w:r>
              <w:rPr>
                <w:rFonts w:ascii="Courier New" w:eastAsia="Courier New" w:hAnsi="Courier New" w:cs="Courier New"/>
                <w:sz w:val="17"/>
              </w:rPr>
              <w:t>/</w:t>
            </w:r>
            <w:proofErr w:type="spellStart"/>
            <w:r>
              <w:rPr>
                <w:rFonts w:ascii="Courier New" w:eastAsia="Courier New" w:hAnsi="Courier New" w:cs="Courier New"/>
                <w:sz w:val="17"/>
              </w:rPr>
              <w:t>api</w:t>
            </w:r>
            <w:proofErr w:type="spellEnd"/>
            <w:r>
              <w:rPr>
                <w:rFonts w:ascii="Courier New" w:eastAsia="Courier New" w:hAnsi="Courier New" w:cs="Courier New"/>
                <w:sz w:val="17"/>
              </w:rPr>
              <w:t>/</w:t>
            </w:r>
            <w:proofErr w:type="spellStart"/>
            <w:r>
              <w:rPr>
                <w:rFonts w:ascii="Courier New" w:eastAsia="Courier New" w:hAnsi="Courier New" w:cs="Courier New"/>
                <w:sz w:val="17"/>
              </w:rPr>
              <w:t>inventory</w:t>
            </w:r>
            <w:proofErr w:type="spellEnd"/>
            <w:r>
              <w:rPr>
                <w:rFonts w:ascii="Courier New" w:eastAsia="Courier New" w:hAnsi="Courier New" w:cs="Courier New"/>
                <w:sz w:val="17"/>
              </w:rPr>
              <w:t>/</w:t>
            </w:r>
            <w:proofErr w:type="spellStart"/>
            <w:r>
              <w:rPr>
                <w:rFonts w:ascii="Courier New" w:eastAsia="Courier New" w:hAnsi="Courier New" w:cs="Courier New"/>
                <w:sz w:val="17"/>
              </w:rPr>
              <w:t>get</w:t>
            </w:r>
            <w:proofErr w:type="spellEnd"/>
          </w:p>
        </w:tc>
        <w:tc>
          <w:tcPr>
            <w:tcW w:w="3120" w:type="dxa"/>
            <w:tcBorders>
              <w:top w:val="single" w:sz="4" w:space="0" w:color="BFBFBF"/>
              <w:left w:val="single" w:sz="4" w:space="0" w:color="BFBFBF"/>
              <w:bottom w:val="single" w:sz="4" w:space="0" w:color="BFBFBF"/>
              <w:right w:val="single" w:sz="4" w:space="0" w:color="BFBFBF"/>
            </w:tcBorders>
          </w:tcPr>
          <w:p w14:paraId="6B38073E" w14:textId="77777777" w:rsidR="00561F96" w:rsidRDefault="000754D1">
            <w:pPr>
              <w:spacing w:before="40" w:after="40" w:line="240" w:lineRule="auto"/>
            </w:pPr>
            <w:r>
              <w:rPr>
                <w:sz w:val="18"/>
              </w:rPr>
              <w:t>Dohvat</w:t>
            </w:r>
          </w:p>
        </w:tc>
      </w:tr>
      <w:tr w:rsidR="00561F96" w14:paraId="72AFC239" w14:textId="77777777">
        <w:trPr>
          <w:cantSplit/>
        </w:trPr>
        <w:tc>
          <w:tcPr>
            <w:tcW w:w="3120" w:type="dxa"/>
            <w:tcBorders>
              <w:top w:val="single" w:sz="4" w:space="0" w:color="BFBFBF"/>
              <w:left w:val="single" w:sz="4" w:space="0" w:color="BFBFBF"/>
              <w:bottom w:val="single" w:sz="4" w:space="0" w:color="BFBFBF"/>
              <w:right w:val="single" w:sz="4" w:space="0" w:color="BFBFBF"/>
            </w:tcBorders>
          </w:tcPr>
          <w:p w14:paraId="023E822C" w14:textId="77777777" w:rsidR="00561F96" w:rsidRDefault="000754D1">
            <w:pPr>
              <w:spacing w:before="40" w:after="40" w:line="240" w:lineRule="auto"/>
            </w:pPr>
            <w:r>
              <w:rPr>
                <w:sz w:val="18"/>
              </w:rPr>
              <w:t>GET</w:t>
            </w:r>
          </w:p>
        </w:tc>
        <w:tc>
          <w:tcPr>
            <w:tcW w:w="3120" w:type="dxa"/>
            <w:tcBorders>
              <w:top w:val="single" w:sz="4" w:space="0" w:color="BFBFBF"/>
              <w:left w:val="single" w:sz="4" w:space="0" w:color="BFBFBF"/>
              <w:bottom w:val="single" w:sz="4" w:space="0" w:color="BFBFBF"/>
              <w:right w:val="single" w:sz="4" w:space="0" w:color="BFBFBF"/>
            </w:tcBorders>
          </w:tcPr>
          <w:p w14:paraId="3314823D" w14:textId="77777777" w:rsidR="00561F96" w:rsidRDefault="000754D1">
            <w:pPr>
              <w:spacing w:before="40" w:after="40" w:line="240" w:lineRule="auto"/>
            </w:pPr>
            <w:r>
              <w:rPr>
                <w:rFonts w:ascii="Courier New" w:eastAsia="Courier New" w:hAnsi="Courier New" w:cs="Courier New"/>
                <w:sz w:val="17"/>
              </w:rPr>
              <w:t>/</w:t>
            </w:r>
            <w:proofErr w:type="spellStart"/>
            <w:r>
              <w:rPr>
                <w:rFonts w:ascii="Courier New" w:eastAsia="Courier New" w:hAnsi="Courier New" w:cs="Courier New"/>
                <w:sz w:val="17"/>
              </w:rPr>
              <w:t>api</w:t>
            </w:r>
            <w:proofErr w:type="spellEnd"/>
            <w:r>
              <w:rPr>
                <w:rFonts w:ascii="Courier New" w:eastAsia="Courier New" w:hAnsi="Courier New" w:cs="Courier New"/>
                <w:sz w:val="17"/>
              </w:rPr>
              <w:t>/</w:t>
            </w:r>
            <w:proofErr w:type="spellStart"/>
            <w:r>
              <w:rPr>
                <w:rFonts w:ascii="Courier New" w:eastAsia="Courier New" w:hAnsi="Courier New" w:cs="Courier New"/>
                <w:sz w:val="17"/>
              </w:rPr>
              <w:t>inventory</w:t>
            </w:r>
            <w:proofErr w:type="spellEnd"/>
            <w:r>
              <w:rPr>
                <w:rFonts w:ascii="Courier New" w:eastAsia="Courier New" w:hAnsi="Courier New" w:cs="Courier New"/>
                <w:sz w:val="17"/>
              </w:rPr>
              <w:t>/</w:t>
            </w:r>
            <w:proofErr w:type="spellStart"/>
            <w:r>
              <w:rPr>
                <w:rFonts w:ascii="Courier New" w:eastAsia="Courier New" w:hAnsi="Courier New" w:cs="Courier New"/>
                <w:sz w:val="17"/>
              </w:rPr>
              <w:t>get-report</w:t>
            </w:r>
            <w:proofErr w:type="spellEnd"/>
          </w:p>
        </w:tc>
        <w:tc>
          <w:tcPr>
            <w:tcW w:w="3120" w:type="dxa"/>
            <w:tcBorders>
              <w:top w:val="single" w:sz="4" w:space="0" w:color="BFBFBF"/>
              <w:left w:val="single" w:sz="4" w:space="0" w:color="BFBFBF"/>
              <w:bottom w:val="single" w:sz="4" w:space="0" w:color="BFBFBF"/>
              <w:right w:val="single" w:sz="4" w:space="0" w:color="BFBFBF"/>
            </w:tcBorders>
          </w:tcPr>
          <w:p w14:paraId="34D5371A" w14:textId="77777777" w:rsidR="00561F96" w:rsidRDefault="000754D1">
            <w:pPr>
              <w:spacing w:before="40" w:after="40" w:line="240" w:lineRule="auto"/>
            </w:pPr>
            <w:r>
              <w:rPr>
                <w:sz w:val="18"/>
              </w:rPr>
              <w:t>Ispis dokumenta</w:t>
            </w:r>
          </w:p>
        </w:tc>
      </w:tr>
      <w:tr w:rsidR="00561F96" w14:paraId="79F7F068" w14:textId="77777777">
        <w:trPr>
          <w:cantSplit/>
        </w:trPr>
        <w:tc>
          <w:tcPr>
            <w:tcW w:w="3120" w:type="dxa"/>
            <w:tcBorders>
              <w:top w:val="single" w:sz="4" w:space="0" w:color="BFBFBF"/>
              <w:left w:val="single" w:sz="4" w:space="0" w:color="BFBFBF"/>
              <w:bottom w:val="single" w:sz="4" w:space="0" w:color="BFBFBF"/>
              <w:right w:val="single" w:sz="4" w:space="0" w:color="BFBFBF"/>
            </w:tcBorders>
          </w:tcPr>
          <w:p w14:paraId="5BBB067B" w14:textId="77777777" w:rsidR="00561F96" w:rsidRDefault="000754D1">
            <w:pPr>
              <w:spacing w:before="40" w:after="40" w:line="240" w:lineRule="auto"/>
            </w:pPr>
            <w:r>
              <w:rPr>
                <w:sz w:val="18"/>
              </w:rPr>
              <w:t>POST</w:t>
            </w:r>
          </w:p>
        </w:tc>
        <w:tc>
          <w:tcPr>
            <w:tcW w:w="3120" w:type="dxa"/>
            <w:tcBorders>
              <w:top w:val="single" w:sz="4" w:space="0" w:color="BFBFBF"/>
              <w:left w:val="single" w:sz="4" w:space="0" w:color="BFBFBF"/>
              <w:bottom w:val="single" w:sz="4" w:space="0" w:color="BFBFBF"/>
              <w:right w:val="single" w:sz="4" w:space="0" w:color="BFBFBF"/>
            </w:tcBorders>
          </w:tcPr>
          <w:p w14:paraId="30F48D9A" w14:textId="77777777" w:rsidR="00561F96" w:rsidRDefault="000754D1">
            <w:pPr>
              <w:spacing w:before="40" w:after="40" w:line="240" w:lineRule="auto"/>
            </w:pPr>
            <w:r>
              <w:rPr>
                <w:rFonts w:ascii="Courier New" w:eastAsia="Courier New" w:hAnsi="Courier New" w:cs="Courier New"/>
                <w:sz w:val="17"/>
              </w:rPr>
              <w:t>/</w:t>
            </w:r>
            <w:proofErr w:type="spellStart"/>
            <w:r>
              <w:rPr>
                <w:rFonts w:ascii="Courier New" w:eastAsia="Courier New" w:hAnsi="Courier New" w:cs="Courier New"/>
                <w:sz w:val="17"/>
              </w:rPr>
              <w:t>api</w:t>
            </w:r>
            <w:proofErr w:type="spellEnd"/>
            <w:r>
              <w:rPr>
                <w:rFonts w:ascii="Courier New" w:eastAsia="Courier New" w:hAnsi="Courier New" w:cs="Courier New"/>
                <w:sz w:val="17"/>
              </w:rPr>
              <w:t>/</w:t>
            </w:r>
            <w:proofErr w:type="spellStart"/>
            <w:r>
              <w:rPr>
                <w:rFonts w:ascii="Courier New" w:eastAsia="Courier New" w:hAnsi="Courier New" w:cs="Courier New"/>
                <w:sz w:val="17"/>
              </w:rPr>
              <w:t>inventory</w:t>
            </w:r>
            <w:proofErr w:type="spellEnd"/>
            <w:r>
              <w:rPr>
                <w:rFonts w:ascii="Courier New" w:eastAsia="Courier New" w:hAnsi="Courier New" w:cs="Courier New"/>
                <w:sz w:val="17"/>
              </w:rPr>
              <w:t>/</w:t>
            </w:r>
            <w:proofErr w:type="spellStart"/>
            <w:r>
              <w:rPr>
                <w:rFonts w:ascii="Courier New" w:eastAsia="Courier New" w:hAnsi="Courier New" w:cs="Courier New"/>
                <w:sz w:val="17"/>
              </w:rPr>
              <w:t>generate</w:t>
            </w:r>
            <w:proofErr w:type="spellEnd"/>
          </w:p>
        </w:tc>
        <w:tc>
          <w:tcPr>
            <w:tcW w:w="3120" w:type="dxa"/>
            <w:tcBorders>
              <w:top w:val="single" w:sz="4" w:space="0" w:color="BFBFBF"/>
              <w:left w:val="single" w:sz="4" w:space="0" w:color="BFBFBF"/>
              <w:bottom w:val="single" w:sz="4" w:space="0" w:color="BFBFBF"/>
              <w:right w:val="single" w:sz="4" w:space="0" w:color="BFBFBF"/>
            </w:tcBorders>
          </w:tcPr>
          <w:p w14:paraId="30E91C85" w14:textId="77777777" w:rsidR="00561F96" w:rsidRDefault="000754D1">
            <w:pPr>
              <w:spacing w:before="40" w:after="40" w:line="240" w:lineRule="auto"/>
            </w:pPr>
            <w:r>
              <w:rPr>
                <w:sz w:val="18"/>
              </w:rPr>
              <w:t>Generiranje liste</w:t>
            </w:r>
          </w:p>
        </w:tc>
      </w:tr>
      <w:tr w:rsidR="00561F96" w14:paraId="0494AAE9" w14:textId="77777777">
        <w:trPr>
          <w:cantSplit/>
        </w:trPr>
        <w:tc>
          <w:tcPr>
            <w:tcW w:w="3120" w:type="dxa"/>
            <w:tcBorders>
              <w:top w:val="single" w:sz="4" w:space="0" w:color="BFBFBF"/>
              <w:left w:val="single" w:sz="4" w:space="0" w:color="BFBFBF"/>
              <w:bottom w:val="single" w:sz="4" w:space="0" w:color="BFBFBF"/>
              <w:right w:val="single" w:sz="4" w:space="0" w:color="BFBFBF"/>
            </w:tcBorders>
          </w:tcPr>
          <w:p w14:paraId="37CEBAAC" w14:textId="77777777" w:rsidR="00561F96" w:rsidRDefault="000754D1">
            <w:pPr>
              <w:spacing w:before="40" w:after="40" w:line="240" w:lineRule="auto"/>
            </w:pPr>
            <w:r>
              <w:rPr>
                <w:sz w:val="18"/>
              </w:rPr>
              <w:t>POST</w:t>
            </w:r>
          </w:p>
        </w:tc>
        <w:tc>
          <w:tcPr>
            <w:tcW w:w="3120" w:type="dxa"/>
            <w:tcBorders>
              <w:top w:val="single" w:sz="4" w:space="0" w:color="BFBFBF"/>
              <w:left w:val="single" w:sz="4" w:space="0" w:color="BFBFBF"/>
              <w:bottom w:val="single" w:sz="4" w:space="0" w:color="BFBFBF"/>
              <w:right w:val="single" w:sz="4" w:space="0" w:color="BFBFBF"/>
            </w:tcBorders>
          </w:tcPr>
          <w:p w14:paraId="10DC19C0" w14:textId="77777777" w:rsidR="00561F96" w:rsidRDefault="000754D1">
            <w:pPr>
              <w:spacing w:before="40" w:after="40" w:line="240" w:lineRule="auto"/>
            </w:pPr>
            <w:r>
              <w:rPr>
                <w:rFonts w:ascii="Courier New" w:eastAsia="Courier New" w:hAnsi="Courier New" w:cs="Courier New"/>
                <w:sz w:val="17"/>
              </w:rPr>
              <w:t>/</w:t>
            </w:r>
            <w:proofErr w:type="spellStart"/>
            <w:r>
              <w:rPr>
                <w:rFonts w:ascii="Courier New" w:eastAsia="Courier New" w:hAnsi="Courier New" w:cs="Courier New"/>
                <w:sz w:val="17"/>
              </w:rPr>
              <w:t>api</w:t>
            </w:r>
            <w:proofErr w:type="spellEnd"/>
            <w:r>
              <w:rPr>
                <w:rFonts w:ascii="Courier New" w:eastAsia="Courier New" w:hAnsi="Courier New" w:cs="Courier New"/>
                <w:sz w:val="17"/>
              </w:rPr>
              <w:t>/</w:t>
            </w:r>
            <w:proofErr w:type="spellStart"/>
            <w:r>
              <w:rPr>
                <w:rFonts w:ascii="Courier New" w:eastAsia="Courier New" w:hAnsi="Courier New" w:cs="Courier New"/>
                <w:sz w:val="17"/>
              </w:rPr>
              <w:t>inventory</w:t>
            </w:r>
            <w:proofErr w:type="spellEnd"/>
            <w:r>
              <w:rPr>
                <w:rFonts w:ascii="Courier New" w:eastAsia="Courier New" w:hAnsi="Courier New" w:cs="Courier New"/>
                <w:sz w:val="17"/>
              </w:rPr>
              <w:t>/</w:t>
            </w:r>
            <w:proofErr w:type="spellStart"/>
            <w:r>
              <w:rPr>
                <w:rFonts w:ascii="Courier New" w:eastAsia="Courier New" w:hAnsi="Courier New" w:cs="Courier New"/>
                <w:sz w:val="17"/>
              </w:rPr>
              <w:t>create</w:t>
            </w:r>
            <w:proofErr w:type="spellEnd"/>
          </w:p>
        </w:tc>
        <w:tc>
          <w:tcPr>
            <w:tcW w:w="3120" w:type="dxa"/>
            <w:tcBorders>
              <w:top w:val="single" w:sz="4" w:space="0" w:color="BFBFBF"/>
              <w:left w:val="single" w:sz="4" w:space="0" w:color="BFBFBF"/>
              <w:bottom w:val="single" w:sz="4" w:space="0" w:color="BFBFBF"/>
              <w:right w:val="single" w:sz="4" w:space="0" w:color="BFBFBF"/>
            </w:tcBorders>
          </w:tcPr>
          <w:p w14:paraId="66D4963E" w14:textId="77777777" w:rsidR="00561F96" w:rsidRDefault="000754D1">
            <w:pPr>
              <w:spacing w:before="40" w:after="40" w:line="240" w:lineRule="auto"/>
            </w:pPr>
            <w:r>
              <w:rPr>
                <w:sz w:val="18"/>
              </w:rPr>
              <w:t>Pohrana</w:t>
            </w:r>
          </w:p>
        </w:tc>
      </w:tr>
      <w:tr w:rsidR="00561F96" w14:paraId="50C02FB0" w14:textId="77777777">
        <w:trPr>
          <w:cantSplit/>
        </w:trPr>
        <w:tc>
          <w:tcPr>
            <w:tcW w:w="3120" w:type="dxa"/>
            <w:tcBorders>
              <w:top w:val="single" w:sz="4" w:space="0" w:color="BFBFBF"/>
              <w:left w:val="single" w:sz="4" w:space="0" w:color="BFBFBF"/>
              <w:bottom w:val="single" w:sz="4" w:space="0" w:color="BFBFBF"/>
              <w:right w:val="single" w:sz="4" w:space="0" w:color="BFBFBF"/>
            </w:tcBorders>
          </w:tcPr>
          <w:p w14:paraId="566D4CB6" w14:textId="77777777" w:rsidR="00561F96" w:rsidRDefault="000754D1">
            <w:pPr>
              <w:spacing w:before="40" w:after="40" w:line="240" w:lineRule="auto"/>
            </w:pPr>
            <w:r>
              <w:rPr>
                <w:sz w:val="18"/>
              </w:rPr>
              <w:t>PUT</w:t>
            </w:r>
          </w:p>
        </w:tc>
        <w:tc>
          <w:tcPr>
            <w:tcW w:w="3120" w:type="dxa"/>
            <w:tcBorders>
              <w:top w:val="single" w:sz="4" w:space="0" w:color="BFBFBF"/>
              <w:left w:val="single" w:sz="4" w:space="0" w:color="BFBFBF"/>
              <w:bottom w:val="single" w:sz="4" w:space="0" w:color="BFBFBF"/>
              <w:right w:val="single" w:sz="4" w:space="0" w:color="BFBFBF"/>
            </w:tcBorders>
          </w:tcPr>
          <w:p w14:paraId="3A24D86E" w14:textId="77777777" w:rsidR="00561F96" w:rsidRDefault="000754D1">
            <w:pPr>
              <w:spacing w:before="40" w:after="40" w:line="240" w:lineRule="auto"/>
            </w:pPr>
            <w:r>
              <w:rPr>
                <w:rFonts w:ascii="Courier New" w:eastAsia="Courier New" w:hAnsi="Courier New" w:cs="Courier New"/>
                <w:sz w:val="17"/>
              </w:rPr>
              <w:t>/</w:t>
            </w:r>
            <w:proofErr w:type="spellStart"/>
            <w:r>
              <w:rPr>
                <w:rFonts w:ascii="Courier New" w:eastAsia="Courier New" w:hAnsi="Courier New" w:cs="Courier New"/>
                <w:sz w:val="17"/>
              </w:rPr>
              <w:t>api</w:t>
            </w:r>
            <w:proofErr w:type="spellEnd"/>
            <w:r>
              <w:rPr>
                <w:rFonts w:ascii="Courier New" w:eastAsia="Courier New" w:hAnsi="Courier New" w:cs="Courier New"/>
                <w:sz w:val="17"/>
              </w:rPr>
              <w:t>/</w:t>
            </w:r>
            <w:proofErr w:type="spellStart"/>
            <w:r>
              <w:rPr>
                <w:rFonts w:ascii="Courier New" w:eastAsia="Courier New" w:hAnsi="Courier New" w:cs="Courier New"/>
                <w:sz w:val="17"/>
              </w:rPr>
              <w:t>inventory</w:t>
            </w:r>
            <w:proofErr w:type="spellEnd"/>
            <w:r>
              <w:rPr>
                <w:rFonts w:ascii="Courier New" w:eastAsia="Courier New" w:hAnsi="Courier New" w:cs="Courier New"/>
                <w:sz w:val="17"/>
              </w:rPr>
              <w:t>/</w:t>
            </w:r>
            <w:proofErr w:type="spellStart"/>
            <w:r>
              <w:rPr>
                <w:rFonts w:ascii="Courier New" w:eastAsia="Courier New" w:hAnsi="Courier New" w:cs="Courier New"/>
                <w:sz w:val="17"/>
              </w:rPr>
              <w:t>update</w:t>
            </w:r>
            <w:proofErr w:type="spellEnd"/>
          </w:p>
        </w:tc>
        <w:tc>
          <w:tcPr>
            <w:tcW w:w="3120" w:type="dxa"/>
            <w:tcBorders>
              <w:top w:val="single" w:sz="4" w:space="0" w:color="BFBFBF"/>
              <w:left w:val="single" w:sz="4" w:space="0" w:color="BFBFBF"/>
              <w:bottom w:val="single" w:sz="4" w:space="0" w:color="BFBFBF"/>
              <w:right w:val="single" w:sz="4" w:space="0" w:color="BFBFBF"/>
            </w:tcBorders>
          </w:tcPr>
          <w:p w14:paraId="328FC688" w14:textId="77777777" w:rsidR="00561F96" w:rsidRDefault="000754D1">
            <w:pPr>
              <w:spacing w:before="40" w:after="40" w:line="240" w:lineRule="auto"/>
            </w:pPr>
            <w:r>
              <w:rPr>
                <w:sz w:val="18"/>
              </w:rPr>
              <w:t>Izmjena</w:t>
            </w:r>
          </w:p>
        </w:tc>
      </w:tr>
      <w:tr w:rsidR="00561F96" w14:paraId="47398DBC" w14:textId="77777777">
        <w:trPr>
          <w:cantSplit/>
        </w:trPr>
        <w:tc>
          <w:tcPr>
            <w:tcW w:w="3120" w:type="dxa"/>
            <w:tcBorders>
              <w:top w:val="single" w:sz="4" w:space="0" w:color="BFBFBF"/>
              <w:left w:val="single" w:sz="4" w:space="0" w:color="BFBFBF"/>
              <w:bottom w:val="single" w:sz="4" w:space="0" w:color="BFBFBF"/>
              <w:right w:val="single" w:sz="4" w:space="0" w:color="BFBFBF"/>
            </w:tcBorders>
          </w:tcPr>
          <w:p w14:paraId="77F25C6F" w14:textId="77777777" w:rsidR="00561F96" w:rsidRDefault="000754D1">
            <w:pPr>
              <w:spacing w:before="40" w:after="40" w:line="240" w:lineRule="auto"/>
            </w:pPr>
            <w:r>
              <w:rPr>
                <w:sz w:val="18"/>
              </w:rPr>
              <w:t>PUT</w:t>
            </w:r>
          </w:p>
        </w:tc>
        <w:tc>
          <w:tcPr>
            <w:tcW w:w="3120" w:type="dxa"/>
            <w:tcBorders>
              <w:top w:val="single" w:sz="4" w:space="0" w:color="BFBFBF"/>
              <w:left w:val="single" w:sz="4" w:space="0" w:color="BFBFBF"/>
              <w:bottom w:val="single" w:sz="4" w:space="0" w:color="BFBFBF"/>
              <w:right w:val="single" w:sz="4" w:space="0" w:color="BFBFBF"/>
            </w:tcBorders>
          </w:tcPr>
          <w:p w14:paraId="27D104F0" w14:textId="77777777" w:rsidR="00561F96" w:rsidRDefault="000754D1">
            <w:pPr>
              <w:spacing w:before="40" w:after="40" w:line="240" w:lineRule="auto"/>
            </w:pPr>
            <w:r>
              <w:rPr>
                <w:rFonts w:ascii="Courier New" w:eastAsia="Courier New" w:hAnsi="Courier New" w:cs="Courier New"/>
                <w:sz w:val="17"/>
              </w:rPr>
              <w:t>/</w:t>
            </w:r>
            <w:proofErr w:type="spellStart"/>
            <w:r>
              <w:rPr>
                <w:rFonts w:ascii="Courier New" w:eastAsia="Courier New" w:hAnsi="Courier New" w:cs="Courier New"/>
                <w:sz w:val="17"/>
              </w:rPr>
              <w:t>api</w:t>
            </w:r>
            <w:proofErr w:type="spellEnd"/>
            <w:r>
              <w:rPr>
                <w:rFonts w:ascii="Courier New" w:eastAsia="Courier New" w:hAnsi="Courier New" w:cs="Courier New"/>
                <w:sz w:val="17"/>
              </w:rPr>
              <w:t>/</w:t>
            </w:r>
            <w:proofErr w:type="spellStart"/>
            <w:r>
              <w:rPr>
                <w:rFonts w:ascii="Courier New" w:eastAsia="Courier New" w:hAnsi="Courier New" w:cs="Courier New"/>
                <w:sz w:val="17"/>
              </w:rPr>
              <w:t>inventory</w:t>
            </w:r>
            <w:proofErr w:type="spellEnd"/>
            <w:r>
              <w:rPr>
                <w:rFonts w:ascii="Courier New" w:eastAsia="Courier New" w:hAnsi="Courier New" w:cs="Courier New"/>
                <w:sz w:val="17"/>
              </w:rPr>
              <w:t>/</w:t>
            </w:r>
            <w:proofErr w:type="spellStart"/>
            <w:r>
              <w:rPr>
                <w:rFonts w:ascii="Courier New" w:eastAsia="Courier New" w:hAnsi="Courier New" w:cs="Courier New"/>
                <w:sz w:val="17"/>
              </w:rPr>
              <w:t>activate</w:t>
            </w:r>
            <w:proofErr w:type="spellEnd"/>
          </w:p>
        </w:tc>
        <w:tc>
          <w:tcPr>
            <w:tcW w:w="3120" w:type="dxa"/>
            <w:tcBorders>
              <w:top w:val="single" w:sz="4" w:space="0" w:color="BFBFBF"/>
              <w:left w:val="single" w:sz="4" w:space="0" w:color="BFBFBF"/>
              <w:bottom w:val="single" w:sz="4" w:space="0" w:color="BFBFBF"/>
              <w:right w:val="single" w:sz="4" w:space="0" w:color="BFBFBF"/>
            </w:tcBorders>
          </w:tcPr>
          <w:p w14:paraId="18B73359" w14:textId="77777777" w:rsidR="00561F96" w:rsidRDefault="000754D1">
            <w:pPr>
              <w:spacing w:before="40" w:after="40" w:line="240" w:lineRule="auto"/>
            </w:pPr>
            <w:r>
              <w:rPr>
                <w:sz w:val="18"/>
              </w:rPr>
              <w:t>Aktivacija</w:t>
            </w:r>
          </w:p>
        </w:tc>
      </w:tr>
      <w:tr w:rsidR="00561F96" w14:paraId="49345291" w14:textId="77777777">
        <w:trPr>
          <w:cantSplit/>
        </w:trPr>
        <w:tc>
          <w:tcPr>
            <w:tcW w:w="3120" w:type="dxa"/>
            <w:tcBorders>
              <w:top w:val="single" w:sz="4" w:space="0" w:color="BFBFBF"/>
              <w:left w:val="single" w:sz="4" w:space="0" w:color="BFBFBF"/>
              <w:bottom w:val="single" w:sz="4" w:space="0" w:color="BFBFBF"/>
              <w:right w:val="single" w:sz="4" w:space="0" w:color="BFBFBF"/>
            </w:tcBorders>
          </w:tcPr>
          <w:p w14:paraId="05FF4C2D" w14:textId="77777777" w:rsidR="00561F96" w:rsidRDefault="000754D1">
            <w:pPr>
              <w:spacing w:before="40" w:after="40" w:line="240" w:lineRule="auto"/>
            </w:pPr>
            <w:r>
              <w:rPr>
                <w:sz w:val="18"/>
              </w:rPr>
              <w:t>PUT</w:t>
            </w:r>
          </w:p>
        </w:tc>
        <w:tc>
          <w:tcPr>
            <w:tcW w:w="3120" w:type="dxa"/>
            <w:tcBorders>
              <w:top w:val="single" w:sz="4" w:space="0" w:color="BFBFBF"/>
              <w:left w:val="single" w:sz="4" w:space="0" w:color="BFBFBF"/>
              <w:bottom w:val="single" w:sz="4" w:space="0" w:color="BFBFBF"/>
              <w:right w:val="single" w:sz="4" w:space="0" w:color="BFBFBF"/>
            </w:tcBorders>
          </w:tcPr>
          <w:p w14:paraId="2E1A1CE3" w14:textId="77777777" w:rsidR="00561F96" w:rsidRDefault="000754D1">
            <w:pPr>
              <w:spacing w:before="40" w:after="40" w:line="240" w:lineRule="auto"/>
            </w:pPr>
            <w:r>
              <w:rPr>
                <w:rFonts w:ascii="Courier New" w:eastAsia="Courier New" w:hAnsi="Courier New" w:cs="Courier New"/>
                <w:sz w:val="17"/>
              </w:rPr>
              <w:t>/</w:t>
            </w:r>
            <w:proofErr w:type="spellStart"/>
            <w:r>
              <w:rPr>
                <w:rFonts w:ascii="Courier New" w:eastAsia="Courier New" w:hAnsi="Courier New" w:cs="Courier New"/>
                <w:sz w:val="17"/>
              </w:rPr>
              <w:t>api</w:t>
            </w:r>
            <w:proofErr w:type="spellEnd"/>
            <w:r>
              <w:rPr>
                <w:rFonts w:ascii="Courier New" w:eastAsia="Courier New" w:hAnsi="Courier New" w:cs="Courier New"/>
                <w:sz w:val="17"/>
              </w:rPr>
              <w:t>/</w:t>
            </w:r>
            <w:proofErr w:type="spellStart"/>
            <w:r>
              <w:rPr>
                <w:rFonts w:ascii="Courier New" w:eastAsia="Courier New" w:hAnsi="Courier New" w:cs="Courier New"/>
                <w:sz w:val="17"/>
              </w:rPr>
              <w:t>inventory</w:t>
            </w:r>
            <w:proofErr w:type="spellEnd"/>
            <w:r>
              <w:rPr>
                <w:rFonts w:ascii="Courier New" w:eastAsia="Courier New" w:hAnsi="Courier New" w:cs="Courier New"/>
                <w:sz w:val="17"/>
              </w:rPr>
              <w:t>/</w:t>
            </w:r>
            <w:proofErr w:type="spellStart"/>
            <w:r>
              <w:rPr>
                <w:rFonts w:ascii="Courier New" w:eastAsia="Courier New" w:hAnsi="Courier New" w:cs="Courier New"/>
                <w:sz w:val="17"/>
              </w:rPr>
              <w:t>cancel</w:t>
            </w:r>
            <w:proofErr w:type="spellEnd"/>
          </w:p>
        </w:tc>
        <w:tc>
          <w:tcPr>
            <w:tcW w:w="3120" w:type="dxa"/>
            <w:tcBorders>
              <w:top w:val="single" w:sz="4" w:space="0" w:color="BFBFBF"/>
              <w:left w:val="single" w:sz="4" w:space="0" w:color="BFBFBF"/>
              <w:bottom w:val="single" w:sz="4" w:space="0" w:color="BFBFBF"/>
              <w:right w:val="single" w:sz="4" w:space="0" w:color="BFBFBF"/>
            </w:tcBorders>
          </w:tcPr>
          <w:p w14:paraId="3AD2EF55" w14:textId="77777777" w:rsidR="00561F96" w:rsidRDefault="000754D1">
            <w:pPr>
              <w:spacing w:before="40" w:after="40" w:line="240" w:lineRule="auto"/>
            </w:pPr>
            <w:r>
              <w:rPr>
                <w:sz w:val="18"/>
              </w:rPr>
              <w:t>Otkazivanje</w:t>
            </w:r>
          </w:p>
        </w:tc>
      </w:tr>
      <w:tr w:rsidR="00561F96" w14:paraId="4D83B0E5" w14:textId="77777777">
        <w:trPr>
          <w:cantSplit/>
        </w:trPr>
        <w:tc>
          <w:tcPr>
            <w:tcW w:w="3120" w:type="dxa"/>
            <w:tcBorders>
              <w:top w:val="single" w:sz="4" w:space="0" w:color="BFBFBF"/>
              <w:left w:val="single" w:sz="4" w:space="0" w:color="BFBFBF"/>
              <w:bottom w:val="single" w:sz="4" w:space="0" w:color="BFBFBF"/>
              <w:right w:val="single" w:sz="4" w:space="0" w:color="BFBFBF"/>
            </w:tcBorders>
          </w:tcPr>
          <w:p w14:paraId="77505179" w14:textId="77777777" w:rsidR="00561F96" w:rsidRDefault="000754D1">
            <w:pPr>
              <w:spacing w:before="40" w:after="40" w:line="240" w:lineRule="auto"/>
            </w:pPr>
            <w:r>
              <w:rPr>
                <w:sz w:val="18"/>
              </w:rPr>
              <w:t>DELETE</w:t>
            </w:r>
          </w:p>
        </w:tc>
        <w:tc>
          <w:tcPr>
            <w:tcW w:w="3120" w:type="dxa"/>
            <w:tcBorders>
              <w:top w:val="single" w:sz="4" w:space="0" w:color="BFBFBF"/>
              <w:left w:val="single" w:sz="4" w:space="0" w:color="BFBFBF"/>
              <w:bottom w:val="single" w:sz="4" w:space="0" w:color="BFBFBF"/>
              <w:right w:val="single" w:sz="4" w:space="0" w:color="BFBFBF"/>
            </w:tcBorders>
          </w:tcPr>
          <w:p w14:paraId="5F529620" w14:textId="77777777" w:rsidR="00561F96" w:rsidRDefault="000754D1">
            <w:pPr>
              <w:spacing w:before="40" w:after="40" w:line="240" w:lineRule="auto"/>
            </w:pPr>
            <w:r>
              <w:rPr>
                <w:rFonts w:ascii="Courier New" w:eastAsia="Courier New" w:hAnsi="Courier New" w:cs="Courier New"/>
                <w:sz w:val="17"/>
              </w:rPr>
              <w:t>/</w:t>
            </w:r>
            <w:proofErr w:type="spellStart"/>
            <w:r>
              <w:rPr>
                <w:rFonts w:ascii="Courier New" w:eastAsia="Courier New" w:hAnsi="Courier New" w:cs="Courier New"/>
                <w:sz w:val="17"/>
              </w:rPr>
              <w:t>api</w:t>
            </w:r>
            <w:proofErr w:type="spellEnd"/>
            <w:r>
              <w:rPr>
                <w:rFonts w:ascii="Courier New" w:eastAsia="Courier New" w:hAnsi="Courier New" w:cs="Courier New"/>
                <w:sz w:val="17"/>
              </w:rPr>
              <w:t>/</w:t>
            </w:r>
            <w:proofErr w:type="spellStart"/>
            <w:r>
              <w:rPr>
                <w:rFonts w:ascii="Courier New" w:eastAsia="Courier New" w:hAnsi="Courier New" w:cs="Courier New"/>
                <w:sz w:val="17"/>
              </w:rPr>
              <w:t>inventory</w:t>
            </w:r>
            <w:proofErr w:type="spellEnd"/>
            <w:r>
              <w:rPr>
                <w:rFonts w:ascii="Courier New" w:eastAsia="Courier New" w:hAnsi="Courier New" w:cs="Courier New"/>
                <w:sz w:val="17"/>
              </w:rPr>
              <w:t>/</w:t>
            </w:r>
            <w:proofErr w:type="spellStart"/>
            <w:r>
              <w:rPr>
                <w:rFonts w:ascii="Courier New" w:eastAsia="Courier New" w:hAnsi="Courier New" w:cs="Courier New"/>
                <w:sz w:val="17"/>
              </w:rPr>
              <w:t>delete</w:t>
            </w:r>
            <w:proofErr w:type="spellEnd"/>
          </w:p>
        </w:tc>
        <w:tc>
          <w:tcPr>
            <w:tcW w:w="3120" w:type="dxa"/>
            <w:tcBorders>
              <w:top w:val="single" w:sz="4" w:space="0" w:color="BFBFBF"/>
              <w:left w:val="single" w:sz="4" w:space="0" w:color="BFBFBF"/>
              <w:bottom w:val="single" w:sz="4" w:space="0" w:color="BFBFBF"/>
              <w:right w:val="single" w:sz="4" w:space="0" w:color="BFBFBF"/>
            </w:tcBorders>
          </w:tcPr>
          <w:p w14:paraId="7E563D89" w14:textId="77777777" w:rsidR="00561F96" w:rsidRDefault="000754D1">
            <w:pPr>
              <w:spacing w:before="40" w:after="40" w:line="240" w:lineRule="auto"/>
            </w:pPr>
            <w:r>
              <w:rPr>
                <w:sz w:val="18"/>
              </w:rPr>
              <w:t>Brisanje</w:t>
            </w:r>
          </w:p>
        </w:tc>
      </w:tr>
      <w:tr w:rsidR="00561F96" w14:paraId="58A3C205" w14:textId="77777777">
        <w:trPr>
          <w:cantSplit/>
        </w:trPr>
        <w:tc>
          <w:tcPr>
            <w:tcW w:w="3120" w:type="dxa"/>
            <w:tcBorders>
              <w:top w:val="single" w:sz="4" w:space="0" w:color="BFBFBF"/>
              <w:left w:val="single" w:sz="4" w:space="0" w:color="BFBFBF"/>
              <w:bottom w:val="single" w:sz="4" w:space="0" w:color="BFBFBF"/>
              <w:right w:val="single" w:sz="4" w:space="0" w:color="BFBFBF"/>
            </w:tcBorders>
          </w:tcPr>
          <w:p w14:paraId="50263268" w14:textId="77777777" w:rsidR="00561F96" w:rsidRDefault="000754D1">
            <w:pPr>
              <w:spacing w:before="40" w:after="40" w:line="240" w:lineRule="auto"/>
            </w:pPr>
            <w:r>
              <w:rPr>
                <w:sz w:val="18"/>
              </w:rPr>
              <w:t>PUT</w:t>
            </w:r>
          </w:p>
        </w:tc>
        <w:tc>
          <w:tcPr>
            <w:tcW w:w="3120" w:type="dxa"/>
            <w:tcBorders>
              <w:top w:val="single" w:sz="4" w:space="0" w:color="BFBFBF"/>
              <w:left w:val="single" w:sz="4" w:space="0" w:color="BFBFBF"/>
              <w:bottom w:val="single" w:sz="4" w:space="0" w:color="BFBFBF"/>
              <w:right w:val="single" w:sz="4" w:space="0" w:color="BFBFBF"/>
            </w:tcBorders>
          </w:tcPr>
          <w:p w14:paraId="6468AB3A" w14:textId="77777777" w:rsidR="00561F96" w:rsidRDefault="000754D1">
            <w:pPr>
              <w:spacing w:before="40" w:after="40" w:line="240" w:lineRule="auto"/>
            </w:pPr>
            <w:r>
              <w:rPr>
                <w:rFonts w:ascii="Courier New" w:eastAsia="Courier New" w:hAnsi="Courier New" w:cs="Courier New"/>
                <w:sz w:val="17"/>
              </w:rPr>
              <w:t>/</w:t>
            </w:r>
            <w:proofErr w:type="spellStart"/>
            <w:r>
              <w:rPr>
                <w:rFonts w:ascii="Courier New" w:eastAsia="Courier New" w:hAnsi="Courier New" w:cs="Courier New"/>
                <w:sz w:val="17"/>
              </w:rPr>
              <w:t>api</w:t>
            </w:r>
            <w:proofErr w:type="spellEnd"/>
            <w:r>
              <w:rPr>
                <w:rFonts w:ascii="Courier New" w:eastAsia="Courier New" w:hAnsi="Courier New" w:cs="Courier New"/>
                <w:sz w:val="17"/>
              </w:rPr>
              <w:t>/</w:t>
            </w:r>
            <w:proofErr w:type="spellStart"/>
            <w:r>
              <w:rPr>
                <w:rFonts w:ascii="Courier New" w:eastAsia="Courier New" w:hAnsi="Courier New" w:cs="Courier New"/>
                <w:sz w:val="17"/>
              </w:rPr>
              <w:t>inventory</w:t>
            </w:r>
            <w:proofErr w:type="spellEnd"/>
            <w:r>
              <w:rPr>
                <w:rFonts w:ascii="Courier New" w:eastAsia="Courier New" w:hAnsi="Courier New" w:cs="Courier New"/>
                <w:sz w:val="17"/>
              </w:rPr>
              <w:t>/</w:t>
            </w:r>
            <w:proofErr w:type="spellStart"/>
            <w:r>
              <w:rPr>
                <w:rFonts w:ascii="Courier New" w:eastAsia="Courier New" w:hAnsi="Courier New" w:cs="Courier New"/>
                <w:sz w:val="17"/>
              </w:rPr>
              <w:t>item</w:t>
            </w:r>
            <w:proofErr w:type="spellEnd"/>
            <w:r>
              <w:rPr>
                <w:rFonts w:ascii="Courier New" w:eastAsia="Courier New" w:hAnsi="Courier New" w:cs="Courier New"/>
                <w:sz w:val="17"/>
              </w:rPr>
              <w:t>/</w:t>
            </w:r>
            <w:proofErr w:type="spellStart"/>
            <w:r>
              <w:rPr>
                <w:rFonts w:ascii="Courier New" w:eastAsia="Courier New" w:hAnsi="Courier New" w:cs="Courier New"/>
                <w:sz w:val="17"/>
              </w:rPr>
              <w:t>update</w:t>
            </w:r>
            <w:proofErr w:type="spellEnd"/>
          </w:p>
        </w:tc>
        <w:tc>
          <w:tcPr>
            <w:tcW w:w="3120" w:type="dxa"/>
            <w:tcBorders>
              <w:top w:val="single" w:sz="4" w:space="0" w:color="BFBFBF"/>
              <w:left w:val="single" w:sz="4" w:space="0" w:color="BFBFBF"/>
              <w:bottom w:val="single" w:sz="4" w:space="0" w:color="BFBFBF"/>
              <w:right w:val="single" w:sz="4" w:space="0" w:color="BFBFBF"/>
            </w:tcBorders>
          </w:tcPr>
          <w:p w14:paraId="1E7DBC0B" w14:textId="77777777" w:rsidR="00561F96" w:rsidRDefault="000754D1">
            <w:pPr>
              <w:spacing w:before="40" w:after="40" w:line="240" w:lineRule="auto"/>
            </w:pPr>
            <w:r>
              <w:rPr>
                <w:sz w:val="18"/>
              </w:rPr>
              <w:t>Izmjena stavke</w:t>
            </w:r>
          </w:p>
        </w:tc>
      </w:tr>
      <w:tr w:rsidR="00561F96" w14:paraId="76829D11" w14:textId="77777777">
        <w:trPr>
          <w:cantSplit/>
        </w:trPr>
        <w:tc>
          <w:tcPr>
            <w:tcW w:w="3120" w:type="dxa"/>
            <w:tcBorders>
              <w:top w:val="single" w:sz="4" w:space="0" w:color="BFBFBF"/>
              <w:left w:val="single" w:sz="4" w:space="0" w:color="BFBFBF"/>
              <w:bottom w:val="single" w:sz="4" w:space="0" w:color="BFBFBF"/>
              <w:right w:val="single" w:sz="4" w:space="0" w:color="BFBFBF"/>
            </w:tcBorders>
          </w:tcPr>
          <w:p w14:paraId="1D57135C" w14:textId="77777777" w:rsidR="00561F96" w:rsidRDefault="000754D1">
            <w:pPr>
              <w:spacing w:before="40" w:after="40" w:line="240" w:lineRule="auto"/>
            </w:pPr>
            <w:r>
              <w:rPr>
                <w:sz w:val="18"/>
              </w:rPr>
              <w:t>POST</w:t>
            </w:r>
          </w:p>
        </w:tc>
        <w:tc>
          <w:tcPr>
            <w:tcW w:w="3120" w:type="dxa"/>
            <w:tcBorders>
              <w:top w:val="single" w:sz="4" w:space="0" w:color="BFBFBF"/>
              <w:left w:val="single" w:sz="4" w:space="0" w:color="BFBFBF"/>
              <w:bottom w:val="single" w:sz="4" w:space="0" w:color="BFBFBF"/>
              <w:right w:val="single" w:sz="4" w:space="0" w:color="BFBFBF"/>
            </w:tcBorders>
          </w:tcPr>
          <w:p w14:paraId="308E6639" w14:textId="77777777" w:rsidR="00561F96" w:rsidRDefault="000754D1">
            <w:pPr>
              <w:spacing w:before="40" w:after="40" w:line="240" w:lineRule="auto"/>
            </w:pPr>
            <w:r>
              <w:rPr>
                <w:rFonts w:ascii="Courier New" w:eastAsia="Courier New" w:hAnsi="Courier New" w:cs="Courier New"/>
                <w:sz w:val="17"/>
              </w:rPr>
              <w:t>/</w:t>
            </w:r>
            <w:proofErr w:type="spellStart"/>
            <w:r>
              <w:rPr>
                <w:rFonts w:ascii="Courier New" w:eastAsia="Courier New" w:hAnsi="Courier New" w:cs="Courier New"/>
                <w:sz w:val="17"/>
              </w:rPr>
              <w:t>api</w:t>
            </w:r>
            <w:proofErr w:type="spellEnd"/>
            <w:r>
              <w:rPr>
                <w:rFonts w:ascii="Courier New" w:eastAsia="Courier New" w:hAnsi="Courier New" w:cs="Courier New"/>
                <w:sz w:val="17"/>
              </w:rPr>
              <w:t>/</w:t>
            </w:r>
            <w:proofErr w:type="spellStart"/>
            <w:r>
              <w:rPr>
                <w:rFonts w:ascii="Courier New" w:eastAsia="Courier New" w:hAnsi="Courier New" w:cs="Courier New"/>
                <w:sz w:val="17"/>
              </w:rPr>
              <w:t>inventory</w:t>
            </w:r>
            <w:proofErr w:type="spellEnd"/>
            <w:r>
              <w:rPr>
                <w:rFonts w:ascii="Courier New" w:eastAsia="Courier New" w:hAnsi="Courier New" w:cs="Courier New"/>
                <w:sz w:val="17"/>
              </w:rPr>
              <w:t>/</w:t>
            </w:r>
            <w:proofErr w:type="spellStart"/>
            <w:r>
              <w:rPr>
                <w:rFonts w:ascii="Courier New" w:eastAsia="Courier New" w:hAnsi="Courier New" w:cs="Courier New"/>
                <w:sz w:val="17"/>
              </w:rPr>
              <w:t>save-state</w:t>
            </w:r>
            <w:proofErr w:type="spellEnd"/>
          </w:p>
        </w:tc>
        <w:tc>
          <w:tcPr>
            <w:tcW w:w="3120" w:type="dxa"/>
            <w:tcBorders>
              <w:top w:val="single" w:sz="4" w:space="0" w:color="BFBFBF"/>
              <w:left w:val="single" w:sz="4" w:space="0" w:color="BFBFBF"/>
              <w:bottom w:val="single" w:sz="4" w:space="0" w:color="BFBFBF"/>
              <w:right w:val="single" w:sz="4" w:space="0" w:color="BFBFBF"/>
            </w:tcBorders>
          </w:tcPr>
          <w:p w14:paraId="61F45C37" w14:textId="77777777" w:rsidR="00561F96" w:rsidRDefault="000754D1">
            <w:pPr>
              <w:spacing w:before="40" w:after="40" w:line="240" w:lineRule="auto"/>
            </w:pPr>
            <w:r>
              <w:rPr>
                <w:sz w:val="18"/>
              </w:rPr>
              <w:t>Zaprimanje stanja skladišta</w:t>
            </w:r>
          </w:p>
        </w:tc>
      </w:tr>
      <w:tr w:rsidR="00561F96" w14:paraId="1F2D5863" w14:textId="77777777">
        <w:trPr>
          <w:cantSplit/>
        </w:trPr>
        <w:tc>
          <w:tcPr>
            <w:tcW w:w="3120" w:type="dxa"/>
            <w:tcBorders>
              <w:top w:val="single" w:sz="4" w:space="0" w:color="BFBFBF"/>
              <w:left w:val="single" w:sz="4" w:space="0" w:color="BFBFBF"/>
              <w:bottom w:val="single" w:sz="4" w:space="0" w:color="BFBFBF"/>
              <w:right w:val="single" w:sz="4" w:space="0" w:color="BFBFBF"/>
            </w:tcBorders>
          </w:tcPr>
          <w:p w14:paraId="0BD09562" w14:textId="77777777" w:rsidR="00561F96" w:rsidRDefault="000754D1">
            <w:pPr>
              <w:spacing w:before="40" w:after="40" w:line="240" w:lineRule="auto"/>
            </w:pPr>
            <w:r>
              <w:rPr>
                <w:b/>
                <w:sz w:val="18"/>
              </w:rPr>
              <w:t>Cijepljenja</w:t>
            </w:r>
          </w:p>
        </w:tc>
        <w:tc>
          <w:tcPr>
            <w:tcW w:w="3120" w:type="dxa"/>
            <w:tcBorders>
              <w:top w:val="single" w:sz="4" w:space="0" w:color="BFBFBF"/>
              <w:left w:val="single" w:sz="4" w:space="0" w:color="BFBFBF"/>
              <w:bottom w:val="single" w:sz="4" w:space="0" w:color="BFBFBF"/>
              <w:right w:val="single" w:sz="4" w:space="0" w:color="BFBFBF"/>
            </w:tcBorders>
          </w:tcPr>
          <w:p w14:paraId="5BFF7BFC" w14:textId="77777777" w:rsidR="00561F96" w:rsidRDefault="00561F96">
            <w:pPr>
              <w:spacing w:before="40" w:after="40" w:line="240" w:lineRule="auto"/>
            </w:pPr>
          </w:p>
        </w:tc>
        <w:tc>
          <w:tcPr>
            <w:tcW w:w="3120" w:type="dxa"/>
            <w:tcBorders>
              <w:top w:val="single" w:sz="4" w:space="0" w:color="BFBFBF"/>
              <w:left w:val="single" w:sz="4" w:space="0" w:color="BFBFBF"/>
              <w:bottom w:val="single" w:sz="4" w:space="0" w:color="BFBFBF"/>
              <w:right w:val="single" w:sz="4" w:space="0" w:color="BFBFBF"/>
            </w:tcBorders>
          </w:tcPr>
          <w:p w14:paraId="734452E7" w14:textId="77777777" w:rsidR="00561F96" w:rsidRDefault="00561F96">
            <w:pPr>
              <w:spacing w:before="40" w:after="40" w:line="240" w:lineRule="auto"/>
            </w:pPr>
          </w:p>
        </w:tc>
      </w:tr>
      <w:tr w:rsidR="00561F96" w14:paraId="68066DB8" w14:textId="77777777">
        <w:trPr>
          <w:cantSplit/>
        </w:trPr>
        <w:tc>
          <w:tcPr>
            <w:tcW w:w="3120" w:type="dxa"/>
            <w:tcBorders>
              <w:top w:val="single" w:sz="4" w:space="0" w:color="BFBFBF"/>
              <w:left w:val="single" w:sz="4" w:space="0" w:color="BFBFBF"/>
              <w:bottom w:val="single" w:sz="4" w:space="0" w:color="BFBFBF"/>
              <w:right w:val="single" w:sz="4" w:space="0" w:color="BFBFBF"/>
            </w:tcBorders>
          </w:tcPr>
          <w:p w14:paraId="29A49A2B" w14:textId="77777777" w:rsidR="00561F96" w:rsidRDefault="000754D1">
            <w:pPr>
              <w:spacing w:before="40" w:after="40" w:line="240" w:lineRule="auto"/>
            </w:pPr>
            <w:r>
              <w:rPr>
                <w:sz w:val="18"/>
              </w:rPr>
              <w:lastRenderedPageBreak/>
              <w:t>GET</w:t>
            </w:r>
          </w:p>
        </w:tc>
        <w:tc>
          <w:tcPr>
            <w:tcW w:w="3120" w:type="dxa"/>
            <w:tcBorders>
              <w:top w:val="single" w:sz="4" w:space="0" w:color="BFBFBF"/>
              <w:left w:val="single" w:sz="4" w:space="0" w:color="BFBFBF"/>
              <w:bottom w:val="single" w:sz="4" w:space="0" w:color="BFBFBF"/>
              <w:right w:val="single" w:sz="4" w:space="0" w:color="BFBFBF"/>
            </w:tcBorders>
          </w:tcPr>
          <w:p w14:paraId="2ABB330C" w14:textId="77777777" w:rsidR="00561F96" w:rsidRDefault="000754D1">
            <w:pPr>
              <w:spacing w:before="40" w:after="40" w:line="240" w:lineRule="auto"/>
            </w:pPr>
            <w:r>
              <w:rPr>
                <w:rFonts w:ascii="Courier New" w:eastAsia="Courier New" w:hAnsi="Courier New" w:cs="Courier New"/>
                <w:sz w:val="17"/>
              </w:rPr>
              <w:t>/</w:t>
            </w:r>
            <w:proofErr w:type="spellStart"/>
            <w:r>
              <w:rPr>
                <w:rFonts w:ascii="Courier New" w:eastAsia="Courier New" w:hAnsi="Courier New" w:cs="Courier New"/>
                <w:sz w:val="17"/>
              </w:rPr>
              <w:t>api</w:t>
            </w:r>
            <w:proofErr w:type="spellEnd"/>
            <w:r>
              <w:rPr>
                <w:rFonts w:ascii="Courier New" w:eastAsia="Courier New" w:hAnsi="Courier New" w:cs="Courier New"/>
                <w:sz w:val="17"/>
              </w:rPr>
              <w:t>/</w:t>
            </w:r>
            <w:proofErr w:type="spellStart"/>
            <w:r>
              <w:rPr>
                <w:rFonts w:ascii="Courier New" w:eastAsia="Courier New" w:hAnsi="Courier New" w:cs="Courier New"/>
                <w:sz w:val="17"/>
              </w:rPr>
              <w:t>vaccination</w:t>
            </w:r>
            <w:proofErr w:type="spellEnd"/>
            <w:r>
              <w:rPr>
                <w:rFonts w:ascii="Courier New" w:eastAsia="Courier New" w:hAnsi="Courier New" w:cs="Courier New"/>
                <w:sz w:val="17"/>
              </w:rPr>
              <w:t>/</w:t>
            </w:r>
            <w:proofErr w:type="spellStart"/>
            <w:r>
              <w:rPr>
                <w:rFonts w:ascii="Courier New" w:eastAsia="Courier New" w:hAnsi="Courier New" w:cs="Courier New"/>
                <w:sz w:val="17"/>
              </w:rPr>
              <w:t>search</w:t>
            </w:r>
            <w:proofErr w:type="spellEnd"/>
          </w:p>
        </w:tc>
        <w:tc>
          <w:tcPr>
            <w:tcW w:w="3120" w:type="dxa"/>
            <w:tcBorders>
              <w:top w:val="single" w:sz="4" w:space="0" w:color="BFBFBF"/>
              <w:left w:val="single" w:sz="4" w:space="0" w:color="BFBFBF"/>
              <w:bottom w:val="single" w:sz="4" w:space="0" w:color="BFBFBF"/>
              <w:right w:val="single" w:sz="4" w:space="0" w:color="BFBFBF"/>
            </w:tcBorders>
          </w:tcPr>
          <w:p w14:paraId="6AA21B83" w14:textId="77777777" w:rsidR="00561F96" w:rsidRDefault="000754D1">
            <w:pPr>
              <w:spacing w:before="40" w:after="40" w:line="240" w:lineRule="auto"/>
            </w:pPr>
            <w:r>
              <w:rPr>
                <w:sz w:val="18"/>
              </w:rPr>
              <w:t>Pretraga</w:t>
            </w:r>
          </w:p>
        </w:tc>
      </w:tr>
      <w:tr w:rsidR="00561F96" w14:paraId="1C15934D" w14:textId="77777777">
        <w:trPr>
          <w:cantSplit/>
        </w:trPr>
        <w:tc>
          <w:tcPr>
            <w:tcW w:w="3120" w:type="dxa"/>
            <w:tcBorders>
              <w:top w:val="single" w:sz="4" w:space="0" w:color="BFBFBF"/>
              <w:left w:val="single" w:sz="4" w:space="0" w:color="BFBFBF"/>
              <w:bottom w:val="single" w:sz="4" w:space="0" w:color="BFBFBF"/>
              <w:right w:val="single" w:sz="4" w:space="0" w:color="BFBFBF"/>
            </w:tcBorders>
          </w:tcPr>
          <w:p w14:paraId="59AC12B8" w14:textId="77777777" w:rsidR="00561F96" w:rsidRDefault="000754D1">
            <w:pPr>
              <w:spacing w:before="40" w:after="40" w:line="240" w:lineRule="auto"/>
            </w:pPr>
            <w:r>
              <w:rPr>
                <w:sz w:val="18"/>
              </w:rPr>
              <w:t>GET</w:t>
            </w:r>
          </w:p>
        </w:tc>
        <w:tc>
          <w:tcPr>
            <w:tcW w:w="3120" w:type="dxa"/>
            <w:tcBorders>
              <w:top w:val="single" w:sz="4" w:space="0" w:color="BFBFBF"/>
              <w:left w:val="single" w:sz="4" w:space="0" w:color="BFBFBF"/>
              <w:bottom w:val="single" w:sz="4" w:space="0" w:color="BFBFBF"/>
              <w:right w:val="single" w:sz="4" w:space="0" w:color="BFBFBF"/>
            </w:tcBorders>
          </w:tcPr>
          <w:p w14:paraId="395705BE" w14:textId="77777777" w:rsidR="00561F96" w:rsidRDefault="000754D1">
            <w:pPr>
              <w:spacing w:before="40" w:after="40" w:line="240" w:lineRule="auto"/>
            </w:pPr>
            <w:r>
              <w:rPr>
                <w:rFonts w:ascii="Courier New" w:eastAsia="Courier New" w:hAnsi="Courier New" w:cs="Courier New"/>
                <w:sz w:val="17"/>
              </w:rPr>
              <w:t>/</w:t>
            </w:r>
            <w:proofErr w:type="spellStart"/>
            <w:r>
              <w:rPr>
                <w:rFonts w:ascii="Courier New" w:eastAsia="Courier New" w:hAnsi="Courier New" w:cs="Courier New"/>
                <w:sz w:val="17"/>
              </w:rPr>
              <w:t>api</w:t>
            </w:r>
            <w:proofErr w:type="spellEnd"/>
            <w:r>
              <w:rPr>
                <w:rFonts w:ascii="Courier New" w:eastAsia="Courier New" w:hAnsi="Courier New" w:cs="Courier New"/>
                <w:sz w:val="17"/>
              </w:rPr>
              <w:t>/</w:t>
            </w:r>
            <w:proofErr w:type="spellStart"/>
            <w:r>
              <w:rPr>
                <w:rFonts w:ascii="Courier New" w:eastAsia="Courier New" w:hAnsi="Courier New" w:cs="Courier New"/>
                <w:sz w:val="17"/>
              </w:rPr>
              <w:t>vaccination</w:t>
            </w:r>
            <w:proofErr w:type="spellEnd"/>
            <w:r>
              <w:rPr>
                <w:rFonts w:ascii="Courier New" w:eastAsia="Courier New" w:hAnsi="Courier New" w:cs="Courier New"/>
                <w:sz w:val="17"/>
              </w:rPr>
              <w:t>/</w:t>
            </w:r>
            <w:proofErr w:type="spellStart"/>
            <w:r>
              <w:rPr>
                <w:rFonts w:ascii="Courier New" w:eastAsia="Courier New" w:hAnsi="Courier New" w:cs="Courier New"/>
                <w:sz w:val="17"/>
              </w:rPr>
              <w:t>get</w:t>
            </w:r>
            <w:proofErr w:type="spellEnd"/>
          </w:p>
        </w:tc>
        <w:tc>
          <w:tcPr>
            <w:tcW w:w="3120" w:type="dxa"/>
            <w:tcBorders>
              <w:top w:val="single" w:sz="4" w:space="0" w:color="BFBFBF"/>
              <w:left w:val="single" w:sz="4" w:space="0" w:color="BFBFBF"/>
              <w:bottom w:val="single" w:sz="4" w:space="0" w:color="BFBFBF"/>
              <w:right w:val="single" w:sz="4" w:space="0" w:color="BFBFBF"/>
            </w:tcBorders>
          </w:tcPr>
          <w:p w14:paraId="5A842F40" w14:textId="77777777" w:rsidR="00561F96" w:rsidRDefault="000754D1">
            <w:pPr>
              <w:spacing w:before="40" w:after="40" w:line="240" w:lineRule="auto"/>
            </w:pPr>
            <w:r>
              <w:rPr>
                <w:sz w:val="18"/>
              </w:rPr>
              <w:t>Dohvat</w:t>
            </w:r>
          </w:p>
        </w:tc>
      </w:tr>
      <w:tr w:rsidR="00561F96" w14:paraId="2DF54563" w14:textId="77777777">
        <w:trPr>
          <w:cantSplit/>
        </w:trPr>
        <w:tc>
          <w:tcPr>
            <w:tcW w:w="3120" w:type="dxa"/>
            <w:tcBorders>
              <w:top w:val="single" w:sz="4" w:space="0" w:color="BFBFBF"/>
              <w:left w:val="single" w:sz="4" w:space="0" w:color="BFBFBF"/>
              <w:bottom w:val="single" w:sz="4" w:space="0" w:color="BFBFBF"/>
              <w:right w:val="single" w:sz="4" w:space="0" w:color="BFBFBF"/>
            </w:tcBorders>
          </w:tcPr>
          <w:p w14:paraId="02C0BDC7" w14:textId="77777777" w:rsidR="00561F96" w:rsidRDefault="000754D1">
            <w:pPr>
              <w:spacing w:before="40" w:after="40" w:line="240" w:lineRule="auto"/>
            </w:pPr>
            <w:r>
              <w:rPr>
                <w:sz w:val="18"/>
              </w:rPr>
              <w:t>POST</w:t>
            </w:r>
          </w:p>
        </w:tc>
        <w:tc>
          <w:tcPr>
            <w:tcW w:w="3120" w:type="dxa"/>
            <w:tcBorders>
              <w:top w:val="single" w:sz="4" w:space="0" w:color="BFBFBF"/>
              <w:left w:val="single" w:sz="4" w:space="0" w:color="BFBFBF"/>
              <w:bottom w:val="single" w:sz="4" w:space="0" w:color="BFBFBF"/>
              <w:right w:val="single" w:sz="4" w:space="0" w:color="BFBFBF"/>
            </w:tcBorders>
          </w:tcPr>
          <w:p w14:paraId="373D35BD" w14:textId="77777777" w:rsidR="00561F96" w:rsidRDefault="000754D1">
            <w:pPr>
              <w:spacing w:before="40" w:after="40" w:line="240" w:lineRule="auto"/>
            </w:pPr>
            <w:r>
              <w:rPr>
                <w:rFonts w:ascii="Courier New" w:eastAsia="Courier New" w:hAnsi="Courier New" w:cs="Courier New"/>
                <w:sz w:val="17"/>
              </w:rPr>
              <w:t>/</w:t>
            </w:r>
            <w:proofErr w:type="spellStart"/>
            <w:r>
              <w:rPr>
                <w:rFonts w:ascii="Courier New" w:eastAsia="Courier New" w:hAnsi="Courier New" w:cs="Courier New"/>
                <w:sz w:val="17"/>
              </w:rPr>
              <w:t>api</w:t>
            </w:r>
            <w:proofErr w:type="spellEnd"/>
            <w:r>
              <w:rPr>
                <w:rFonts w:ascii="Courier New" w:eastAsia="Courier New" w:hAnsi="Courier New" w:cs="Courier New"/>
                <w:sz w:val="17"/>
              </w:rPr>
              <w:t>/</w:t>
            </w:r>
            <w:proofErr w:type="spellStart"/>
            <w:r>
              <w:rPr>
                <w:rFonts w:ascii="Courier New" w:eastAsia="Courier New" w:hAnsi="Courier New" w:cs="Courier New"/>
                <w:sz w:val="17"/>
              </w:rPr>
              <w:t>vaccination</w:t>
            </w:r>
            <w:proofErr w:type="spellEnd"/>
            <w:r>
              <w:rPr>
                <w:rFonts w:ascii="Courier New" w:eastAsia="Courier New" w:hAnsi="Courier New" w:cs="Courier New"/>
                <w:sz w:val="17"/>
              </w:rPr>
              <w:t>/</w:t>
            </w:r>
            <w:proofErr w:type="spellStart"/>
            <w:r>
              <w:rPr>
                <w:rFonts w:ascii="Courier New" w:eastAsia="Courier New" w:hAnsi="Courier New" w:cs="Courier New"/>
                <w:sz w:val="17"/>
              </w:rPr>
              <w:t>create</w:t>
            </w:r>
            <w:proofErr w:type="spellEnd"/>
          </w:p>
        </w:tc>
        <w:tc>
          <w:tcPr>
            <w:tcW w:w="3120" w:type="dxa"/>
            <w:tcBorders>
              <w:top w:val="single" w:sz="4" w:space="0" w:color="BFBFBF"/>
              <w:left w:val="single" w:sz="4" w:space="0" w:color="BFBFBF"/>
              <w:bottom w:val="single" w:sz="4" w:space="0" w:color="BFBFBF"/>
              <w:right w:val="single" w:sz="4" w:space="0" w:color="BFBFBF"/>
            </w:tcBorders>
          </w:tcPr>
          <w:p w14:paraId="42436137" w14:textId="77777777" w:rsidR="00561F96" w:rsidRDefault="000754D1">
            <w:pPr>
              <w:spacing w:before="40" w:after="40" w:line="240" w:lineRule="auto"/>
            </w:pPr>
            <w:r>
              <w:rPr>
                <w:sz w:val="18"/>
              </w:rPr>
              <w:t>Evidentiranje</w:t>
            </w:r>
          </w:p>
        </w:tc>
      </w:tr>
      <w:tr w:rsidR="00561F96" w14:paraId="3891BE21" w14:textId="77777777">
        <w:trPr>
          <w:cantSplit/>
        </w:trPr>
        <w:tc>
          <w:tcPr>
            <w:tcW w:w="3120" w:type="dxa"/>
            <w:tcBorders>
              <w:top w:val="single" w:sz="4" w:space="0" w:color="BFBFBF"/>
              <w:left w:val="single" w:sz="4" w:space="0" w:color="BFBFBF"/>
              <w:bottom w:val="single" w:sz="4" w:space="0" w:color="BFBFBF"/>
              <w:right w:val="single" w:sz="4" w:space="0" w:color="BFBFBF"/>
            </w:tcBorders>
          </w:tcPr>
          <w:p w14:paraId="3573A89A" w14:textId="77777777" w:rsidR="00561F96" w:rsidRDefault="000754D1">
            <w:pPr>
              <w:spacing w:before="40" w:after="40" w:line="240" w:lineRule="auto"/>
            </w:pPr>
            <w:r>
              <w:rPr>
                <w:sz w:val="18"/>
              </w:rPr>
              <w:t>PUT</w:t>
            </w:r>
          </w:p>
        </w:tc>
        <w:tc>
          <w:tcPr>
            <w:tcW w:w="3120" w:type="dxa"/>
            <w:tcBorders>
              <w:top w:val="single" w:sz="4" w:space="0" w:color="BFBFBF"/>
              <w:left w:val="single" w:sz="4" w:space="0" w:color="BFBFBF"/>
              <w:bottom w:val="single" w:sz="4" w:space="0" w:color="BFBFBF"/>
              <w:right w:val="single" w:sz="4" w:space="0" w:color="BFBFBF"/>
            </w:tcBorders>
          </w:tcPr>
          <w:p w14:paraId="3117FA48" w14:textId="77777777" w:rsidR="00561F96" w:rsidRDefault="000754D1">
            <w:pPr>
              <w:spacing w:before="40" w:after="40" w:line="240" w:lineRule="auto"/>
            </w:pPr>
            <w:r>
              <w:rPr>
                <w:rFonts w:ascii="Courier New" w:eastAsia="Courier New" w:hAnsi="Courier New" w:cs="Courier New"/>
                <w:sz w:val="17"/>
              </w:rPr>
              <w:t>/</w:t>
            </w:r>
            <w:proofErr w:type="spellStart"/>
            <w:r>
              <w:rPr>
                <w:rFonts w:ascii="Courier New" w:eastAsia="Courier New" w:hAnsi="Courier New" w:cs="Courier New"/>
                <w:sz w:val="17"/>
              </w:rPr>
              <w:t>api</w:t>
            </w:r>
            <w:proofErr w:type="spellEnd"/>
            <w:r>
              <w:rPr>
                <w:rFonts w:ascii="Courier New" w:eastAsia="Courier New" w:hAnsi="Courier New" w:cs="Courier New"/>
                <w:sz w:val="17"/>
              </w:rPr>
              <w:t>/</w:t>
            </w:r>
            <w:proofErr w:type="spellStart"/>
            <w:r>
              <w:rPr>
                <w:rFonts w:ascii="Courier New" w:eastAsia="Courier New" w:hAnsi="Courier New" w:cs="Courier New"/>
                <w:sz w:val="17"/>
              </w:rPr>
              <w:t>vaccination</w:t>
            </w:r>
            <w:proofErr w:type="spellEnd"/>
            <w:r>
              <w:rPr>
                <w:rFonts w:ascii="Courier New" w:eastAsia="Courier New" w:hAnsi="Courier New" w:cs="Courier New"/>
                <w:sz w:val="17"/>
              </w:rPr>
              <w:t>/</w:t>
            </w:r>
            <w:proofErr w:type="spellStart"/>
            <w:r>
              <w:rPr>
                <w:rFonts w:ascii="Courier New" w:eastAsia="Courier New" w:hAnsi="Courier New" w:cs="Courier New"/>
                <w:sz w:val="17"/>
              </w:rPr>
              <w:t>update</w:t>
            </w:r>
            <w:proofErr w:type="spellEnd"/>
          </w:p>
        </w:tc>
        <w:tc>
          <w:tcPr>
            <w:tcW w:w="3120" w:type="dxa"/>
            <w:tcBorders>
              <w:top w:val="single" w:sz="4" w:space="0" w:color="BFBFBF"/>
              <w:left w:val="single" w:sz="4" w:space="0" w:color="BFBFBF"/>
              <w:bottom w:val="single" w:sz="4" w:space="0" w:color="BFBFBF"/>
              <w:right w:val="single" w:sz="4" w:space="0" w:color="BFBFBF"/>
            </w:tcBorders>
          </w:tcPr>
          <w:p w14:paraId="7FE969EE" w14:textId="77777777" w:rsidR="00561F96" w:rsidRDefault="000754D1">
            <w:pPr>
              <w:spacing w:before="40" w:after="40" w:line="240" w:lineRule="auto"/>
            </w:pPr>
            <w:r>
              <w:rPr>
                <w:sz w:val="18"/>
              </w:rPr>
              <w:t>Izmjena</w:t>
            </w:r>
          </w:p>
        </w:tc>
      </w:tr>
      <w:tr w:rsidR="00561F96" w14:paraId="2873B259" w14:textId="77777777">
        <w:trPr>
          <w:cantSplit/>
        </w:trPr>
        <w:tc>
          <w:tcPr>
            <w:tcW w:w="3120" w:type="dxa"/>
            <w:tcBorders>
              <w:top w:val="single" w:sz="4" w:space="0" w:color="BFBFBF"/>
              <w:left w:val="single" w:sz="4" w:space="0" w:color="BFBFBF"/>
              <w:bottom w:val="single" w:sz="4" w:space="0" w:color="BFBFBF"/>
              <w:right w:val="single" w:sz="4" w:space="0" w:color="BFBFBF"/>
            </w:tcBorders>
          </w:tcPr>
          <w:p w14:paraId="4A37DCC4" w14:textId="77777777" w:rsidR="00561F96" w:rsidRDefault="000754D1">
            <w:pPr>
              <w:spacing w:before="40" w:after="40" w:line="240" w:lineRule="auto"/>
            </w:pPr>
            <w:r>
              <w:rPr>
                <w:sz w:val="18"/>
              </w:rPr>
              <w:t>DELETE</w:t>
            </w:r>
          </w:p>
        </w:tc>
        <w:tc>
          <w:tcPr>
            <w:tcW w:w="3120" w:type="dxa"/>
            <w:tcBorders>
              <w:top w:val="single" w:sz="4" w:space="0" w:color="BFBFBF"/>
              <w:left w:val="single" w:sz="4" w:space="0" w:color="BFBFBF"/>
              <w:bottom w:val="single" w:sz="4" w:space="0" w:color="BFBFBF"/>
              <w:right w:val="single" w:sz="4" w:space="0" w:color="BFBFBF"/>
            </w:tcBorders>
          </w:tcPr>
          <w:p w14:paraId="5C1D30CE" w14:textId="77777777" w:rsidR="00561F96" w:rsidRDefault="000754D1">
            <w:pPr>
              <w:spacing w:before="40" w:after="40" w:line="240" w:lineRule="auto"/>
            </w:pPr>
            <w:r>
              <w:rPr>
                <w:rFonts w:ascii="Courier New" w:eastAsia="Courier New" w:hAnsi="Courier New" w:cs="Courier New"/>
                <w:sz w:val="17"/>
              </w:rPr>
              <w:t>/</w:t>
            </w:r>
            <w:proofErr w:type="spellStart"/>
            <w:r>
              <w:rPr>
                <w:rFonts w:ascii="Courier New" w:eastAsia="Courier New" w:hAnsi="Courier New" w:cs="Courier New"/>
                <w:sz w:val="17"/>
              </w:rPr>
              <w:t>api</w:t>
            </w:r>
            <w:proofErr w:type="spellEnd"/>
            <w:r>
              <w:rPr>
                <w:rFonts w:ascii="Courier New" w:eastAsia="Courier New" w:hAnsi="Courier New" w:cs="Courier New"/>
                <w:sz w:val="17"/>
              </w:rPr>
              <w:t>/</w:t>
            </w:r>
            <w:proofErr w:type="spellStart"/>
            <w:r>
              <w:rPr>
                <w:rFonts w:ascii="Courier New" w:eastAsia="Courier New" w:hAnsi="Courier New" w:cs="Courier New"/>
                <w:sz w:val="17"/>
              </w:rPr>
              <w:t>vaccination</w:t>
            </w:r>
            <w:proofErr w:type="spellEnd"/>
            <w:r>
              <w:rPr>
                <w:rFonts w:ascii="Courier New" w:eastAsia="Courier New" w:hAnsi="Courier New" w:cs="Courier New"/>
                <w:sz w:val="17"/>
              </w:rPr>
              <w:t>/</w:t>
            </w:r>
            <w:proofErr w:type="spellStart"/>
            <w:r>
              <w:rPr>
                <w:rFonts w:ascii="Courier New" w:eastAsia="Courier New" w:hAnsi="Courier New" w:cs="Courier New"/>
                <w:sz w:val="17"/>
              </w:rPr>
              <w:t>delete</w:t>
            </w:r>
            <w:proofErr w:type="spellEnd"/>
          </w:p>
        </w:tc>
        <w:tc>
          <w:tcPr>
            <w:tcW w:w="3120" w:type="dxa"/>
            <w:tcBorders>
              <w:top w:val="single" w:sz="4" w:space="0" w:color="BFBFBF"/>
              <w:left w:val="single" w:sz="4" w:space="0" w:color="BFBFBF"/>
              <w:bottom w:val="single" w:sz="4" w:space="0" w:color="BFBFBF"/>
              <w:right w:val="single" w:sz="4" w:space="0" w:color="BFBFBF"/>
            </w:tcBorders>
          </w:tcPr>
          <w:p w14:paraId="66E6345D" w14:textId="77777777" w:rsidR="00561F96" w:rsidRDefault="000754D1">
            <w:pPr>
              <w:spacing w:before="40" w:after="40" w:line="240" w:lineRule="auto"/>
            </w:pPr>
            <w:r>
              <w:rPr>
                <w:sz w:val="18"/>
              </w:rPr>
              <w:t>Brisanje</w:t>
            </w:r>
          </w:p>
        </w:tc>
      </w:tr>
      <w:tr w:rsidR="00561F96" w14:paraId="57356E92" w14:textId="77777777">
        <w:trPr>
          <w:cantSplit/>
        </w:trPr>
        <w:tc>
          <w:tcPr>
            <w:tcW w:w="3120" w:type="dxa"/>
            <w:tcBorders>
              <w:top w:val="single" w:sz="4" w:space="0" w:color="BFBFBF"/>
              <w:left w:val="single" w:sz="4" w:space="0" w:color="BFBFBF"/>
              <w:bottom w:val="single" w:sz="4" w:space="0" w:color="BFBFBF"/>
              <w:right w:val="single" w:sz="4" w:space="0" w:color="BFBFBF"/>
            </w:tcBorders>
          </w:tcPr>
          <w:p w14:paraId="798DBCA5" w14:textId="77777777" w:rsidR="00561F96" w:rsidRDefault="000754D1">
            <w:pPr>
              <w:spacing w:before="40" w:after="40" w:line="240" w:lineRule="auto"/>
            </w:pPr>
            <w:r>
              <w:rPr>
                <w:b/>
                <w:sz w:val="18"/>
              </w:rPr>
              <w:t>Planovi imunizacije</w:t>
            </w:r>
          </w:p>
        </w:tc>
        <w:tc>
          <w:tcPr>
            <w:tcW w:w="3120" w:type="dxa"/>
            <w:tcBorders>
              <w:top w:val="single" w:sz="4" w:space="0" w:color="BFBFBF"/>
              <w:left w:val="single" w:sz="4" w:space="0" w:color="BFBFBF"/>
              <w:bottom w:val="single" w:sz="4" w:space="0" w:color="BFBFBF"/>
              <w:right w:val="single" w:sz="4" w:space="0" w:color="BFBFBF"/>
            </w:tcBorders>
          </w:tcPr>
          <w:p w14:paraId="4D8B0E9C" w14:textId="77777777" w:rsidR="00561F96" w:rsidRDefault="00561F96">
            <w:pPr>
              <w:spacing w:before="40" w:after="40" w:line="240" w:lineRule="auto"/>
            </w:pPr>
          </w:p>
        </w:tc>
        <w:tc>
          <w:tcPr>
            <w:tcW w:w="3120" w:type="dxa"/>
            <w:tcBorders>
              <w:top w:val="single" w:sz="4" w:space="0" w:color="BFBFBF"/>
              <w:left w:val="single" w:sz="4" w:space="0" w:color="BFBFBF"/>
              <w:bottom w:val="single" w:sz="4" w:space="0" w:color="BFBFBF"/>
              <w:right w:val="single" w:sz="4" w:space="0" w:color="BFBFBF"/>
            </w:tcBorders>
          </w:tcPr>
          <w:p w14:paraId="6ABC5C7F" w14:textId="77777777" w:rsidR="00561F96" w:rsidRDefault="00561F96">
            <w:pPr>
              <w:spacing w:before="40" w:after="40" w:line="240" w:lineRule="auto"/>
            </w:pPr>
          </w:p>
        </w:tc>
      </w:tr>
      <w:tr w:rsidR="00561F96" w14:paraId="34C68350" w14:textId="77777777">
        <w:trPr>
          <w:cantSplit/>
        </w:trPr>
        <w:tc>
          <w:tcPr>
            <w:tcW w:w="3120" w:type="dxa"/>
            <w:tcBorders>
              <w:top w:val="single" w:sz="4" w:space="0" w:color="BFBFBF"/>
              <w:left w:val="single" w:sz="4" w:space="0" w:color="BFBFBF"/>
              <w:bottom w:val="single" w:sz="4" w:space="0" w:color="BFBFBF"/>
              <w:right w:val="single" w:sz="4" w:space="0" w:color="BFBFBF"/>
            </w:tcBorders>
          </w:tcPr>
          <w:p w14:paraId="37DFA93C" w14:textId="77777777" w:rsidR="00561F96" w:rsidRDefault="000754D1">
            <w:pPr>
              <w:spacing w:before="40" w:after="40" w:line="240" w:lineRule="auto"/>
            </w:pPr>
            <w:r>
              <w:rPr>
                <w:sz w:val="18"/>
              </w:rPr>
              <w:t>GET</w:t>
            </w:r>
          </w:p>
        </w:tc>
        <w:tc>
          <w:tcPr>
            <w:tcW w:w="3120" w:type="dxa"/>
            <w:tcBorders>
              <w:top w:val="single" w:sz="4" w:space="0" w:color="BFBFBF"/>
              <w:left w:val="single" w:sz="4" w:space="0" w:color="BFBFBF"/>
              <w:bottom w:val="single" w:sz="4" w:space="0" w:color="BFBFBF"/>
              <w:right w:val="single" w:sz="4" w:space="0" w:color="BFBFBF"/>
            </w:tcBorders>
          </w:tcPr>
          <w:p w14:paraId="1A6C469B" w14:textId="77777777" w:rsidR="00561F96" w:rsidRDefault="000754D1">
            <w:pPr>
              <w:spacing w:before="40" w:after="40" w:line="240" w:lineRule="auto"/>
            </w:pPr>
            <w:r>
              <w:rPr>
                <w:rFonts w:ascii="Courier New" w:eastAsia="Courier New" w:hAnsi="Courier New" w:cs="Courier New"/>
                <w:sz w:val="17"/>
              </w:rPr>
              <w:t>/</w:t>
            </w:r>
            <w:proofErr w:type="spellStart"/>
            <w:r>
              <w:rPr>
                <w:rFonts w:ascii="Courier New" w:eastAsia="Courier New" w:hAnsi="Courier New" w:cs="Courier New"/>
                <w:sz w:val="17"/>
              </w:rPr>
              <w:t>api</w:t>
            </w:r>
            <w:proofErr w:type="spellEnd"/>
            <w:r>
              <w:rPr>
                <w:rFonts w:ascii="Courier New" w:eastAsia="Courier New" w:hAnsi="Courier New" w:cs="Courier New"/>
                <w:sz w:val="17"/>
              </w:rPr>
              <w:t>/</w:t>
            </w:r>
            <w:proofErr w:type="spellStart"/>
            <w:r>
              <w:rPr>
                <w:rFonts w:ascii="Courier New" w:eastAsia="Courier New" w:hAnsi="Courier New" w:cs="Courier New"/>
                <w:sz w:val="17"/>
              </w:rPr>
              <w:t>immunization</w:t>
            </w:r>
            <w:proofErr w:type="spellEnd"/>
            <w:r>
              <w:rPr>
                <w:rFonts w:ascii="Courier New" w:eastAsia="Courier New" w:hAnsi="Courier New" w:cs="Courier New"/>
                <w:sz w:val="17"/>
              </w:rPr>
              <w:t>-plan/</w:t>
            </w:r>
            <w:proofErr w:type="spellStart"/>
            <w:r>
              <w:rPr>
                <w:rFonts w:ascii="Courier New" w:eastAsia="Courier New" w:hAnsi="Courier New" w:cs="Courier New"/>
                <w:sz w:val="17"/>
              </w:rPr>
              <w:t>search-yearly-plans</w:t>
            </w:r>
            <w:proofErr w:type="spellEnd"/>
          </w:p>
        </w:tc>
        <w:tc>
          <w:tcPr>
            <w:tcW w:w="3120" w:type="dxa"/>
            <w:tcBorders>
              <w:top w:val="single" w:sz="4" w:space="0" w:color="BFBFBF"/>
              <w:left w:val="single" w:sz="4" w:space="0" w:color="BFBFBF"/>
              <w:bottom w:val="single" w:sz="4" w:space="0" w:color="BFBFBF"/>
              <w:right w:val="single" w:sz="4" w:space="0" w:color="BFBFBF"/>
            </w:tcBorders>
          </w:tcPr>
          <w:p w14:paraId="46DD59B0" w14:textId="77777777" w:rsidR="00561F96" w:rsidRDefault="000754D1">
            <w:pPr>
              <w:spacing w:before="40" w:after="40" w:line="240" w:lineRule="auto"/>
            </w:pPr>
            <w:r>
              <w:rPr>
                <w:sz w:val="18"/>
              </w:rPr>
              <w:t>Pretraga godišnjih planova</w:t>
            </w:r>
          </w:p>
        </w:tc>
      </w:tr>
      <w:tr w:rsidR="00561F96" w14:paraId="082038B6" w14:textId="77777777">
        <w:trPr>
          <w:cantSplit/>
        </w:trPr>
        <w:tc>
          <w:tcPr>
            <w:tcW w:w="3120" w:type="dxa"/>
            <w:tcBorders>
              <w:top w:val="single" w:sz="4" w:space="0" w:color="BFBFBF"/>
              <w:left w:val="single" w:sz="4" w:space="0" w:color="BFBFBF"/>
              <w:bottom w:val="single" w:sz="4" w:space="0" w:color="BFBFBF"/>
              <w:right w:val="single" w:sz="4" w:space="0" w:color="BFBFBF"/>
            </w:tcBorders>
          </w:tcPr>
          <w:p w14:paraId="3EA86DC1" w14:textId="77777777" w:rsidR="00561F96" w:rsidRDefault="000754D1">
            <w:pPr>
              <w:spacing w:before="40" w:after="40" w:line="240" w:lineRule="auto"/>
            </w:pPr>
            <w:r>
              <w:rPr>
                <w:sz w:val="18"/>
              </w:rPr>
              <w:t>GET</w:t>
            </w:r>
          </w:p>
        </w:tc>
        <w:tc>
          <w:tcPr>
            <w:tcW w:w="3120" w:type="dxa"/>
            <w:tcBorders>
              <w:top w:val="single" w:sz="4" w:space="0" w:color="BFBFBF"/>
              <w:left w:val="single" w:sz="4" w:space="0" w:color="BFBFBF"/>
              <w:bottom w:val="single" w:sz="4" w:space="0" w:color="BFBFBF"/>
              <w:right w:val="single" w:sz="4" w:space="0" w:color="BFBFBF"/>
            </w:tcBorders>
          </w:tcPr>
          <w:p w14:paraId="5E8748D9" w14:textId="77777777" w:rsidR="00561F96" w:rsidRDefault="000754D1">
            <w:pPr>
              <w:spacing w:before="40" w:after="40" w:line="240" w:lineRule="auto"/>
            </w:pPr>
            <w:r>
              <w:rPr>
                <w:rFonts w:ascii="Courier New" w:eastAsia="Courier New" w:hAnsi="Courier New" w:cs="Courier New"/>
                <w:sz w:val="17"/>
              </w:rPr>
              <w:t>/</w:t>
            </w:r>
            <w:proofErr w:type="spellStart"/>
            <w:r>
              <w:rPr>
                <w:rFonts w:ascii="Courier New" w:eastAsia="Courier New" w:hAnsi="Courier New" w:cs="Courier New"/>
                <w:sz w:val="17"/>
              </w:rPr>
              <w:t>api</w:t>
            </w:r>
            <w:proofErr w:type="spellEnd"/>
            <w:r>
              <w:rPr>
                <w:rFonts w:ascii="Courier New" w:eastAsia="Courier New" w:hAnsi="Courier New" w:cs="Courier New"/>
                <w:sz w:val="17"/>
              </w:rPr>
              <w:t>/</w:t>
            </w:r>
            <w:proofErr w:type="spellStart"/>
            <w:r>
              <w:rPr>
                <w:rFonts w:ascii="Courier New" w:eastAsia="Courier New" w:hAnsi="Courier New" w:cs="Courier New"/>
                <w:sz w:val="17"/>
              </w:rPr>
              <w:t>immunization</w:t>
            </w:r>
            <w:proofErr w:type="spellEnd"/>
            <w:r>
              <w:rPr>
                <w:rFonts w:ascii="Courier New" w:eastAsia="Courier New" w:hAnsi="Courier New" w:cs="Courier New"/>
                <w:sz w:val="17"/>
              </w:rPr>
              <w:t>-plan/</w:t>
            </w:r>
            <w:proofErr w:type="spellStart"/>
            <w:r>
              <w:rPr>
                <w:rFonts w:ascii="Courier New" w:eastAsia="Courier New" w:hAnsi="Courier New" w:cs="Courier New"/>
                <w:sz w:val="17"/>
              </w:rPr>
              <w:t>get</w:t>
            </w:r>
            <w:proofErr w:type="spellEnd"/>
            <w:r>
              <w:rPr>
                <w:rFonts w:ascii="Courier New" w:eastAsia="Courier New" w:hAnsi="Courier New" w:cs="Courier New"/>
                <w:sz w:val="17"/>
              </w:rPr>
              <w:t>-</w:t>
            </w:r>
            <w:proofErr w:type="spellStart"/>
            <w:r>
              <w:rPr>
                <w:rFonts w:ascii="Courier New" w:eastAsia="Courier New" w:hAnsi="Courier New" w:cs="Courier New"/>
                <w:sz w:val="17"/>
              </w:rPr>
              <w:t>yearly</w:t>
            </w:r>
            <w:proofErr w:type="spellEnd"/>
            <w:r>
              <w:rPr>
                <w:rFonts w:ascii="Courier New" w:eastAsia="Courier New" w:hAnsi="Courier New" w:cs="Courier New"/>
                <w:sz w:val="17"/>
              </w:rPr>
              <w:t>-plan</w:t>
            </w:r>
          </w:p>
        </w:tc>
        <w:tc>
          <w:tcPr>
            <w:tcW w:w="3120" w:type="dxa"/>
            <w:tcBorders>
              <w:top w:val="single" w:sz="4" w:space="0" w:color="BFBFBF"/>
              <w:left w:val="single" w:sz="4" w:space="0" w:color="BFBFBF"/>
              <w:bottom w:val="single" w:sz="4" w:space="0" w:color="BFBFBF"/>
              <w:right w:val="single" w:sz="4" w:space="0" w:color="BFBFBF"/>
            </w:tcBorders>
          </w:tcPr>
          <w:p w14:paraId="07028E78" w14:textId="77777777" w:rsidR="00561F96" w:rsidRDefault="000754D1">
            <w:pPr>
              <w:spacing w:before="40" w:after="40" w:line="240" w:lineRule="auto"/>
            </w:pPr>
            <w:r>
              <w:rPr>
                <w:sz w:val="18"/>
              </w:rPr>
              <w:t>Dohvat godišnjeg plana</w:t>
            </w:r>
          </w:p>
        </w:tc>
      </w:tr>
      <w:tr w:rsidR="00561F96" w14:paraId="540C2082" w14:textId="77777777">
        <w:trPr>
          <w:cantSplit/>
        </w:trPr>
        <w:tc>
          <w:tcPr>
            <w:tcW w:w="3120" w:type="dxa"/>
            <w:tcBorders>
              <w:top w:val="single" w:sz="4" w:space="0" w:color="BFBFBF"/>
              <w:left w:val="single" w:sz="4" w:space="0" w:color="BFBFBF"/>
              <w:bottom w:val="single" w:sz="4" w:space="0" w:color="BFBFBF"/>
              <w:right w:val="single" w:sz="4" w:space="0" w:color="BFBFBF"/>
            </w:tcBorders>
          </w:tcPr>
          <w:p w14:paraId="572C4A8C" w14:textId="77777777" w:rsidR="00561F96" w:rsidRDefault="000754D1">
            <w:pPr>
              <w:spacing w:before="40" w:after="40" w:line="240" w:lineRule="auto"/>
            </w:pPr>
            <w:r>
              <w:rPr>
                <w:sz w:val="18"/>
              </w:rPr>
              <w:t>GET</w:t>
            </w:r>
          </w:p>
        </w:tc>
        <w:tc>
          <w:tcPr>
            <w:tcW w:w="3120" w:type="dxa"/>
            <w:tcBorders>
              <w:top w:val="single" w:sz="4" w:space="0" w:color="BFBFBF"/>
              <w:left w:val="single" w:sz="4" w:space="0" w:color="BFBFBF"/>
              <w:bottom w:val="single" w:sz="4" w:space="0" w:color="BFBFBF"/>
              <w:right w:val="single" w:sz="4" w:space="0" w:color="BFBFBF"/>
            </w:tcBorders>
          </w:tcPr>
          <w:p w14:paraId="5934D20C" w14:textId="77777777" w:rsidR="00561F96" w:rsidRDefault="000754D1">
            <w:pPr>
              <w:spacing w:before="40" w:after="40" w:line="240" w:lineRule="auto"/>
            </w:pPr>
            <w:r>
              <w:rPr>
                <w:rFonts w:ascii="Courier New" w:eastAsia="Courier New" w:hAnsi="Courier New" w:cs="Courier New"/>
                <w:sz w:val="17"/>
              </w:rPr>
              <w:t>/</w:t>
            </w:r>
            <w:proofErr w:type="spellStart"/>
            <w:r>
              <w:rPr>
                <w:rFonts w:ascii="Courier New" w:eastAsia="Courier New" w:hAnsi="Courier New" w:cs="Courier New"/>
                <w:sz w:val="17"/>
              </w:rPr>
              <w:t>api</w:t>
            </w:r>
            <w:proofErr w:type="spellEnd"/>
            <w:r>
              <w:rPr>
                <w:rFonts w:ascii="Courier New" w:eastAsia="Courier New" w:hAnsi="Courier New" w:cs="Courier New"/>
                <w:sz w:val="17"/>
              </w:rPr>
              <w:t>/</w:t>
            </w:r>
            <w:proofErr w:type="spellStart"/>
            <w:r>
              <w:rPr>
                <w:rFonts w:ascii="Courier New" w:eastAsia="Courier New" w:hAnsi="Courier New" w:cs="Courier New"/>
                <w:sz w:val="17"/>
              </w:rPr>
              <w:t>immunization</w:t>
            </w:r>
            <w:proofErr w:type="spellEnd"/>
            <w:r>
              <w:rPr>
                <w:rFonts w:ascii="Courier New" w:eastAsia="Courier New" w:hAnsi="Courier New" w:cs="Courier New"/>
                <w:sz w:val="17"/>
              </w:rPr>
              <w:t>-plan/</w:t>
            </w:r>
            <w:proofErr w:type="spellStart"/>
            <w:r>
              <w:rPr>
                <w:rFonts w:ascii="Courier New" w:eastAsia="Courier New" w:hAnsi="Courier New" w:cs="Courier New"/>
                <w:sz w:val="17"/>
              </w:rPr>
              <w:t>get</w:t>
            </w:r>
            <w:proofErr w:type="spellEnd"/>
            <w:r>
              <w:rPr>
                <w:rFonts w:ascii="Courier New" w:eastAsia="Courier New" w:hAnsi="Courier New" w:cs="Courier New"/>
                <w:sz w:val="17"/>
              </w:rPr>
              <w:t>-</w:t>
            </w:r>
            <w:proofErr w:type="spellStart"/>
            <w:r>
              <w:rPr>
                <w:rFonts w:ascii="Courier New" w:eastAsia="Courier New" w:hAnsi="Courier New" w:cs="Courier New"/>
                <w:sz w:val="17"/>
              </w:rPr>
              <w:t>yearly</w:t>
            </w:r>
            <w:proofErr w:type="spellEnd"/>
            <w:r>
              <w:rPr>
                <w:rFonts w:ascii="Courier New" w:eastAsia="Courier New" w:hAnsi="Courier New" w:cs="Courier New"/>
                <w:sz w:val="17"/>
              </w:rPr>
              <w:t>-plan-for-</w:t>
            </w:r>
            <w:proofErr w:type="spellStart"/>
            <w:r>
              <w:rPr>
                <w:rFonts w:ascii="Courier New" w:eastAsia="Courier New" w:hAnsi="Courier New" w:cs="Courier New"/>
                <w:sz w:val="17"/>
              </w:rPr>
              <w:t>year</w:t>
            </w:r>
            <w:proofErr w:type="spellEnd"/>
          </w:p>
        </w:tc>
        <w:tc>
          <w:tcPr>
            <w:tcW w:w="3120" w:type="dxa"/>
            <w:tcBorders>
              <w:top w:val="single" w:sz="4" w:space="0" w:color="BFBFBF"/>
              <w:left w:val="single" w:sz="4" w:space="0" w:color="BFBFBF"/>
              <w:bottom w:val="single" w:sz="4" w:space="0" w:color="BFBFBF"/>
              <w:right w:val="single" w:sz="4" w:space="0" w:color="BFBFBF"/>
            </w:tcBorders>
          </w:tcPr>
          <w:p w14:paraId="5A6AF37E" w14:textId="77777777" w:rsidR="00561F96" w:rsidRDefault="000754D1">
            <w:pPr>
              <w:spacing w:before="40" w:after="40" w:line="240" w:lineRule="auto"/>
            </w:pPr>
            <w:r>
              <w:rPr>
                <w:sz w:val="18"/>
              </w:rPr>
              <w:t>Plan za godinu i ustanovu</w:t>
            </w:r>
          </w:p>
        </w:tc>
      </w:tr>
      <w:tr w:rsidR="00561F96" w14:paraId="41FF481A" w14:textId="77777777">
        <w:trPr>
          <w:cantSplit/>
        </w:trPr>
        <w:tc>
          <w:tcPr>
            <w:tcW w:w="3120" w:type="dxa"/>
            <w:tcBorders>
              <w:top w:val="single" w:sz="4" w:space="0" w:color="BFBFBF"/>
              <w:left w:val="single" w:sz="4" w:space="0" w:color="BFBFBF"/>
              <w:bottom w:val="single" w:sz="4" w:space="0" w:color="BFBFBF"/>
              <w:right w:val="single" w:sz="4" w:space="0" w:color="BFBFBF"/>
            </w:tcBorders>
          </w:tcPr>
          <w:p w14:paraId="7047FF1A" w14:textId="77777777" w:rsidR="00561F96" w:rsidRDefault="000754D1">
            <w:pPr>
              <w:spacing w:before="40" w:after="40" w:line="240" w:lineRule="auto"/>
            </w:pPr>
            <w:r>
              <w:rPr>
                <w:sz w:val="18"/>
              </w:rPr>
              <w:t>GET</w:t>
            </w:r>
          </w:p>
        </w:tc>
        <w:tc>
          <w:tcPr>
            <w:tcW w:w="3120" w:type="dxa"/>
            <w:tcBorders>
              <w:top w:val="single" w:sz="4" w:space="0" w:color="BFBFBF"/>
              <w:left w:val="single" w:sz="4" w:space="0" w:color="BFBFBF"/>
              <w:bottom w:val="single" w:sz="4" w:space="0" w:color="BFBFBF"/>
              <w:right w:val="single" w:sz="4" w:space="0" w:color="BFBFBF"/>
            </w:tcBorders>
          </w:tcPr>
          <w:p w14:paraId="15128D85" w14:textId="77777777" w:rsidR="00561F96" w:rsidRDefault="000754D1">
            <w:pPr>
              <w:spacing w:before="40" w:after="40" w:line="240" w:lineRule="auto"/>
            </w:pPr>
            <w:r>
              <w:rPr>
                <w:rFonts w:ascii="Courier New" w:eastAsia="Courier New" w:hAnsi="Courier New" w:cs="Courier New"/>
                <w:sz w:val="17"/>
              </w:rPr>
              <w:t>/</w:t>
            </w:r>
            <w:proofErr w:type="spellStart"/>
            <w:r>
              <w:rPr>
                <w:rFonts w:ascii="Courier New" w:eastAsia="Courier New" w:hAnsi="Courier New" w:cs="Courier New"/>
                <w:sz w:val="17"/>
              </w:rPr>
              <w:t>api</w:t>
            </w:r>
            <w:proofErr w:type="spellEnd"/>
            <w:r>
              <w:rPr>
                <w:rFonts w:ascii="Courier New" w:eastAsia="Courier New" w:hAnsi="Courier New" w:cs="Courier New"/>
                <w:sz w:val="17"/>
              </w:rPr>
              <w:t>/</w:t>
            </w:r>
            <w:proofErr w:type="spellStart"/>
            <w:r>
              <w:rPr>
                <w:rFonts w:ascii="Courier New" w:eastAsia="Courier New" w:hAnsi="Courier New" w:cs="Courier New"/>
                <w:sz w:val="17"/>
              </w:rPr>
              <w:t>immunization</w:t>
            </w:r>
            <w:proofErr w:type="spellEnd"/>
            <w:r>
              <w:rPr>
                <w:rFonts w:ascii="Courier New" w:eastAsia="Courier New" w:hAnsi="Courier New" w:cs="Courier New"/>
                <w:sz w:val="17"/>
              </w:rPr>
              <w:t>-plan/</w:t>
            </w:r>
            <w:proofErr w:type="spellStart"/>
            <w:r>
              <w:rPr>
                <w:rFonts w:ascii="Courier New" w:eastAsia="Courier New" w:hAnsi="Courier New" w:cs="Courier New"/>
                <w:sz w:val="17"/>
              </w:rPr>
              <w:t>search-institution-plans</w:t>
            </w:r>
            <w:proofErr w:type="spellEnd"/>
          </w:p>
        </w:tc>
        <w:tc>
          <w:tcPr>
            <w:tcW w:w="3120" w:type="dxa"/>
            <w:tcBorders>
              <w:top w:val="single" w:sz="4" w:space="0" w:color="BFBFBF"/>
              <w:left w:val="single" w:sz="4" w:space="0" w:color="BFBFBF"/>
              <w:bottom w:val="single" w:sz="4" w:space="0" w:color="BFBFBF"/>
              <w:right w:val="single" w:sz="4" w:space="0" w:color="BFBFBF"/>
            </w:tcBorders>
          </w:tcPr>
          <w:p w14:paraId="03CBF193" w14:textId="77777777" w:rsidR="00561F96" w:rsidRDefault="000754D1">
            <w:pPr>
              <w:spacing w:before="40" w:after="40" w:line="240" w:lineRule="auto"/>
            </w:pPr>
            <w:r>
              <w:rPr>
                <w:sz w:val="18"/>
              </w:rPr>
              <w:t>Pretraga planova ustanova</w:t>
            </w:r>
          </w:p>
        </w:tc>
      </w:tr>
      <w:tr w:rsidR="00561F96" w14:paraId="502C0A92" w14:textId="77777777">
        <w:trPr>
          <w:cantSplit/>
        </w:trPr>
        <w:tc>
          <w:tcPr>
            <w:tcW w:w="3120" w:type="dxa"/>
            <w:tcBorders>
              <w:top w:val="single" w:sz="4" w:space="0" w:color="BFBFBF"/>
              <w:left w:val="single" w:sz="4" w:space="0" w:color="BFBFBF"/>
              <w:bottom w:val="single" w:sz="4" w:space="0" w:color="BFBFBF"/>
              <w:right w:val="single" w:sz="4" w:space="0" w:color="BFBFBF"/>
            </w:tcBorders>
          </w:tcPr>
          <w:p w14:paraId="797DF405" w14:textId="77777777" w:rsidR="00561F96" w:rsidRDefault="000754D1">
            <w:pPr>
              <w:spacing w:before="40" w:after="40" w:line="240" w:lineRule="auto"/>
            </w:pPr>
            <w:r>
              <w:rPr>
                <w:sz w:val="18"/>
              </w:rPr>
              <w:t>GET</w:t>
            </w:r>
          </w:p>
        </w:tc>
        <w:tc>
          <w:tcPr>
            <w:tcW w:w="3120" w:type="dxa"/>
            <w:tcBorders>
              <w:top w:val="single" w:sz="4" w:space="0" w:color="BFBFBF"/>
              <w:left w:val="single" w:sz="4" w:space="0" w:color="BFBFBF"/>
              <w:bottom w:val="single" w:sz="4" w:space="0" w:color="BFBFBF"/>
              <w:right w:val="single" w:sz="4" w:space="0" w:color="BFBFBF"/>
            </w:tcBorders>
          </w:tcPr>
          <w:p w14:paraId="70075734" w14:textId="77777777" w:rsidR="00561F96" w:rsidRDefault="000754D1">
            <w:pPr>
              <w:spacing w:before="40" w:after="40" w:line="240" w:lineRule="auto"/>
            </w:pPr>
            <w:r>
              <w:rPr>
                <w:rFonts w:ascii="Courier New" w:eastAsia="Courier New" w:hAnsi="Courier New" w:cs="Courier New"/>
                <w:sz w:val="17"/>
              </w:rPr>
              <w:t>/</w:t>
            </w:r>
            <w:proofErr w:type="spellStart"/>
            <w:r>
              <w:rPr>
                <w:rFonts w:ascii="Courier New" w:eastAsia="Courier New" w:hAnsi="Courier New" w:cs="Courier New"/>
                <w:sz w:val="17"/>
              </w:rPr>
              <w:t>api</w:t>
            </w:r>
            <w:proofErr w:type="spellEnd"/>
            <w:r>
              <w:rPr>
                <w:rFonts w:ascii="Courier New" w:eastAsia="Courier New" w:hAnsi="Courier New" w:cs="Courier New"/>
                <w:sz w:val="17"/>
              </w:rPr>
              <w:t>/</w:t>
            </w:r>
            <w:proofErr w:type="spellStart"/>
            <w:r>
              <w:rPr>
                <w:rFonts w:ascii="Courier New" w:eastAsia="Courier New" w:hAnsi="Courier New" w:cs="Courier New"/>
                <w:sz w:val="17"/>
              </w:rPr>
              <w:t>immunization</w:t>
            </w:r>
            <w:proofErr w:type="spellEnd"/>
            <w:r>
              <w:rPr>
                <w:rFonts w:ascii="Courier New" w:eastAsia="Courier New" w:hAnsi="Courier New" w:cs="Courier New"/>
                <w:sz w:val="17"/>
              </w:rPr>
              <w:t>-plan/</w:t>
            </w:r>
            <w:proofErr w:type="spellStart"/>
            <w:r>
              <w:rPr>
                <w:rFonts w:ascii="Courier New" w:eastAsia="Courier New" w:hAnsi="Courier New" w:cs="Courier New"/>
                <w:sz w:val="17"/>
              </w:rPr>
              <w:t>get</w:t>
            </w:r>
            <w:proofErr w:type="spellEnd"/>
            <w:r>
              <w:rPr>
                <w:rFonts w:ascii="Courier New" w:eastAsia="Courier New" w:hAnsi="Courier New" w:cs="Courier New"/>
                <w:sz w:val="17"/>
              </w:rPr>
              <w:t>-</w:t>
            </w:r>
            <w:proofErr w:type="spellStart"/>
            <w:r>
              <w:rPr>
                <w:rFonts w:ascii="Courier New" w:eastAsia="Courier New" w:hAnsi="Courier New" w:cs="Courier New"/>
                <w:sz w:val="17"/>
              </w:rPr>
              <w:t>institution</w:t>
            </w:r>
            <w:proofErr w:type="spellEnd"/>
            <w:r>
              <w:rPr>
                <w:rFonts w:ascii="Courier New" w:eastAsia="Courier New" w:hAnsi="Courier New" w:cs="Courier New"/>
                <w:sz w:val="17"/>
              </w:rPr>
              <w:t>-plan</w:t>
            </w:r>
          </w:p>
        </w:tc>
        <w:tc>
          <w:tcPr>
            <w:tcW w:w="3120" w:type="dxa"/>
            <w:tcBorders>
              <w:top w:val="single" w:sz="4" w:space="0" w:color="BFBFBF"/>
              <w:left w:val="single" w:sz="4" w:space="0" w:color="BFBFBF"/>
              <w:bottom w:val="single" w:sz="4" w:space="0" w:color="BFBFBF"/>
              <w:right w:val="single" w:sz="4" w:space="0" w:color="BFBFBF"/>
            </w:tcBorders>
          </w:tcPr>
          <w:p w14:paraId="64A95B9A" w14:textId="77777777" w:rsidR="00561F96" w:rsidRDefault="000754D1">
            <w:pPr>
              <w:spacing w:before="40" w:after="40" w:line="240" w:lineRule="auto"/>
            </w:pPr>
            <w:r>
              <w:rPr>
                <w:sz w:val="18"/>
              </w:rPr>
              <w:t>Dohvat plana ustanove</w:t>
            </w:r>
          </w:p>
        </w:tc>
      </w:tr>
      <w:tr w:rsidR="00561F96" w14:paraId="602D59B0" w14:textId="77777777">
        <w:trPr>
          <w:cantSplit/>
        </w:trPr>
        <w:tc>
          <w:tcPr>
            <w:tcW w:w="3120" w:type="dxa"/>
            <w:tcBorders>
              <w:top w:val="single" w:sz="4" w:space="0" w:color="BFBFBF"/>
              <w:left w:val="single" w:sz="4" w:space="0" w:color="BFBFBF"/>
              <w:bottom w:val="single" w:sz="4" w:space="0" w:color="BFBFBF"/>
              <w:right w:val="single" w:sz="4" w:space="0" w:color="BFBFBF"/>
            </w:tcBorders>
          </w:tcPr>
          <w:p w14:paraId="449E64E5" w14:textId="77777777" w:rsidR="00561F96" w:rsidRDefault="000754D1">
            <w:pPr>
              <w:spacing w:before="40" w:after="40" w:line="240" w:lineRule="auto"/>
            </w:pPr>
            <w:r>
              <w:rPr>
                <w:sz w:val="18"/>
              </w:rPr>
              <w:t>POST</w:t>
            </w:r>
          </w:p>
        </w:tc>
        <w:tc>
          <w:tcPr>
            <w:tcW w:w="3120" w:type="dxa"/>
            <w:tcBorders>
              <w:top w:val="single" w:sz="4" w:space="0" w:color="BFBFBF"/>
              <w:left w:val="single" w:sz="4" w:space="0" w:color="BFBFBF"/>
              <w:bottom w:val="single" w:sz="4" w:space="0" w:color="BFBFBF"/>
              <w:right w:val="single" w:sz="4" w:space="0" w:color="BFBFBF"/>
            </w:tcBorders>
          </w:tcPr>
          <w:p w14:paraId="0B918793" w14:textId="77777777" w:rsidR="00561F96" w:rsidRDefault="000754D1">
            <w:pPr>
              <w:spacing w:before="40" w:after="40" w:line="240" w:lineRule="auto"/>
            </w:pPr>
            <w:r>
              <w:rPr>
                <w:rFonts w:ascii="Courier New" w:eastAsia="Courier New" w:hAnsi="Courier New" w:cs="Courier New"/>
                <w:sz w:val="17"/>
              </w:rPr>
              <w:t>/</w:t>
            </w:r>
            <w:proofErr w:type="spellStart"/>
            <w:r>
              <w:rPr>
                <w:rFonts w:ascii="Courier New" w:eastAsia="Courier New" w:hAnsi="Courier New" w:cs="Courier New"/>
                <w:sz w:val="17"/>
              </w:rPr>
              <w:t>api</w:t>
            </w:r>
            <w:proofErr w:type="spellEnd"/>
            <w:r>
              <w:rPr>
                <w:rFonts w:ascii="Courier New" w:eastAsia="Courier New" w:hAnsi="Courier New" w:cs="Courier New"/>
                <w:sz w:val="17"/>
              </w:rPr>
              <w:t>/</w:t>
            </w:r>
            <w:proofErr w:type="spellStart"/>
            <w:r>
              <w:rPr>
                <w:rFonts w:ascii="Courier New" w:eastAsia="Courier New" w:hAnsi="Courier New" w:cs="Courier New"/>
                <w:sz w:val="17"/>
              </w:rPr>
              <w:t>immunization</w:t>
            </w:r>
            <w:proofErr w:type="spellEnd"/>
            <w:r>
              <w:rPr>
                <w:rFonts w:ascii="Courier New" w:eastAsia="Courier New" w:hAnsi="Courier New" w:cs="Courier New"/>
                <w:sz w:val="17"/>
              </w:rPr>
              <w:t>-plan/</w:t>
            </w:r>
            <w:proofErr w:type="spellStart"/>
            <w:r>
              <w:rPr>
                <w:rFonts w:ascii="Courier New" w:eastAsia="Courier New" w:hAnsi="Courier New" w:cs="Courier New"/>
                <w:sz w:val="17"/>
              </w:rPr>
              <w:t>create</w:t>
            </w:r>
            <w:proofErr w:type="spellEnd"/>
            <w:r>
              <w:rPr>
                <w:rFonts w:ascii="Courier New" w:eastAsia="Courier New" w:hAnsi="Courier New" w:cs="Courier New"/>
                <w:sz w:val="17"/>
              </w:rPr>
              <w:t>-</w:t>
            </w:r>
            <w:proofErr w:type="spellStart"/>
            <w:r>
              <w:rPr>
                <w:rFonts w:ascii="Courier New" w:eastAsia="Courier New" w:hAnsi="Courier New" w:cs="Courier New"/>
                <w:sz w:val="17"/>
              </w:rPr>
              <w:t>institution</w:t>
            </w:r>
            <w:proofErr w:type="spellEnd"/>
            <w:r>
              <w:rPr>
                <w:rFonts w:ascii="Courier New" w:eastAsia="Courier New" w:hAnsi="Courier New" w:cs="Courier New"/>
                <w:sz w:val="17"/>
              </w:rPr>
              <w:t>-plan</w:t>
            </w:r>
          </w:p>
        </w:tc>
        <w:tc>
          <w:tcPr>
            <w:tcW w:w="3120" w:type="dxa"/>
            <w:tcBorders>
              <w:top w:val="single" w:sz="4" w:space="0" w:color="BFBFBF"/>
              <w:left w:val="single" w:sz="4" w:space="0" w:color="BFBFBF"/>
              <w:bottom w:val="single" w:sz="4" w:space="0" w:color="BFBFBF"/>
              <w:right w:val="single" w:sz="4" w:space="0" w:color="BFBFBF"/>
            </w:tcBorders>
          </w:tcPr>
          <w:p w14:paraId="690AD8D5" w14:textId="77777777" w:rsidR="00561F96" w:rsidRDefault="000754D1">
            <w:pPr>
              <w:spacing w:before="40" w:after="40" w:line="240" w:lineRule="auto"/>
            </w:pPr>
            <w:r>
              <w:rPr>
                <w:sz w:val="18"/>
              </w:rPr>
              <w:t>Kreiranje plana ustanove</w:t>
            </w:r>
          </w:p>
        </w:tc>
      </w:tr>
      <w:tr w:rsidR="00561F96" w14:paraId="32A481A3" w14:textId="77777777">
        <w:trPr>
          <w:cantSplit/>
        </w:trPr>
        <w:tc>
          <w:tcPr>
            <w:tcW w:w="3120" w:type="dxa"/>
            <w:tcBorders>
              <w:top w:val="single" w:sz="4" w:space="0" w:color="BFBFBF"/>
              <w:left w:val="single" w:sz="4" w:space="0" w:color="BFBFBF"/>
              <w:bottom w:val="single" w:sz="4" w:space="0" w:color="BFBFBF"/>
              <w:right w:val="single" w:sz="4" w:space="0" w:color="BFBFBF"/>
            </w:tcBorders>
          </w:tcPr>
          <w:p w14:paraId="46D6ADDF" w14:textId="77777777" w:rsidR="00561F96" w:rsidRDefault="000754D1">
            <w:pPr>
              <w:spacing w:before="40" w:after="40" w:line="240" w:lineRule="auto"/>
            </w:pPr>
            <w:r>
              <w:rPr>
                <w:sz w:val="18"/>
              </w:rPr>
              <w:t>PUT</w:t>
            </w:r>
          </w:p>
        </w:tc>
        <w:tc>
          <w:tcPr>
            <w:tcW w:w="3120" w:type="dxa"/>
            <w:tcBorders>
              <w:top w:val="single" w:sz="4" w:space="0" w:color="BFBFBF"/>
              <w:left w:val="single" w:sz="4" w:space="0" w:color="BFBFBF"/>
              <w:bottom w:val="single" w:sz="4" w:space="0" w:color="BFBFBF"/>
              <w:right w:val="single" w:sz="4" w:space="0" w:color="BFBFBF"/>
            </w:tcBorders>
          </w:tcPr>
          <w:p w14:paraId="34D9244C" w14:textId="77777777" w:rsidR="00561F96" w:rsidRDefault="000754D1">
            <w:pPr>
              <w:spacing w:before="40" w:after="40" w:line="240" w:lineRule="auto"/>
            </w:pPr>
            <w:r>
              <w:rPr>
                <w:rFonts w:ascii="Courier New" w:eastAsia="Courier New" w:hAnsi="Courier New" w:cs="Courier New"/>
                <w:sz w:val="17"/>
              </w:rPr>
              <w:t>/</w:t>
            </w:r>
            <w:proofErr w:type="spellStart"/>
            <w:r>
              <w:rPr>
                <w:rFonts w:ascii="Courier New" w:eastAsia="Courier New" w:hAnsi="Courier New" w:cs="Courier New"/>
                <w:sz w:val="17"/>
              </w:rPr>
              <w:t>api</w:t>
            </w:r>
            <w:proofErr w:type="spellEnd"/>
            <w:r>
              <w:rPr>
                <w:rFonts w:ascii="Courier New" w:eastAsia="Courier New" w:hAnsi="Courier New" w:cs="Courier New"/>
                <w:sz w:val="17"/>
              </w:rPr>
              <w:t>/</w:t>
            </w:r>
            <w:proofErr w:type="spellStart"/>
            <w:r>
              <w:rPr>
                <w:rFonts w:ascii="Courier New" w:eastAsia="Courier New" w:hAnsi="Courier New" w:cs="Courier New"/>
                <w:sz w:val="17"/>
              </w:rPr>
              <w:t>immunization</w:t>
            </w:r>
            <w:proofErr w:type="spellEnd"/>
            <w:r>
              <w:rPr>
                <w:rFonts w:ascii="Courier New" w:eastAsia="Courier New" w:hAnsi="Courier New" w:cs="Courier New"/>
                <w:sz w:val="17"/>
              </w:rPr>
              <w:t>-plan/</w:t>
            </w:r>
            <w:proofErr w:type="spellStart"/>
            <w:r>
              <w:rPr>
                <w:rFonts w:ascii="Courier New" w:eastAsia="Courier New" w:hAnsi="Courier New" w:cs="Courier New"/>
                <w:sz w:val="17"/>
              </w:rPr>
              <w:t>update</w:t>
            </w:r>
            <w:proofErr w:type="spellEnd"/>
            <w:r>
              <w:rPr>
                <w:rFonts w:ascii="Courier New" w:eastAsia="Courier New" w:hAnsi="Courier New" w:cs="Courier New"/>
                <w:sz w:val="17"/>
              </w:rPr>
              <w:t>-</w:t>
            </w:r>
            <w:proofErr w:type="spellStart"/>
            <w:r>
              <w:rPr>
                <w:rFonts w:ascii="Courier New" w:eastAsia="Courier New" w:hAnsi="Courier New" w:cs="Courier New"/>
                <w:sz w:val="17"/>
              </w:rPr>
              <w:t>institution</w:t>
            </w:r>
            <w:proofErr w:type="spellEnd"/>
            <w:r>
              <w:rPr>
                <w:rFonts w:ascii="Courier New" w:eastAsia="Courier New" w:hAnsi="Courier New" w:cs="Courier New"/>
                <w:sz w:val="17"/>
              </w:rPr>
              <w:t>-plan</w:t>
            </w:r>
          </w:p>
        </w:tc>
        <w:tc>
          <w:tcPr>
            <w:tcW w:w="3120" w:type="dxa"/>
            <w:tcBorders>
              <w:top w:val="single" w:sz="4" w:space="0" w:color="BFBFBF"/>
              <w:left w:val="single" w:sz="4" w:space="0" w:color="BFBFBF"/>
              <w:bottom w:val="single" w:sz="4" w:space="0" w:color="BFBFBF"/>
              <w:right w:val="single" w:sz="4" w:space="0" w:color="BFBFBF"/>
            </w:tcBorders>
          </w:tcPr>
          <w:p w14:paraId="09523AC0" w14:textId="77777777" w:rsidR="00561F96" w:rsidRDefault="000754D1">
            <w:pPr>
              <w:spacing w:before="40" w:after="40" w:line="240" w:lineRule="auto"/>
            </w:pPr>
            <w:r>
              <w:rPr>
                <w:sz w:val="18"/>
              </w:rPr>
              <w:t>Izmjena plana ustanove</w:t>
            </w:r>
          </w:p>
        </w:tc>
      </w:tr>
      <w:tr w:rsidR="00561F96" w14:paraId="50857FC3" w14:textId="77777777">
        <w:trPr>
          <w:cantSplit/>
        </w:trPr>
        <w:tc>
          <w:tcPr>
            <w:tcW w:w="3120" w:type="dxa"/>
            <w:tcBorders>
              <w:top w:val="single" w:sz="4" w:space="0" w:color="BFBFBF"/>
              <w:left w:val="single" w:sz="4" w:space="0" w:color="BFBFBF"/>
              <w:bottom w:val="single" w:sz="4" w:space="0" w:color="BFBFBF"/>
              <w:right w:val="single" w:sz="4" w:space="0" w:color="BFBFBF"/>
            </w:tcBorders>
          </w:tcPr>
          <w:p w14:paraId="6C0E124B" w14:textId="77777777" w:rsidR="00561F96" w:rsidRDefault="000754D1">
            <w:pPr>
              <w:spacing w:before="40" w:after="40" w:line="240" w:lineRule="auto"/>
            </w:pPr>
            <w:r>
              <w:rPr>
                <w:sz w:val="18"/>
              </w:rPr>
              <w:t>DELETE</w:t>
            </w:r>
          </w:p>
        </w:tc>
        <w:tc>
          <w:tcPr>
            <w:tcW w:w="3120" w:type="dxa"/>
            <w:tcBorders>
              <w:top w:val="single" w:sz="4" w:space="0" w:color="BFBFBF"/>
              <w:left w:val="single" w:sz="4" w:space="0" w:color="BFBFBF"/>
              <w:bottom w:val="single" w:sz="4" w:space="0" w:color="BFBFBF"/>
              <w:right w:val="single" w:sz="4" w:space="0" w:color="BFBFBF"/>
            </w:tcBorders>
          </w:tcPr>
          <w:p w14:paraId="72E0BD68" w14:textId="77777777" w:rsidR="00561F96" w:rsidRDefault="000754D1">
            <w:pPr>
              <w:spacing w:before="40" w:after="40" w:line="240" w:lineRule="auto"/>
            </w:pPr>
            <w:r>
              <w:rPr>
                <w:rFonts w:ascii="Courier New" w:eastAsia="Courier New" w:hAnsi="Courier New" w:cs="Courier New"/>
                <w:sz w:val="17"/>
              </w:rPr>
              <w:t>/</w:t>
            </w:r>
            <w:proofErr w:type="spellStart"/>
            <w:r>
              <w:rPr>
                <w:rFonts w:ascii="Courier New" w:eastAsia="Courier New" w:hAnsi="Courier New" w:cs="Courier New"/>
                <w:sz w:val="17"/>
              </w:rPr>
              <w:t>api</w:t>
            </w:r>
            <w:proofErr w:type="spellEnd"/>
            <w:r>
              <w:rPr>
                <w:rFonts w:ascii="Courier New" w:eastAsia="Courier New" w:hAnsi="Courier New" w:cs="Courier New"/>
                <w:sz w:val="17"/>
              </w:rPr>
              <w:t>/</w:t>
            </w:r>
            <w:proofErr w:type="spellStart"/>
            <w:r>
              <w:rPr>
                <w:rFonts w:ascii="Courier New" w:eastAsia="Courier New" w:hAnsi="Courier New" w:cs="Courier New"/>
                <w:sz w:val="17"/>
              </w:rPr>
              <w:t>immunization</w:t>
            </w:r>
            <w:proofErr w:type="spellEnd"/>
            <w:r>
              <w:rPr>
                <w:rFonts w:ascii="Courier New" w:eastAsia="Courier New" w:hAnsi="Courier New" w:cs="Courier New"/>
                <w:sz w:val="17"/>
              </w:rPr>
              <w:t>-plan/</w:t>
            </w:r>
            <w:proofErr w:type="spellStart"/>
            <w:r>
              <w:rPr>
                <w:rFonts w:ascii="Courier New" w:eastAsia="Courier New" w:hAnsi="Courier New" w:cs="Courier New"/>
                <w:sz w:val="17"/>
              </w:rPr>
              <w:t>delete</w:t>
            </w:r>
            <w:proofErr w:type="spellEnd"/>
            <w:r>
              <w:rPr>
                <w:rFonts w:ascii="Courier New" w:eastAsia="Courier New" w:hAnsi="Courier New" w:cs="Courier New"/>
                <w:sz w:val="17"/>
              </w:rPr>
              <w:t>-</w:t>
            </w:r>
            <w:proofErr w:type="spellStart"/>
            <w:r>
              <w:rPr>
                <w:rFonts w:ascii="Courier New" w:eastAsia="Courier New" w:hAnsi="Courier New" w:cs="Courier New"/>
                <w:sz w:val="17"/>
              </w:rPr>
              <w:t>institution</w:t>
            </w:r>
            <w:proofErr w:type="spellEnd"/>
            <w:r>
              <w:rPr>
                <w:rFonts w:ascii="Courier New" w:eastAsia="Courier New" w:hAnsi="Courier New" w:cs="Courier New"/>
                <w:sz w:val="17"/>
              </w:rPr>
              <w:t>-plan</w:t>
            </w:r>
          </w:p>
        </w:tc>
        <w:tc>
          <w:tcPr>
            <w:tcW w:w="3120" w:type="dxa"/>
            <w:tcBorders>
              <w:top w:val="single" w:sz="4" w:space="0" w:color="BFBFBF"/>
              <w:left w:val="single" w:sz="4" w:space="0" w:color="BFBFBF"/>
              <w:bottom w:val="single" w:sz="4" w:space="0" w:color="BFBFBF"/>
              <w:right w:val="single" w:sz="4" w:space="0" w:color="BFBFBF"/>
            </w:tcBorders>
          </w:tcPr>
          <w:p w14:paraId="32CF29DB" w14:textId="77777777" w:rsidR="00561F96" w:rsidRDefault="000754D1">
            <w:pPr>
              <w:spacing w:before="40" w:after="40" w:line="240" w:lineRule="auto"/>
            </w:pPr>
            <w:r>
              <w:rPr>
                <w:sz w:val="18"/>
              </w:rPr>
              <w:t>Brisanje plana ustanove</w:t>
            </w:r>
          </w:p>
        </w:tc>
      </w:tr>
      <w:tr w:rsidR="00561F96" w14:paraId="2ABD780E" w14:textId="77777777">
        <w:trPr>
          <w:cantSplit/>
        </w:trPr>
        <w:tc>
          <w:tcPr>
            <w:tcW w:w="3120" w:type="dxa"/>
            <w:tcBorders>
              <w:top w:val="single" w:sz="4" w:space="0" w:color="BFBFBF"/>
              <w:left w:val="single" w:sz="4" w:space="0" w:color="BFBFBF"/>
              <w:bottom w:val="single" w:sz="4" w:space="0" w:color="BFBFBF"/>
              <w:right w:val="single" w:sz="4" w:space="0" w:color="BFBFBF"/>
            </w:tcBorders>
          </w:tcPr>
          <w:p w14:paraId="2C834770" w14:textId="77777777" w:rsidR="00561F96" w:rsidRDefault="000754D1">
            <w:pPr>
              <w:spacing w:before="40" w:after="40" w:line="240" w:lineRule="auto"/>
            </w:pPr>
            <w:r>
              <w:rPr>
                <w:sz w:val="18"/>
              </w:rPr>
              <w:t>POST</w:t>
            </w:r>
          </w:p>
        </w:tc>
        <w:tc>
          <w:tcPr>
            <w:tcW w:w="3120" w:type="dxa"/>
            <w:tcBorders>
              <w:top w:val="single" w:sz="4" w:space="0" w:color="BFBFBF"/>
              <w:left w:val="single" w:sz="4" w:space="0" w:color="BFBFBF"/>
              <w:bottom w:val="single" w:sz="4" w:space="0" w:color="BFBFBF"/>
              <w:right w:val="single" w:sz="4" w:space="0" w:color="BFBFBF"/>
            </w:tcBorders>
          </w:tcPr>
          <w:p w14:paraId="4358673C" w14:textId="77777777" w:rsidR="00561F96" w:rsidRDefault="000754D1">
            <w:pPr>
              <w:spacing w:before="40" w:after="40" w:line="240" w:lineRule="auto"/>
            </w:pPr>
            <w:r>
              <w:rPr>
                <w:rFonts w:ascii="Courier New" w:eastAsia="Courier New" w:hAnsi="Courier New" w:cs="Courier New"/>
                <w:sz w:val="17"/>
              </w:rPr>
              <w:t>/</w:t>
            </w:r>
            <w:proofErr w:type="spellStart"/>
            <w:r>
              <w:rPr>
                <w:rFonts w:ascii="Courier New" w:eastAsia="Courier New" w:hAnsi="Courier New" w:cs="Courier New"/>
                <w:sz w:val="17"/>
              </w:rPr>
              <w:t>api</w:t>
            </w:r>
            <w:proofErr w:type="spellEnd"/>
            <w:r>
              <w:rPr>
                <w:rFonts w:ascii="Courier New" w:eastAsia="Courier New" w:hAnsi="Courier New" w:cs="Courier New"/>
                <w:sz w:val="17"/>
              </w:rPr>
              <w:t>/</w:t>
            </w:r>
            <w:proofErr w:type="spellStart"/>
            <w:r>
              <w:rPr>
                <w:rFonts w:ascii="Courier New" w:eastAsia="Courier New" w:hAnsi="Courier New" w:cs="Courier New"/>
                <w:sz w:val="17"/>
              </w:rPr>
              <w:t>immunization</w:t>
            </w:r>
            <w:proofErr w:type="spellEnd"/>
            <w:r>
              <w:rPr>
                <w:rFonts w:ascii="Courier New" w:eastAsia="Courier New" w:hAnsi="Courier New" w:cs="Courier New"/>
                <w:sz w:val="17"/>
              </w:rPr>
              <w:t>-plan/</w:t>
            </w:r>
            <w:proofErr w:type="spellStart"/>
            <w:r>
              <w:rPr>
                <w:rFonts w:ascii="Courier New" w:eastAsia="Courier New" w:hAnsi="Courier New" w:cs="Courier New"/>
                <w:sz w:val="17"/>
              </w:rPr>
              <w:t>institution</w:t>
            </w:r>
            <w:proofErr w:type="spellEnd"/>
            <w:r>
              <w:rPr>
                <w:rFonts w:ascii="Courier New" w:eastAsia="Courier New" w:hAnsi="Courier New" w:cs="Courier New"/>
                <w:sz w:val="17"/>
              </w:rPr>
              <w:t>-plan/</w:t>
            </w:r>
            <w:proofErr w:type="spellStart"/>
            <w:r>
              <w:rPr>
                <w:rFonts w:ascii="Courier New" w:eastAsia="Courier New" w:hAnsi="Courier New" w:cs="Courier New"/>
                <w:sz w:val="17"/>
              </w:rPr>
              <w:t>item</w:t>
            </w:r>
            <w:proofErr w:type="spellEnd"/>
            <w:r>
              <w:rPr>
                <w:rFonts w:ascii="Courier New" w:eastAsia="Courier New" w:hAnsi="Courier New" w:cs="Courier New"/>
                <w:sz w:val="17"/>
              </w:rPr>
              <w:t>/</w:t>
            </w:r>
            <w:proofErr w:type="spellStart"/>
            <w:r>
              <w:rPr>
                <w:rFonts w:ascii="Courier New" w:eastAsia="Courier New" w:hAnsi="Courier New" w:cs="Courier New"/>
                <w:sz w:val="17"/>
              </w:rPr>
              <w:t>create</w:t>
            </w:r>
            <w:proofErr w:type="spellEnd"/>
          </w:p>
        </w:tc>
        <w:tc>
          <w:tcPr>
            <w:tcW w:w="3120" w:type="dxa"/>
            <w:tcBorders>
              <w:top w:val="single" w:sz="4" w:space="0" w:color="BFBFBF"/>
              <w:left w:val="single" w:sz="4" w:space="0" w:color="BFBFBF"/>
              <w:bottom w:val="single" w:sz="4" w:space="0" w:color="BFBFBF"/>
              <w:right w:val="single" w:sz="4" w:space="0" w:color="BFBFBF"/>
            </w:tcBorders>
          </w:tcPr>
          <w:p w14:paraId="317D3094" w14:textId="77777777" w:rsidR="00561F96" w:rsidRDefault="000754D1">
            <w:pPr>
              <w:spacing w:before="40" w:after="40" w:line="240" w:lineRule="auto"/>
            </w:pPr>
            <w:r>
              <w:rPr>
                <w:sz w:val="18"/>
              </w:rPr>
              <w:t>Dodavanje vrste cjepiva</w:t>
            </w:r>
          </w:p>
        </w:tc>
      </w:tr>
      <w:tr w:rsidR="00561F96" w14:paraId="30C75D75" w14:textId="77777777">
        <w:trPr>
          <w:cantSplit/>
        </w:trPr>
        <w:tc>
          <w:tcPr>
            <w:tcW w:w="3120" w:type="dxa"/>
            <w:tcBorders>
              <w:top w:val="single" w:sz="4" w:space="0" w:color="BFBFBF"/>
              <w:left w:val="single" w:sz="4" w:space="0" w:color="BFBFBF"/>
              <w:bottom w:val="single" w:sz="4" w:space="0" w:color="BFBFBF"/>
              <w:right w:val="single" w:sz="4" w:space="0" w:color="BFBFBF"/>
            </w:tcBorders>
          </w:tcPr>
          <w:p w14:paraId="41B38634" w14:textId="77777777" w:rsidR="00561F96" w:rsidRDefault="000754D1">
            <w:pPr>
              <w:spacing w:before="40" w:after="40" w:line="240" w:lineRule="auto"/>
            </w:pPr>
            <w:r>
              <w:rPr>
                <w:sz w:val="18"/>
              </w:rPr>
              <w:t>PUT</w:t>
            </w:r>
          </w:p>
        </w:tc>
        <w:tc>
          <w:tcPr>
            <w:tcW w:w="3120" w:type="dxa"/>
            <w:tcBorders>
              <w:top w:val="single" w:sz="4" w:space="0" w:color="BFBFBF"/>
              <w:left w:val="single" w:sz="4" w:space="0" w:color="BFBFBF"/>
              <w:bottom w:val="single" w:sz="4" w:space="0" w:color="BFBFBF"/>
              <w:right w:val="single" w:sz="4" w:space="0" w:color="BFBFBF"/>
            </w:tcBorders>
          </w:tcPr>
          <w:p w14:paraId="1F305FEB" w14:textId="77777777" w:rsidR="00561F96" w:rsidRDefault="000754D1">
            <w:pPr>
              <w:spacing w:before="40" w:after="40" w:line="240" w:lineRule="auto"/>
            </w:pPr>
            <w:r>
              <w:rPr>
                <w:rFonts w:ascii="Courier New" w:eastAsia="Courier New" w:hAnsi="Courier New" w:cs="Courier New"/>
                <w:sz w:val="17"/>
              </w:rPr>
              <w:t>/</w:t>
            </w:r>
            <w:proofErr w:type="spellStart"/>
            <w:r>
              <w:rPr>
                <w:rFonts w:ascii="Courier New" w:eastAsia="Courier New" w:hAnsi="Courier New" w:cs="Courier New"/>
                <w:sz w:val="17"/>
              </w:rPr>
              <w:t>api</w:t>
            </w:r>
            <w:proofErr w:type="spellEnd"/>
            <w:r>
              <w:rPr>
                <w:rFonts w:ascii="Courier New" w:eastAsia="Courier New" w:hAnsi="Courier New" w:cs="Courier New"/>
                <w:sz w:val="17"/>
              </w:rPr>
              <w:t>/</w:t>
            </w:r>
            <w:proofErr w:type="spellStart"/>
            <w:r>
              <w:rPr>
                <w:rFonts w:ascii="Courier New" w:eastAsia="Courier New" w:hAnsi="Courier New" w:cs="Courier New"/>
                <w:sz w:val="17"/>
              </w:rPr>
              <w:t>immunization</w:t>
            </w:r>
            <w:proofErr w:type="spellEnd"/>
            <w:r>
              <w:rPr>
                <w:rFonts w:ascii="Courier New" w:eastAsia="Courier New" w:hAnsi="Courier New" w:cs="Courier New"/>
                <w:sz w:val="17"/>
              </w:rPr>
              <w:t>-plan/</w:t>
            </w:r>
            <w:proofErr w:type="spellStart"/>
            <w:r>
              <w:rPr>
                <w:rFonts w:ascii="Courier New" w:eastAsia="Courier New" w:hAnsi="Courier New" w:cs="Courier New"/>
                <w:sz w:val="17"/>
              </w:rPr>
              <w:t>institution</w:t>
            </w:r>
            <w:proofErr w:type="spellEnd"/>
            <w:r>
              <w:rPr>
                <w:rFonts w:ascii="Courier New" w:eastAsia="Courier New" w:hAnsi="Courier New" w:cs="Courier New"/>
                <w:sz w:val="17"/>
              </w:rPr>
              <w:t>-plan/</w:t>
            </w:r>
            <w:proofErr w:type="spellStart"/>
            <w:r>
              <w:rPr>
                <w:rFonts w:ascii="Courier New" w:eastAsia="Courier New" w:hAnsi="Courier New" w:cs="Courier New"/>
                <w:sz w:val="17"/>
              </w:rPr>
              <w:t>item</w:t>
            </w:r>
            <w:proofErr w:type="spellEnd"/>
            <w:r>
              <w:rPr>
                <w:rFonts w:ascii="Courier New" w:eastAsia="Courier New" w:hAnsi="Courier New" w:cs="Courier New"/>
                <w:sz w:val="17"/>
              </w:rPr>
              <w:t>/</w:t>
            </w:r>
            <w:proofErr w:type="spellStart"/>
            <w:r>
              <w:rPr>
                <w:rFonts w:ascii="Courier New" w:eastAsia="Courier New" w:hAnsi="Courier New" w:cs="Courier New"/>
                <w:sz w:val="17"/>
              </w:rPr>
              <w:t>update</w:t>
            </w:r>
            <w:proofErr w:type="spellEnd"/>
          </w:p>
        </w:tc>
        <w:tc>
          <w:tcPr>
            <w:tcW w:w="3120" w:type="dxa"/>
            <w:tcBorders>
              <w:top w:val="single" w:sz="4" w:space="0" w:color="BFBFBF"/>
              <w:left w:val="single" w:sz="4" w:space="0" w:color="BFBFBF"/>
              <w:bottom w:val="single" w:sz="4" w:space="0" w:color="BFBFBF"/>
              <w:right w:val="single" w:sz="4" w:space="0" w:color="BFBFBF"/>
            </w:tcBorders>
          </w:tcPr>
          <w:p w14:paraId="1DDC8AD9" w14:textId="77777777" w:rsidR="00561F96" w:rsidRDefault="000754D1">
            <w:pPr>
              <w:spacing w:before="40" w:after="40" w:line="240" w:lineRule="auto"/>
            </w:pPr>
            <w:r>
              <w:rPr>
                <w:sz w:val="18"/>
              </w:rPr>
              <w:t>Izmjena vrste cjepiva</w:t>
            </w:r>
          </w:p>
        </w:tc>
      </w:tr>
      <w:tr w:rsidR="00561F96" w14:paraId="18310791" w14:textId="77777777">
        <w:trPr>
          <w:cantSplit/>
        </w:trPr>
        <w:tc>
          <w:tcPr>
            <w:tcW w:w="3120" w:type="dxa"/>
            <w:tcBorders>
              <w:top w:val="single" w:sz="4" w:space="0" w:color="BFBFBF"/>
              <w:left w:val="single" w:sz="4" w:space="0" w:color="BFBFBF"/>
              <w:bottom w:val="single" w:sz="4" w:space="0" w:color="BFBFBF"/>
              <w:right w:val="single" w:sz="4" w:space="0" w:color="BFBFBF"/>
            </w:tcBorders>
          </w:tcPr>
          <w:p w14:paraId="6B5914F0" w14:textId="77777777" w:rsidR="00561F96" w:rsidRDefault="000754D1">
            <w:pPr>
              <w:spacing w:before="40" w:after="40" w:line="240" w:lineRule="auto"/>
            </w:pPr>
            <w:r>
              <w:rPr>
                <w:sz w:val="18"/>
              </w:rPr>
              <w:t>DELETE</w:t>
            </w:r>
          </w:p>
        </w:tc>
        <w:tc>
          <w:tcPr>
            <w:tcW w:w="3120" w:type="dxa"/>
            <w:tcBorders>
              <w:top w:val="single" w:sz="4" w:space="0" w:color="BFBFBF"/>
              <w:left w:val="single" w:sz="4" w:space="0" w:color="BFBFBF"/>
              <w:bottom w:val="single" w:sz="4" w:space="0" w:color="BFBFBF"/>
              <w:right w:val="single" w:sz="4" w:space="0" w:color="BFBFBF"/>
            </w:tcBorders>
          </w:tcPr>
          <w:p w14:paraId="5385274F" w14:textId="77777777" w:rsidR="00561F96" w:rsidRDefault="000754D1">
            <w:pPr>
              <w:spacing w:before="40" w:after="40" w:line="240" w:lineRule="auto"/>
            </w:pPr>
            <w:r>
              <w:rPr>
                <w:rFonts w:ascii="Courier New" w:eastAsia="Courier New" w:hAnsi="Courier New" w:cs="Courier New"/>
                <w:sz w:val="17"/>
              </w:rPr>
              <w:t>/</w:t>
            </w:r>
            <w:proofErr w:type="spellStart"/>
            <w:r>
              <w:rPr>
                <w:rFonts w:ascii="Courier New" w:eastAsia="Courier New" w:hAnsi="Courier New" w:cs="Courier New"/>
                <w:sz w:val="17"/>
              </w:rPr>
              <w:t>api</w:t>
            </w:r>
            <w:proofErr w:type="spellEnd"/>
            <w:r>
              <w:rPr>
                <w:rFonts w:ascii="Courier New" w:eastAsia="Courier New" w:hAnsi="Courier New" w:cs="Courier New"/>
                <w:sz w:val="17"/>
              </w:rPr>
              <w:t>/</w:t>
            </w:r>
            <w:proofErr w:type="spellStart"/>
            <w:r>
              <w:rPr>
                <w:rFonts w:ascii="Courier New" w:eastAsia="Courier New" w:hAnsi="Courier New" w:cs="Courier New"/>
                <w:sz w:val="17"/>
              </w:rPr>
              <w:t>immunization</w:t>
            </w:r>
            <w:proofErr w:type="spellEnd"/>
            <w:r>
              <w:rPr>
                <w:rFonts w:ascii="Courier New" w:eastAsia="Courier New" w:hAnsi="Courier New" w:cs="Courier New"/>
                <w:sz w:val="17"/>
              </w:rPr>
              <w:t>-plan/</w:t>
            </w:r>
            <w:proofErr w:type="spellStart"/>
            <w:r>
              <w:rPr>
                <w:rFonts w:ascii="Courier New" w:eastAsia="Courier New" w:hAnsi="Courier New" w:cs="Courier New"/>
                <w:sz w:val="17"/>
              </w:rPr>
              <w:t>institution</w:t>
            </w:r>
            <w:proofErr w:type="spellEnd"/>
            <w:r>
              <w:rPr>
                <w:rFonts w:ascii="Courier New" w:eastAsia="Courier New" w:hAnsi="Courier New" w:cs="Courier New"/>
                <w:sz w:val="17"/>
              </w:rPr>
              <w:t>-plan/</w:t>
            </w:r>
            <w:proofErr w:type="spellStart"/>
            <w:r>
              <w:rPr>
                <w:rFonts w:ascii="Courier New" w:eastAsia="Courier New" w:hAnsi="Courier New" w:cs="Courier New"/>
                <w:sz w:val="17"/>
              </w:rPr>
              <w:t>item</w:t>
            </w:r>
            <w:proofErr w:type="spellEnd"/>
            <w:r>
              <w:rPr>
                <w:rFonts w:ascii="Courier New" w:eastAsia="Courier New" w:hAnsi="Courier New" w:cs="Courier New"/>
                <w:sz w:val="17"/>
              </w:rPr>
              <w:t>/</w:t>
            </w:r>
            <w:proofErr w:type="spellStart"/>
            <w:r>
              <w:rPr>
                <w:rFonts w:ascii="Courier New" w:eastAsia="Courier New" w:hAnsi="Courier New" w:cs="Courier New"/>
                <w:sz w:val="17"/>
              </w:rPr>
              <w:t>delete</w:t>
            </w:r>
            <w:proofErr w:type="spellEnd"/>
          </w:p>
        </w:tc>
        <w:tc>
          <w:tcPr>
            <w:tcW w:w="3120" w:type="dxa"/>
            <w:tcBorders>
              <w:top w:val="single" w:sz="4" w:space="0" w:color="BFBFBF"/>
              <w:left w:val="single" w:sz="4" w:space="0" w:color="BFBFBF"/>
              <w:bottom w:val="single" w:sz="4" w:space="0" w:color="BFBFBF"/>
              <w:right w:val="single" w:sz="4" w:space="0" w:color="BFBFBF"/>
            </w:tcBorders>
          </w:tcPr>
          <w:p w14:paraId="3641DFBC" w14:textId="77777777" w:rsidR="00561F96" w:rsidRDefault="000754D1">
            <w:pPr>
              <w:spacing w:before="40" w:after="40" w:line="240" w:lineRule="auto"/>
            </w:pPr>
            <w:r>
              <w:rPr>
                <w:sz w:val="18"/>
              </w:rPr>
              <w:t>Brisanje vrste cjepiva</w:t>
            </w:r>
          </w:p>
        </w:tc>
      </w:tr>
      <w:tr w:rsidR="00561F96" w14:paraId="0DB82E9A" w14:textId="77777777">
        <w:trPr>
          <w:cantSplit/>
        </w:trPr>
        <w:tc>
          <w:tcPr>
            <w:tcW w:w="3120" w:type="dxa"/>
            <w:tcBorders>
              <w:top w:val="single" w:sz="4" w:space="0" w:color="BFBFBF"/>
              <w:left w:val="single" w:sz="4" w:space="0" w:color="BFBFBF"/>
              <w:bottom w:val="single" w:sz="4" w:space="0" w:color="BFBFBF"/>
              <w:right w:val="single" w:sz="4" w:space="0" w:color="BFBFBF"/>
            </w:tcBorders>
          </w:tcPr>
          <w:p w14:paraId="2BFBF81B" w14:textId="77777777" w:rsidR="00561F96" w:rsidRDefault="000754D1">
            <w:pPr>
              <w:spacing w:before="40" w:after="40" w:line="240" w:lineRule="auto"/>
            </w:pPr>
            <w:proofErr w:type="spellStart"/>
            <w:r>
              <w:rPr>
                <w:b/>
                <w:sz w:val="18"/>
              </w:rPr>
              <w:t>Webhookovi</w:t>
            </w:r>
            <w:proofErr w:type="spellEnd"/>
          </w:p>
        </w:tc>
        <w:tc>
          <w:tcPr>
            <w:tcW w:w="3120" w:type="dxa"/>
            <w:tcBorders>
              <w:top w:val="single" w:sz="4" w:space="0" w:color="BFBFBF"/>
              <w:left w:val="single" w:sz="4" w:space="0" w:color="BFBFBF"/>
              <w:bottom w:val="single" w:sz="4" w:space="0" w:color="BFBFBF"/>
              <w:right w:val="single" w:sz="4" w:space="0" w:color="BFBFBF"/>
            </w:tcBorders>
          </w:tcPr>
          <w:p w14:paraId="7C69E0A6" w14:textId="77777777" w:rsidR="00561F96" w:rsidRDefault="00561F96">
            <w:pPr>
              <w:spacing w:before="40" w:after="40" w:line="240" w:lineRule="auto"/>
            </w:pPr>
          </w:p>
        </w:tc>
        <w:tc>
          <w:tcPr>
            <w:tcW w:w="3120" w:type="dxa"/>
            <w:tcBorders>
              <w:top w:val="single" w:sz="4" w:space="0" w:color="BFBFBF"/>
              <w:left w:val="single" w:sz="4" w:space="0" w:color="BFBFBF"/>
              <w:bottom w:val="single" w:sz="4" w:space="0" w:color="BFBFBF"/>
              <w:right w:val="single" w:sz="4" w:space="0" w:color="BFBFBF"/>
            </w:tcBorders>
          </w:tcPr>
          <w:p w14:paraId="04DC2D08" w14:textId="77777777" w:rsidR="00561F96" w:rsidRDefault="00561F96">
            <w:pPr>
              <w:spacing w:before="40" w:after="40" w:line="240" w:lineRule="auto"/>
            </w:pPr>
          </w:p>
        </w:tc>
      </w:tr>
      <w:tr w:rsidR="00561F96" w14:paraId="75C6E8EB" w14:textId="77777777">
        <w:trPr>
          <w:cantSplit/>
        </w:trPr>
        <w:tc>
          <w:tcPr>
            <w:tcW w:w="3120" w:type="dxa"/>
            <w:tcBorders>
              <w:top w:val="single" w:sz="4" w:space="0" w:color="BFBFBF"/>
              <w:left w:val="single" w:sz="4" w:space="0" w:color="BFBFBF"/>
              <w:bottom w:val="single" w:sz="4" w:space="0" w:color="BFBFBF"/>
              <w:right w:val="single" w:sz="4" w:space="0" w:color="BFBFBF"/>
            </w:tcBorders>
          </w:tcPr>
          <w:p w14:paraId="6DE0813D" w14:textId="77777777" w:rsidR="00561F96" w:rsidRDefault="000754D1">
            <w:pPr>
              <w:spacing w:before="40" w:after="40" w:line="240" w:lineRule="auto"/>
            </w:pPr>
            <w:r>
              <w:rPr>
                <w:sz w:val="18"/>
              </w:rPr>
              <w:t>POST</w:t>
            </w:r>
          </w:p>
        </w:tc>
        <w:tc>
          <w:tcPr>
            <w:tcW w:w="3120" w:type="dxa"/>
            <w:tcBorders>
              <w:top w:val="single" w:sz="4" w:space="0" w:color="BFBFBF"/>
              <w:left w:val="single" w:sz="4" w:space="0" w:color="BFBFBF"/>
              <w:bottom w:val="single" w:sz="4" w:space="0" w:color="BFBFBF"/>
              <w:right w:val="single" w:sz="4" w:space="0" w:color="BFBFBF"/>
            </w:tcBorders>
          </w:tcPr>
          <w:p w14:paraId="58CB034F" w14:textId="77777777" w:rsidR="00561F96" w:rsidRDefault="000754D1">
            <w:pPr>
              <w:spacing w:before="40" w:after="40" w:line="240" w:lineRule="auto"/>
            </w:pPr>
            <w:r>
              <w:rPr>
                <w:rFonts w:ascii="Courier New" w:eastAsia="Courier New" w:hAnsi="Courier New" w:cs="Courier New"/>
                <w:sz w:val="17"/>
              </w:rPr>
              <w:t>/</w:t>
            </w:r>
            <w:proofErr w:type="spellStart"/>
            <w:r>
              <w:rPr>
                <w:rFonts w:ascii="Courier New" w:eastAsia="Courier New" w:hAnsi="Courier New" w:cs="Courier New"/>
                <w:sz w:val="17"/>
              </w:rPr>
              <w:t>api</w:t>
            </w:r>
            <w:proofErr w:type="spellEnd"/>
            <w:r>
              <w:rPr>
                <w:rFonts w:ascii="Courier New" w:eastAsia="Courier New" w:hAnsi="Courier New" w:cs="Courier New"/>
                <w:sz w:val="17"/>
              </w:rPr>
              <w:t>/</w:t>
            </w:r>
            <w:proofErr w:type="spellStart"/>
            <w:r>
              <w:rPr>
                <w:rFonts w:ascii="Courier New" w:eastAsia="Courier New" w:hAnsi="Courier New" w:cs="Courier New"/>
                <w:sz w:val="17"/>
              </w:rPr>
              <w:t>webhook-subscription</w:t>
            </w:r>
            <w:proofErr w:type="spellEnd"/>
            <w:r>
              <w:rPr>
                <w:rFonts w:ascii="Courier New" w:eastAsia="Courier New" w:hAnsi="Courier New" w:cs="Courier New"/>
                <w:sz w:val="17"/>
              </w:rPr>
              <w:t>/</w:t>
            </w:r>
            <w:proofErr w:type="spellStart"/>
            <w:r>
              <w:rPr>
                <w:rFonts w:ascii="Courier New" w:eastAsia="Courier New" w:hAnsi="Courier New" w:cs="Courier New"/>
                <w:sz w:val="17"/>
              </w:rPr>
              <w:t>create</w:t>
            </w:r>
            <w:proofErr w:type="spellEnd"/>
          </w:p>
        </w:tc>
        <w:tc>
          <w:tcPr>
            <w:tcW w:w="3120" w:type="dxa"/>
            <w:tcBorders>
              <w:top w:val="single" w:sz="4" w:space="0" w:color="BFBFBF"/>
              <w:left w:val="single" w:sz="4" w:space="0" w:color="BFBFBF"/>
              <w:bottom w:val="single" w:sz="4" w:space="0" w:color="BFBFBF"/>
              <w:right w:val="single" w:sz="4" w:space="0" w:color="BFBFBF"/>
            </w:tcBorders>
          </w:tcPr>
          <w:p w14:paraId="7F4ADB2A" w14:textId="77777777" w:rsidR="00561F96" w:rsidRDefault="000754D1">
            <w:pPr>
              <w:spacing w:before="40" w:after="40" w:line="240" w:lineRule="auto"/>
            </w:pPr>
            <w:r>
              <w:rPr>
                <w:sz w:val="18"/>
              </w:rPr>
              <w:t>Pretplata</w:t>
            </w:r>
          </w:p>
        </w:tc>
      </w:tr>
      <w:tr w:rsidR="00561F96" w14:paraId="50DDCB03" w14:textId="77777777">
        <w:trPr>
          <w:cantSplit/>
        </w:trPr>
        <w:tc>
          <w:tcPr>
            <w:tcW w:w="3120" w:type="dxa"/>
            <w:tcBorders>
              <w:top w:val="single" w:sz="4" w:space="0" w:color="BFBFBF"/>
              <w:left w:val="single" w:sz="4" w:space="0" w:color="BFBFBF"/>
              <w:bottom w:val="single" w:sz="4" w:space="0" w:color="BFBFBF"/>
              <w:right w:val="single" w:sz="4" w:space="0" w:color="BFBFBF"/>
            </w:tcBorders>
          </w:tcPr>
          <w:p w14:paraId="6AE27994" w14:textId="77777777" w:rsidR="00561F96" w:rsidRDefault="000754D1">
            <w:pPr>
              <w:spacing w:before="40" w:after="40" w:line="240" w:lineRule="auto"/>
            </w:pPr>
            <w:r>
              <w:rPr>
                <w:sz w:val="18"/>
              </w:rPr>
              <w:t>DELETE</w:t>
            </w:r>
          </w:p>
        </w:tc>
        <w:tc>
          <w:tcPr>
            <w:tcW w:w="3120" w:type="dxa"/>
            <w:tcBorders>
              <w:top w:val="single" w:sz="4" w:space="0" w:color="BFBFBF"/>
              <w:left w:val="single" w:sz="4" w:space="0" w:color="BFBFBF"/>
              <w:bottom w:val="single" w:sz="4" w:space="0" w:color="BFBFBF"/>
              <w:right w:val="single" w:sz="4" w:space="0" w:color="BFBFBF"/>
            </w:tcBorders>
          </w:tcPr>
          <w:p w14:paraId="0D5F0680" w14:textId="77777777" w:rsidR="00561F96" w:rsidRDefault="000754D1">
            <w:pPr>
              <w:spacing w:before="40" w:after="40" w:line="240" w:lineRule="auto"/>
            </w:pPr>
            <w:r>
              <w:rPr>
                <w:rFonts w:ascii="Courier New" w:eastAsia="Courier New" w:hAnsi="Courier New" w:cs="Courier New"/>
                <w:sz w:val="17"/>
              </w:rPr>
              <w:t>/</w:t>
            </w:r>
            <w:proofErr w:type="spellStart"/>
            <w:r>
              <w:rPr>
                <w:rFonts w:ascii="Courier New" w:eastAsia="Courier New" w:hAnsi="Courier New" w:cs="Courier New"/>
                <w:sz w:val="17"/>
              </w:rPr>
              <w:t>api</w:t>
            </w:r>
            <w:proofErr w:type="spellEnd"/>
            <w:r>
              <w:rPr>
                <w:rFonts w:ascii="Courier New" w:eastAsia="Courier New" w:hAnsi="Courier New" w:cs="Courier New"/>
                <w:sz w:val="17"/>
              </w:rPr>
              <w:t>/</w:t>
            </w:r>
            <w:proofErr w:type="spellStart"/>
            <w:r>
              <w:rPr>
                <w:rFonts w:ascii="Courier New" w:eastAsia="Courier New" w:hAnsi="Courier New" w:cs="Courier New"/>
                <w:sz w:val="17"/>
              </w:rPr>
              <w:t>webhook-subscription</w:t>
            </w:r>
            <w:proofErr w:type="spellEnd"/>
            <w:r>
              <w:rPr>
                <w:rFonts w:ascii="Courier New" w:eastAsia="Courier New" w:hAnsi="Courier New" w:cs="Courier New"/>
                <w:sz w:val="17"/>
              </w:rPr>
              <w:t>/</w:t>
            </w:r>
            <w:proofErr w:type="spellStart"/>
            <w:r>
              <w:rPr>
                <w:rFonts w:ascii="Courier New" w:eastAsia="Courier New" w:hAnsi="Courier New" w:cs="Courier New"/>
                <w:sz w:val="17"/>
              </w:rPr>
              <w:t>delete</w:t>
            </w:r>
            <w:proofErr w:type="spellEnd"/>
          </w:p>
        </w:tc>
        <w:tc>
          <w:tcPr>
            <w:tcW w:w="3120" w:type="dxa"/>
            <w:tcBorders>
              <w:top w:val="single" w:sz="4" w:space="0" w:color="BFBFBF"/>
              <w:left w:val="single" w:sz="4" w:space="0" w:color="BFBFBF"/>
              <w:bottom w:val="single" w:sz="4" w:space="0" w:color="BFBFBF"/>
              <w:right w:val="single" w:sz="4" w:space="0" w:color="BFBFBF"/>
            </w:tcBorders>
          </w:tcPr>
          <w:p w14:paraId="118906FD" w14:textId="77777777" w:rsidR="00561F96" w:rsidRDefault="000754D1">
            <w:pPr>
              <w:spacing w:before="40" w:after="40" w:line="240" w:lineRule="auto"/>
            </w:pPr>
            <w:r>
              <w:rPr>
                <w:sz w:val="18"/>
              </w:rPr>
              <w:t>Ukidanje pretplate</w:t>
            </w:r>
          </w:p>
        </w:tc>
      </w:tr>
      <w:tr w:rsidR="00561F96" w14:paraId="26F7FAAE" w14:textId="77777777">
        <w:trPr>
          <w:cantSplit/>
        </w:trPr>
        <w:tc>
          <w:tcPr>
            <w:tcW w:w="3120" w:type="dxa"/>
            <w:tcBorders>
              <w:top w:val="single" w:sz="4" w:space="0" w:color="BFBFBF"/>
              <w:left w:val="single" w:sz="4" w:space="0" w:color="BFBFBF"/>
              <w:bottom w:val="single" w:sz="4" w:space="0" w:color="BFBFBF"/>
              <w:right w:val="single" w:sz="4" w:space="0" w:color="BFBFBF"/>
            </w:tcBorders>
          </w:tcPr>
          <w:p w14:paraId="67C20748" w14:textId="77777777" w:rsidR="00561F96" w:rsidRDefault="000754D1">
            <w:pPr>
              <w:spacing w:before="40" w:after="40" w:line="240" w:lineRule="auto"/>
            </w:pPr>
            <w:r>
              <w:rPr>
                <w:sz w:val="18"/>
              </w:rPr>
              <w:t>GET</w:t>
            </w:r>
          </w:p>
        </w:tc>
        <w:tc>
          <w:tcPr>
            <w:tcW w:w="3120" w:type="dxa"/>
            <w:tcBorders>
              <w:top w:val="single" w:sz="4" w:space="0" w:color="BFBFBF"/>
              <w:left w:val="single" w:sz="4" w:space="0" w:color="BFBFBF"/>
              <w:bottom w:val="single" w:sz="4" w:space="0" w:color="BFBFBF"/>
              <w:right w:val="single" w:sz="4" w:space="0" w:color="BFBFBF"/>
            </w:tcBorders>
          </w:tcPr>
          <w:p w14:paraId="199E4327" w14:textId="77777777" w:rsidR="00561F96" w:rsidRDefault="000754D1">
            <w:pPr>
              <w:spacing w:before="40" w:after="40" w:line="240" w:lineRule="auto"/>
            </w:pPr>
            <w:r>
              <w:rPr>
                <w:rFonts w:ascii="Courier New" w:eastAsia="Courier New" w:hAnsi="Courier New" w:cs="Courier New"/>
                <w:sz w:val="17"/>
              </w:rPr>
              <w:t>/</w:t>
            </w:r>
            <w:proofErr w:type="spellStart"/>
            <w:r>
              <w:rPr>
                <w:rFonts w:ascii="Courier New" w:eastAsia="Courier New" w:hAnsi="Courier New" w:cs="Courier New"/>
                <w:sz w:val="17"/>
              </w:rPr>
              <w:t>api</w:t>
            </w:r>
            <w:proofErr w:type="spellEnd"/>
            <w:r>
              <w:rPr>
                <w:rFonts w:ascii="Courier New" w:eastAsia="Courier New" w:hAnsi="Courier New" w:cs="Courier New"/>
                <w:sz w:val="17"/>
              </w:rPr>
              <w:t>/</w:t>
            </w:r>
            <w:proofErr w:type="spellStart"/>
            <w:r>
              <w:rPr>
                <w:rFonts w:ascii="Courier New" w:eastAsia="Courier New" w:hAnsi="Courier New" w:cs="Courier New"/>
                <w:sz w:val="17"/>
              </w:rPr>
              <w:t>webhook-subscription</w:t>
            </w:r>
            <w:proofErr w:type="spellEnd"/>
            <w:r>
              <w:rPr>
                <w:rFonts w:ascii="Courier New" w:eastAsia="Courier New" w:hAnsi="Courier New" w:cs="Courier New"/>
                <w:sz w:val="17"/>
              </w:rPr>
              <w:t>/event-</w:t>
            </w:r>
            <w:proofErr w:type="spellStart"/>
            <w:r>
              <w:rPr>
                <w:rFonts w:ascii="Courier New" w:eastAsia="Courier New" w:hAnsi="Courier New" w:cs="Courier New"/>
                <w:sz w:val="17"/>
              </w:rPr>
              <w:t>types</w:t>
            </w:r>
            <w:proofErr w:type="spellEnd"/>
          </w:p>
        </w:tc>
        <w:tc>
          <w:tcPr>
            <w:tcW w:w="3120" w:type="dxa"/>
            <w:tcBorders>
              <w:top w:val="single" w:sz="4" w:space="0" w:color="BFBFBF"/>
              <w:left w:val="single" w:sz="4" w:space="0" w:color="BFBFBF"/>
              <w:bottom w:val="single" w:sz="4" w:space="0" w:color="BFBFBF"/>
              <w:right w:val="single" w:sz="4" w:space="0" w:color="BFBFBF"/>
            </w:tcBorders>
          </w:tcPr>
          <w:p w14:paraId="6782FB85" w14:textId="77777777" w:rsidR="00561F96" w:rsidRDefault="000754D1">
            <w:pPr>
              <w:spacing w:before="40" w:after="40" w:line="240" w:lineRule="auto"/>
            </w:pPr>
            <w:r>
              <w:rPr>
                <w:sz w:val="18"/>
              </w:rPr>
              <w:t>Popis događaja</w:t>
            </w:r>
          </w:p>
        </w:tc>
      </w:tr>
    </w:tbl>
    <w:p w14:paraId="1258A521" w14:textId="77777777" w:rsidR="00561F96" w:rsidRDefault="00561F96">
      <w:pPr>
        <w:spacing w:after="0" w:line="240" w:lineRule="auto"/>
      </w:pPr>
    </w:p>
    <w:sectPr w:rsidR="00561F96">
      <w:headerReference w:type="even" r:id="rId12"/>
      <w:headerReference w:type="default" r:id="rId13"/>
      <w:footerReference w:type="even" r:id="rId14"/>
      <w:footerReference w:type="default" r:id="rId15"/>
      <w:headerReference w:type="first" r:id="rId16"/>
      <w:footerReference w:type="first" r:id="rId17"/>
      <w:pgSz w:w="12240" w:h="15840"/>
      <w:pgMar w:top="1440" w:right="1440" w:bottom="1440" w:left="1440" w:header="252" w:footer="720" w:gutter="0"/>
      <w:cols w:space="720"/>
      <w:formProt w:val="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E034A55" w14:textId="77777777" w:rsidR="005E6977" w:rsidRDefault="005E6977">
      <w:pPr>
        <w:spacing w:after="0" w:line="240" w:lineRule="auto"/>
      </w:pPr>
      <w:r>
        <w:separator/>
      </w:r>
    </w:p>
  </w:endnote>
  <w:endnote w:type="continuationSeparator" w:id="0">
    <w:p w14:paraId="36CBFB8A" w14:textId="77777777" w:rsidR="005E6977" w:rsidRDefault="005E69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roman"/>
    <w:pitch w:val="variable"/>
  </w:font>
  <w:font w:name="Courier New">
    <w:panose1 w:val="02070309020205020404"/>
    <w:charset w:val="00"/>
    <w:family w:val="modern"/>
    <w:pitch w:val="fixed"/>
    <w:sig w:usb0="E0002EFF" w:usb1="C0007843" w:usb2="00000009" w:usb3="00000000" w:csb0="000001FF" w:csb1="00000000"/>
  </w:font>
  <w:font w:name="Liberation Sans">
    <w:altName w:val="Arial"/>
    <w:charset w:val="00"/>
    <w:family w:val="swiss"/>
    <w:pitch w:val="variable"/>
  </w:font>
  <w:font w:name="Microsoft YaHei">
    <w:panose1 w:val="020B0503020204020204"/>
    <w:charset w:val="86"/>
    <w:family w:val="swiss"/>
    <w:pitch w:val="variable"/>
    <w:sig w:usb0="80000287" w:usb1="2ACF3C50" w:usb2="00000016" w:usb3="00000000" w:csb0="0004001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365709" w14:textId="77777777" w:rsidR="00561F96" w:rsidRDefault="00561F9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431C3B" w14:textId="77777777" w:rsidR="00561F96" w:rsidRDefault="000754D1">
    <w:pPr>
      <w:pStyle w:val="Footer"/>
      <w:pBdr>
        <w:top w:val="single" w:sz="4" w:space="2" w:color="A6A6A6"/>
      </w:pBdr>
      <w:spacing w:before="80"/>
      <w:jc w:val="center"/>
    </w:pPr>
    <w:r>
      <w:rPr>
        <w:sz w:val="22"/>
      </w:rPr>
      <w:fldChar w:fldCharType="begin"/>
    </w:r>
    <w:r>
      <w:rPr>
        <w:sz w:val="22"/>
      </w:rPr>
      <w:instrText xml:space="preserve"> PAGE </w:instrText>
    </w:r>
    <w:r>
      <w:rPr>
        <w:sz w:val="22"/>
      </w:rPr>
      <w:fldChar w:fldCharType="separate"/>
    </w:r>
    <w:r>
      <w:rPr>
        <w:sz w:val="22"/>
      </w:rPr>
      <w:t>3</w:t>
    </w:r>
    <w:r>
      <w:rPr>
        <w:sz w:val="22"/>
      </w:rPr>
      <w:t>9</w:t>
    </w:r>
    <w:r>
      <w:rPr>
        <w:sz w:val="22"/>
      </w:rPr>
      <w:fldChar w:fldCharType="end"/>
    </w:r>
    <w:r>
      <w:rPr>
        <w:sz w:val="22"/>
      </w:rPr>
      <w:t>/</w:t>
    </w:r>
    <w:r>
      <w:rPr>
        <w:sz w:val="22"/>
      </w:rPr>
      <w:fldChar w:fldCharType="begin"/>
    </w:r>
    <w:r>
      <w:rPr>
        <w:sz w:val="22"/>
      </w:rPr>
      <w:instrText xml:space="preserve"> NUMPAGES </w:instrText>
    </w:r>
    <w:r>
      <w:rPr>
        <w:sz w:val="22"/>
      </w:rPr>
      <w:fldChar w:fldCharType="separate"/>
    </w:r>
    <w:r>
      <w:rPr>
        <w:sz w:val="22"/>
      </w:rPr>
      <w:t>39</w:t>
    </w:r>
    <w:r>
      <w:rPr>
        <w:sz w:val="22"/>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8A2E82" w14:textId="77777777" w:rsidR="00561F96" w:rsidRDefault="00561F9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DE145C8" w14:textId="77777777" w:rsidR="005E6977" w:rsidRDefault="005E6977">
      <w:pPr>
        <w:spacing w:after="0" w:line="240" w:lineRule="auto"/>
      </w:pPr>
      <w:r>
        <w:separator/>
      </w:r>
    </w:p>
  </w:footnote>
  <w:footnote w:type="continuationSeparator" w:id="0">
    <w:p w14:paraId="3511F7AA" w14:textId="77777777" w:rsidR="005E6977" w:rsidRDefault="005E697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669B3E" w14:textId="77777777" w:rsidR="00561F96" w:rsidRDefault="00561F9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148ABC" w14:textId="77777777" w:rsidR="00561F96" w:rsidRDefault="000754D1">
    <w:pPr>
      <w:pStyle w:val="Header"/>
      <w:ind w:left="-1440"/>
    </w:pPr>
    <w:r>
      <w:rPr>
        <w:noProof/>
      </w:rPr>
      <w:drawing>
        <wp:inline distT="0" distB="0" distL="0" distR="0" wp14:anchorId="30818435" wp14:editId="73B9A205">
          <wp:extent cx="7772400" cy="484505"/>
          <wp:effectExtent l="0" t="0" r="0" b="0"/>
          <wp:docPr id="3" name="Image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2"/>
                  <pic:cNvPicPr>
                    <a:picLocks noChangeAspect="1" noChangeArrowheads="1"/>
                  </pic:cNvPicPr>
                </pic:nvPicPr>
                <pic:blipFill>
                  <a:blip r:embed="rId1"/>
                  <a:stretch>
                    <a:fillRect/>
                  </a:stretch>
                </pic:blipFill>
                <pic:spPr bwMode="auto">
                  <a:xfrm>
                    <a:off x="0" y="0"/>
                    <a:ext cx="7772400" cy="484505"/>
                  </a:xfrm>
                  <a:prstGeom prst="rect">
                    <a:avLst/>
                  </a:prstGeom>
                  <a:noFill/>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17E096" w14:textId="77777777" w:rsidR="00561F96" w:rsidRDefault="00561F9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940EA7"/>
    <w:multiLevelType w:val="multilevel"/>
    <w:tmpl w:val="886641BC"/>
    <w:lvl w:ilvl="0">
      <w:start w:val="1"/>
      <w:numFmt w:val="bullet"/>
      <w:pStyle w:val="ListBullet2"/>
      <w:lvlText w:val=""/>
      <w:lvlJc w:val="left"/>
      <w:pPr>
        <w:tabs>
          <w:tab w:val="num" w:pos="720"/>
        </w:tabs>
        <w:ind w:left="720" w:hanging="360"/>
      </w:pPr>
      <w:rPr>
        <w:rFonts w:ascii="Symbol" w:hAnsi="Symbol" w:cs="Symbol"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 w15:restartNumberingAfterBreak="0">
    <w:nsid w:val="1F0E0472"/>
    <w:multiLevelType w:val="multilevel"/>
    <w:tmpl w:val="5CDA6FB6"/>
    <w:lvl w:ilvl="0">
      <w:start w:val="1"/>
      <w:numFmt w:val="decimal"/>
      <w:pStyle w:val="ListNumber3"/>
      <w:lvlText w:val="%1."/>
      <w:lvlJc w:val="left"/>
      <w:pPr>
        <w:tabs>
          <w:tab w:val="num" w:pos="1080"/>
        </w:tabs>
        <w:ind w:left="108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15:restartNumberingAfterBreak="0">
    <w:nsid w:val="1FD72354"/>
    <w:multiLevelType w:val="multilevel"/>
    <w:tmpl w:val="CC0EABA8"/>
    <w:lvl w:ilvl="0">
      <w:start w:val="1"/>
      <w:numFmt w:val="bullet"/>
      <w:pStyle w:val="ListBullet"/>
      <w:lvlText w:val=""/>
      <w:lvlJc w:val="left"/>
      <w:pPr>
        <w:tabs>
          <w:tab w:val="num" w:pos="360"/>
        </w:tabs>
        <w:ind w:left="360" w:hanging="360"/>
      </w:pPr>
      <w:rPr>
        <w:rFonts w:ascii="Symbol" w:hAnsi="Symbol" w:cs="Symbol"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 w15:restartNumberingAfterBreak="0">
    <w:nsid w:val="2F174241"/>
    <w:multiLevelType w:val="multilevel"/>
    <w:tmpl w:val="F45623D8"/>
    <w:lvl w:ilvl="0">
      <w:start w:val="1"/>
      <w:numFmt w:val="decimal"/>
      <w:pStyle w:val="ListNumber2"/>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4" w15:restartNumberingAfterBreak="0">
    <w:nsid w:val="458C539B"/>
    <w:multiLevelType w:val="multilevel"/>
    <w:tmpl w:val="56FA1D18"/>
    <w:lvl w:ilvl="0">
      <w:start w:val="1"/>
      <w:numFmt w:val="bullet"/>
      <w:pStyle w:val="ListBullet3"/>
      <w:lvlText w:val=""/>
      <w:lvlJc w:val="left"/>
      <w:pPr>
        <w:tabs>
          <w:tab w:val="num" w:pos="1080"/>
        </w:tabs>
        <w:ind w:left="1080" w:hanging="360"/>
      </w:pPr>
      <w:rPr>
        <w:rFonts w:ascii="Symbol" w:hAnsi="Symbol" w:cs="Symbol"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5" w15:restartNumberingAfterBreak="0">
    <w:nsid w:val="54493C17"/>
    <w:multiLevelType w:val="multilevel"/>
    <w:tmpl w:val="DAE06FD8"/>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6" w15:restartNumberingAfterBreak="0">
    <w:nsid w:val="567F05D5"/>
    <w:multiLevelType w:val="multilevel"/>
    <w:tmpl w:val="CA94335A"/>
    <w:lvl w:ilvl="0">
      <w:start w:val="1"/>
      <w:numFmt w:val="decimal"/>
      <w:pStyle w:val="ListNumber"/>
      <w:lvlText w:val="%1."/>
      <w:lvlJc w:val="left"/>
      <w:pPr>
        <w:tabs>
          <w:tab w:val="num" w:pos="360"/>
        </w:tabs>
        <w:ind w:left="36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num w:numId="1" w16cid:durableId="432938948">
    <w:abstractNumId w:val="2"/>
  </w:num>
  <w:num w:numId="2" w16cid:durableId="1792900823">
    <w:abstractNumId w:val="0"/>
  </w:num>
  <w:num w:numId="3" w16cid:durableId="794833741">
    <w:abstractNumId w:val="4"/>
  </w:num>
  <w:num w:numId="4" w16cid:durableId="448008353">
    <w:abstractNumId w:val="6"/>
  </w:num>
  <w:num w:numId="5" w16cid:durableId="2098167536">
    <w:abstractNumId w:val="3"/>
  </w:num>
  <w:num w:numId="6" w16cid:durableId="420218666">
    <w:abstractNumId w:val="1"/>
  </w:num>
  <w:num w:numId="7" w16cid:durableId="600380502">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proofState w:spelling="clean" w:grammar="clean"/>
  <w:defaultTabStop w:val="720"/>
  <w:autoHyphenation/>
  <w:hyphenationZone w:val="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561F96"/>
    <w:rsid w:val="00015D98"/>
    <w:rsid w:val="000754D1"/>
    <w:rsid w:val="000904AD"/>
    <w:rsid w:val="000B7336"/>
    <w:rsid w:val="00153425"/>
    <w:rsid w:val="001E29D3"/>
    <w:rsid w:val="002E1AC7"/>
    <w:rsid w:val="003D179A"/>
    <w:rsid w:val="003F7AC0"/>
    <w:rsid w:val="004939D9"/>
    <w:rsid w:val="00561F96"/>
    <w:rsid w:val="005D07B7"/>
    <w:rsid w:val="005D2307"/>
    <w:rsid w:val="005E6977"/>
    <w:rsid w:val="00781491"/>
    <w:rsid w:val="00836862"/>
    <w:rsid w:val="00A019F7"/>
    <w:rsid w:val="00A94816"/>
    <w:rsid w:val="00AE1AB3"/>
    <w:rsid w:val="00BF71CA"/>
    <w:rsid w:val="00C55D23"/>
    <w:rsid w:val="00C80753"/>
    <w:rsid w:val="00DC7482"/>
    <w:rsid w:val="00E3031F"/>
    <w:rsid w:val="00E6295D"/>
    <w:rsid w:val="00EB03C8"/>
    <w:rsid w:val="00EF537A"/>
    <w:rsid w:val="00F156D9"/>
    <w:rsid w:val="00FC0BBE"/>
  </w:rsids>
  <m:mathPr>
    <m:mathFont m:val="Cambria Math"/>
    <m:brkBin m:val="before"/>
    <m:brkBinSub m:val="--"/>
    <m:smallFrac m:val="0"/>
    <m:dispDef/>
    <m:lMargin m:val="0"/>
    <m:rMargin m:val="0"/>
    <m:defJc m:val="centerGroup"/>
    <m:wrapIndent m:val="1440"/>
    <m:intLim m:val="subSup"/>
    <m:naryLim m:val="undOvr"/>
  </m:mathPr>
  <w:themeFontLang w:val="en-US" w:eastAsia="ja-JP"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D6CD8F0"/>
  <w15:docId w15:val="{3D9FAD60-501B-4D18-8956-6BD1D40EB4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160" w:line="259" w:lineRule="auto"/>
    </w:pPr>
    <w:rPr>
      <w:rFonts w:ascii="Times New Roman" w:eastAsia="Times New Roman" w:hAnsi="Times New Roman" w:cs="Times New Roman"/>
      <w:color w:val="000000"/>
      <w:sz w:val="24"/>
      <w:lang w:val="hr-HR"/>
    </w:rPr>
  </w:style>
  <w:style w:type="paragraph" w:styleId="Heading1">
    <w:name w:val="heading 1"/>
    <w:basedOn w:val="Normal"/>
    <w:next w:val="Normal"/>
    <w:link w:val="Heading1Char"/>
    <w:uiPriority w:val="9"/>
    <w:qFormat/>
    <w:rsid w:val="00FC693F"/>
    <w:pPr>
      <w:keepNext/>
      <w:keepLines/>
      <w:spacing w:before="360" w:line="240" w:lineRule="auto"/>
      <w:outlineLvl w:val="0"/>
    </w:pPr>
    <w:rPr>
      <w:bCs/>
      <w:color w:val="7030A0"/>
      <w:sz w:val="40"/>
      <w:szCs w:val="28"/>
    </w:rPr>
  </w:style>
  <w:style w:type="paragraph" w:styleId="Heading2">
    <w:name w:val="heading 2"/>
    <w:basedOn w:val="Normal"/>
    <w:next w:val="Normal"/>
    <w:link w:val="Heading2Char"/>
    <w:uiPriority w:val="9"/>
    <w:unhideWhenUsed/>
    <w:qFormat/>
    <w:rsid w:val="00FC693F"/>
    <w:pPr>
      <w:keepNext/>
      <w:keepLines/>
      <w:spacing w:before="280" w:after="120" w:line="240" w:lineRule="auto"/>
      <w:outlineLvl w:val="1"/>
    </w:pPr>
    <w:rPr>
      <w:bCs/>
      <w:color w:val="7030A0"/>
      <w:sz w:val="32"/>
      <w:szCs w:val="26"/>
    </w:rPr>
  </w:style>
  <w:style w:type="paragraph" w:styleId="Heading3">
    <w:name w:val="heading 3"/>
    <w:basedOn w:val="Normal"/>
    <w:next w:val="Normal"/>
    <w:link w:val="Heading3Char"/>
    <w:uiPriority w:val="9"/>
    <w:unhideWhenUsed/>
    <w:qFormat/>
    <w:rsid w:val="00FC693F"/>
    <w:pPr>
      <w:keepNext/>
      <w:keepLines/>
      <w:spacing w:before="240" w:after="80" w:line="240" w:lineRule="auto"/>
      <w:outlineLvl w:val="2"/>
    </w:pPr>
    <w:rPr>
      <w:b/>
      <w:bCs/>
      <w:color w:val="7030A0"/>
      <w:sz w:val="26"/>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erChar">
    <w:name w:val="Header Char"/>
    <w:basedOn w:val="DefaultParagraphFont"/>
    <w:link w:val="Header"/>
    <w:uiPriority w:val="99"/>
    <w:qFormat/>
    <w:rsid w:val="00E618BF"/>
  </w:style>
  <w:style w:type="character" w:customStyle="1" w:styleId="FooterChar">
    <w:name w:val="Footer Char"/>
    <w:basedOn w:val="DefaultParagraphFont"/>
    <w:link w:val="Footer"/>
    <w:uiPriority w:val="99"/>
    <w:qFormat/>
    <w:rsid w:val="00E618BF"/>
  </w:style>
  <w:style w:type="character" w:customStyle="1" w:styleId="Heading1Char">
    <w:name w:val="Heading 1 Char"/>
    <w:basedOn w:val="DefaultParagraphFont"/>
    <w:link w:val="Heading1"/>
    <w:uiPriority w:val="9"/>
    <w:qFormat/>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qFormat/>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qFormat/>
    <w:rsid w:val="00FC693F"/>
    <w:rPr>
      <w:rFonts w:asciiTheme="majorHAnsi" w:eastAsiaTheme="majorEastAsia" w:hAnsiTheme="majorHAnsi" w:cstheme="majorBidi"/>
      <w:b/>
      <w:bCs/>
      <w:color w:val="4F81BD" w:themeColor="accent1"/>
    </w:rPr>
  </w:style>
  <w:style w:type="character" w:customStyle="1" w:styleId="TitleChar">
    <w:name w:val="Title Char"/>
    <w:basedOn w:val="DefaultParagraphFont"/>
    <w:link w:val="Title"/>
    <w:uiPriority w:val="10"/>
    <w:qFormat/>
    <w:rsid w:val="00FC693F"/>
    <w:rPr>
      <w:rFonts w:asciiTheme="majorHAnsi" w:eastAsiaTheme="majorEastAsia" w:hAnsiTheme="majorHAnsi" w:cstheme="majorBidi"/>
      <w:color w:val="17365D" w:themeColor="text2" w:themeShade="BF"/>
      <w:spacing w:val="5"/>
      <w:kern w:val="2"/>
      <w:sz w:val="52"/>
      <w:szCs w:val="52"/>
    </w:rPr>
  </w:style>
  <w:style w:type="character" w:customStyle="1" w:styleId="SubtitleChar">
    <w:name w:val="Subtitle Char"/>
    <w:basedOn w:val="DefaultParagraphFont"/>
    <w:link w:val="Subtitle"/>
    <w:uiPriority w:val="11"/>
    <w:qFormat/>
    <w:rsid w:val="00FC693F"/>
    <w:rPr>
      <w:rFonts w:asciiTheme="majorHAnsi" w:eastAsiaTheme="majorEastAsia" w:hAnsiTheme="majorHAnsi" w:cstheme="majorBidi"/>
      <w:i/>
      <w:iCs/>
      <w:color w:val="4F81BD" w:themeColor="accent1"/>
      <w:spacing w:val="15"/>
      <w:sz w:val="24"/>
      <w:szCs w:val="24"/>
    </w:rPr>
  </w:style>
  <w:style w:type="character" w:customStyle="1" w:styleId="BodyTextChar">
    <w:name w:val="Body Text Char"/>
    <w:basedOn w:val="DefaultParagraphFont"/>
    <w:link w:val="BodyText"/>
    <w:uiPriority w:val="99"/>
    <w:qFormat/>
    <w:rsid w:val="00AA1D8D"/>
  </w:style>
  <w:style w:type="character" w:customStyle="1" w:styleId="BodyText2Char">
    <w:name w:val="Body Text 2 Char"/>
    <w:basedOn w:val="DefaultParagraphFont"/>
    <w:link w:val="BodyText2"/>
    <w:uiPriority w:val="99"/>
    <w:qFormat/>
    <w:rsid w:val="00AA1D8D"/>
  </w:style>
  <w:style w:type="character" w:customStyle="1" w:styleId="BodyText3Char">
    <w:name w:val="Body Text 3 Char"/>
    <w:basedOn w:val="DefaultParagraphFont"/>
    <w:link w:val="BodyText3"/>
    <w:uiPriority w:val="99"/>
    <w:qFormat/>
    <w:rsid w:val="00AA1D8D"/>
    <w:rPr>
      <w:sz w:val="16"/>
      <w:szCs w:val="16"/>
    </w:rPr>
  </w:style>
  <w:style w:type="character" w:customStyle="1" w:styleId="MacroTextChar">
    <w:name w:val="Macro Text Char"/>
    <w:basedOn w:val="DefaultParagraphFont"/>
    <w:link w:val="MacroText"/>
    <w:uiPriority w:val="99"/>
    <w:qFormat/>
    <w:rsid w:val="0029639D"/>
    <w:rPr>
      <w:rFonts w:ascii="Courier" w:hAnsi="Courier"/>
      <w:sz w:val="20"/>
      <w:szCs w:val="20"/>
    </w:rPr>
  </w:style>
  <w:style w:type="character" w:customStyle="1" w:styleId="QuoteChar">
    <w:name w:val="Quote Char"/>
    <w:basedOn w:val="DefaultParagraphFont"/>
    <w:link w:val="Quote"/>
    <w:uiPriority w:val="29"/>
    <w:qFormat/>
    <w:rsid w:val="00FC693F"/>
    <w:rPr>
      <w:i/>
      <w:iCs/>
      <w:color w:val="000000" w:themeColor="text1"/>
    </w:rPr>
  </w:style>
  <w:style w:type="character" w:customStyle="1" w:styleId="Heading4Char">
    <w:name w:val="Heading 4 Char"/>
    <w:basedOn w:val="DefaultParagraphFont"/>
    <w:link w:val="Heading4"/>
    <w:uiPriority w:val="9"/>
    <w:semiHidden/>
    <w:qFormat/>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qFormat/>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qFormat/>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qFormat/>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qFormat/>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qFormat/>
    <w:rsid w:val="00FC693F"/>
    <w:rPr>
      <w:rFonts w:asciiTheme="majorHAnsi" w:eastAsiaTheme="majorEastAsia" w:hAnsiTheme="majorHAnsi" w:cstheme="majorBidi"/>
      <w:i/>
      <w:iCs/>
      <w:color w:val="404040" w:themeColor="text1" w:themeTint="BF"/>
      <w:sz w:val="20"/>
      <w:szCs w:val="20"/>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character" w:customStyle="1" w:styleId="IntenseQuoteChar">
    <w:name w:val="Intense Quote Char"/>
    <w:basedOn w:val="DefaultParagraphFont"/>
    <w:link w:val="IntenseQuote"/>
    <w:uiPriority w:val="30"/>
    <w:qFormat/>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character" w:customStyle="1" w:styleId="KodInline">
    <w:name w:val="KodInline"/>
    <w:qFormat/>
    <w:rPr>
      <w:rFonts w:ascii="Courier New" w:eastAsia="Courier New" w:hAnsi="Courier New" w:cs="Courier New"/>
      <w:sz w:val="20"/>
    </w:rPr>
  </w:style>
  <w:style w:type="character" w:styleId="Hyperlink">
    <w:name w:val="Hyperlink"/>
    <w:uiPriority w:val="99"/>
    <w:rPr>
      <w:color w:val="000080"/>
      <w:u w:val="single"/>
    </w:rPr>
  </w:style>
  <w:style w:type="character" w:customStyle="1" w:styleId="IndexLink">
    <w:name w:val="Index Link"/>
    <w:qFormat/>
  </w:style>
  <w:style w:type="paragraph" w:customStyle="1" w:styleId="Heading">
    <w:name w:val="Heading"/>
    <w:basedOn w:val="Normal"/>
    <w:next w:val="BodyText"/>
    <w:qFormat/>
    <w:pPr>
      <w:keepNext/>
      <w:spacing w:before="240" w:after="120"/>
    </w:pPr>
    <w:rPr>
      <w:rFonts w:ascii="Liberation Sans" w:eastAsia="Microsoft YaHei" w:hAnsi="Liberation Sans" w:cs="Arial"/>
      <w:sz w:val="28"/>
      <w:szCs w:val="28"/>
    </w:rPr>
  </w:style>
  <w:style w:type="paragraph" w:styleId="BodyText">
    <w:name w:val="Body Text"/>
    <w:basedOn w:val="Normal"/>
    <w:link w:val="BodyTextChar"/>
    <w:uiPriority w:val="99"/>
    <w:unhideWhenUsed/>
    <w:rsid w:val="00AA1D8D"/>
    <w:pPr>
      <w:spacing w:after="120"/>
    </w:pPr>
  </w:style>
  <w:style w:type="paragraph" w:styleId="List">
    <w:name w:val="List"/>
    <w:basedOn w:val="Normal"/>
    <w:uiPriority w:val="99"/>
    <w:unhideWhenUsed/>
    <w:rsid w:val="00AA1D8D"/>
    <w:pPr>
      <w:ind w:left="360" w:hanging="360"/>
      <w:contextualSpacing/>
    </w:pPr>
  </w:style>
  <w:style w:type="paragraph" w:styleId="Caption">
    <w:name w:val="caption"/>
    <w:basedOn w:val="Normal"/>
    <w:next w:val="Normal"/>
    <w:uiPriority w:val="35"/>
    <w:semiHidden/>
    <w:unhideWhenUsed/>
    <w:qFormat/>
    <w:rsid w:val="00FC693F"/>
    <w:pPr>
      <w:spacing w:after="200" w:line="240" w:lineRule="auto"/>
    </w:pPr>
    <w:rPr>
      <w:bCs/>
      <w:i/>
      <w:color w:val="404040"/>
      <w:sz w:val="19"/>
      <w:szCs w:val="18"/>
    </w:rPr>
  </w:style>
  <w:style w:type="paragraph" w:customStyle="1" w:styleId="Index">
    <w:name w:val="Index"/>
    <w:basedOn w:val="Normal"/>
    <w:qFormat/>
    <w:pPr>
      <w:suppressLineNumbers/>
    </w:pPr>
    <w:rPr>
      <w:rFonts w:cs="Arial"/>
    </w:rPr>
  </w:style>
  <w:style w:type="paragraph" w:customStyle="1" w:styleId="HeaderandFooter">
    <w:name w:val="Header and Footer"/>
    <w:basedOn w:val="Normal"/>
    <w:qFormat/>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paragraph" w:styleId="NoSpacing">
    <w:name w:val="No Spacing"/>
    <w:uiPriority w:val="1"/>
    <w:qFormat/>
    <w:rsid w:val="00FC693F"/>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
      <w:sz w:val="52"/>
      <w:szCs w:val="52"/>
    </w:rPr>
  </w:style>
  <w:style w:type="paragraph" w:styleId="Subtitle">
    <w:name w:val="Subtitle"/>
    <w:basedOn w:val="Normal"/>
    <w:next w:val="Normal"/>
    <w:link w:val="SubtitleChar"/>
    <w:uiPriority w:val="11"/>
    <w:qFormat/>
    <w:rsid w:val="00FC693F"/>
    <w:rPr>
      <w:rFonts w:asciiTheme="majorHAnsi" w:eastAsiaTheme="majorEastAsia" w:hAnsiTheme="majorHAnsi" w:cstheme="majorBidi"/>
      <w:i/>
      <w:iCs/>
      <w:color w:val="4F81BD" w:themeColor="accent1"/>
      <w:spacing w:val="15"/>
      <w:szCs w:val="24"/>
    </w:rPr>
  </w:style>
  <w:style w:type="paragraph" w:styleId="ListParagraph">
    <w:name w:val="List Paragraph"/>
    <w:basedOn w:val="Normal"/>
    <w:uiPriority w:val="34"/>
    <w:qFormat/>
    <w:rsid w:val="00FC693F"/>
    <w:pPr>
      <w:ind w:left="720"/>
      <w:contextualSpacing/>
    </w:pPr>
  </w:style>
  <w:style w:type="paragraph" w:styleId="BodyText2">
    <w:name w:val="Body Text 2"/>
    <w:basedOn w:val="Normal"/>
    <w:link w:val="BodyText2Char"/>
    <w:uiPriority w:val="99"/>
    <w:unhideWhenUsed/>
    <w:qFormat/>
    <w:rsid w:val="00AA1D8D"/>
    <w:pPr>
      <w:spacing w:after="120" w:line="480" w:lineRule="auto"/>
    </w:pPr>
  </w:style>
  <w:style w:type="paragraph" w:styleId="BodyText3">
    <w:name w:val="Body Text 3"/>
    <w:basedOn w:val="Normal"/>
    <w:link w:val="BodyText3Char"/>
    <w:uiPriority w:val="99"/>
    <w:unhideWhenUsed/>
    <w:qFormat/>
    <w:rsid w:val="00AA1D8D"/>
    <w:pPr>
      <w:spacing w:after="120"/>
    </w:pPr>
    <w:rPr>
      <w:sz w:val="16"/>
      <w:szCs w:val="16"/>
    </w:rPr>
  </w:style>
  <w:style w:type="paragraph" w:styleId="List2">
    <w:name w:val="List 2"/>
    <w:basedOn w:val="Normal"/>
    <w:uiPriority w:val="99"/>
    <w:unhideWhenUsed/>
    <w:qFormat/>
    <w:rsid w:val="00326F90"/>
    <w:pPr>
      <w:ind w:left="720" w:hanging="360"/>
      <w:contextualSpacing/>
    </w:pPr>
  </w:style>
  <w:style w:type="paragraph" w:styleId="List3">
    <w:name w:val="List 3"/>
    <w:basedOn w:val="Normal"/>
    <w:uiPriority w:val="99"/>
    <w:unhideWhenUsed/>
    <w:qFormat/>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4"/>
      </w:numPr>
      <w:contextualSpacing/>
    </w:pPr>
  </w:style>
  <w:style w:type="paragraph" w:styleId="ListNumber2">
    <w:name w:val="List Number 2"/>
    <w:basedOn w:val="Normal"/>
    <w:uiPriority w:val="99"/>
    <w:unhideWhenUsed/>
    <w:rsid w:val="0029639D"/>
    <w:pPr>
      <w:numPr>
        <w:numId w:val="5"/>
      </w:numPr>
      <w:contextualSpacing/>
    </w:pPr>
  </w:style>
  <w:style w:type="paragraph" w:styleId="ListNumber3">
    <w:name w:val="List Number 3"/>
    <w:basedOn w:val="Normal"/>
    <w:uiPriority w:val="99"/>
    <w:unhideWhenUsed/>
    <w:rsid w:val="0029639D"/>
    <w:pPr>
      <w:numPr>
        <w:numId w:val="6"/>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qFormat/>
    <w:rsid w:val="0029639D"/>
    <w:pPr>
      <w:tabs>
        <w:tab w:val="left" w:pos="576"/>
        <w:tab w:val="left" w:pos="1152"/>
        <w:tab w:val="left" w:pos="1728"/>
        <w:tab w:val="left" w:pos="2304"/>
        <w:tab w:val="left" w:pos="2880"/>
        <w:tab w:val="left" w:pos="3456"/>
        <w:tab w:val="left" w:pos="4032"/>
      </w:tabs>
      <w:spacing w:after="200" w:line="276" w:lineRule="auto"/>
    </w:pPr>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paragraph" w:styleId="IndexHeading">
    <w:name w:val="index heading"/>
    <w:basedOn w:val="Heading"/>
  </w:style>
  <w:style w:type="paragraph" w:styleId="TOCHeading">
    <w:name w:val="TOC Heading"/>
    <w:basedOn w:val="Heading1"/>
    <w:next w:val="Normal"/>
    <w:uiPriority w:val="39"/>
    <w:semiHidden/>
    <w:unhideWhenUsed/>
    <w:qFormat/>
    <w:rsid w:val="00FC693F"/>
    <w:pPr>
      <w:outlineLvl w:val="9"/>
    </w:pPr>
  </w:style>
  <w:style w:type="paragraph" w:customStyle="1" w:styleId="Kod">
    <w:name w:val="Kod"/>
    <w:basedOn w:val="Normal"/>
    <w:qFormat/>
    <w:pPr>
      <w:keepLines/>
      <w:pBdr>
        <w:top w:val="single" w:sz="4" w:space="6" w:color="D0D0D0"/>
        <w:left w:val="single" w:sz="4" w:space="6" w:color="D0D0D0"/>
        <w:bottom w:val="single" w:sz="4" w:space="6" w:color="D0D0D0"/>
        <w:right w:val="single" w:sz="4" w:space="6" w:color="D0D0D0"/>
      </w:pBdr>
      <w:shd w:val="clear" w:color="auto" w:fill="F2F2F2"/>
      <w:spacing w:before="80" w:after="200" w:line="240" w:lineRule="auto"/>
      <w:ind w:left="115" w:right="115"/>
    </w:pPr>
    <w:rPr>
      <w:rFonts w:ascii="Courier New" w:eastAsia="Courier New" w:hAnsi="Courier New" w:cs="Courier New"/>
      <w:sz w:val="17"/>
    </w:rPr>
  </w:style>
  <w:style w:type="paragraph" w:styleId="TOC1">
    <w:name w:val="toc 1"/>
    <w:basedOn w:val="Index"/>
    <w:uiPriority w:val="39"/>
    <w:pPr>
      <w:tabs>
        <w:tab w:val="right" w:leader="dot" w:pos="9360"/>
      </w:tabs>
    </w:pPr>
  </w:style>
  <w:style w:type="paragraph" w:styleId="TOC2">
    <w:name w:val="toc 2"/>
    <w:basedOn w:val="Index"/>
    <w:uiPriority w:val="39"/>
    <w:pPr>
      <w:tabs>
        <w:tab w:val="right" w:leader="dot" w:pos="9077"/>
      </w:tabs>
      <w:ind w:left="283"/>
    </w:pPr>
  </w:style>
  <w:style w:type="table" w:styleId="TableGrid">
    <w:name w:val="Table Grid"/>
    <w:basedOn w:val="TableNormal"/>
    <w:uiPriority w:val="59"/>
    <w:rsid w:val="00FC693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000000" w:themeColor="text1"/>
          <w:left w:val="single" w:sz="8" w:space="0" w:color="000000" w:themeColor="text1"/>
          <w:bottom w:val="single" w:sz="8" w:space="0" w:color="000000" w:themeColor="text1"/>
          <w:right w:val="single" w:sz="8" w:space="0" w:color="000000" w:themeColor="text1"/>
          <w:insideH w:val="nil"/>
          <w:insideV w:val="nil"/>
        </w:tcBorders>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000000" w:themeColor="text1"/>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4F81BD" w:themeColor="accent1"/>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0504D" w:themeColor="accent2"/>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9BBB59" w:themeColor="accent3"/>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8064A2" w:themeColor="accent4"/>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4BACC6" w:themeColor="accent5"/>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79646" w:themeColor="accent6"/>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4F81BD" w:themeColor="accent1"/>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C0504D" w:themeColor="accent2"/>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9BBB59" w:themeColor="accent3"/>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8064A2" w:themeColor="accent4"/>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4BACC6" w:themeColor="accent5"/>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F79646" w:themeColor="accent6"/>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styleId="UnresolvedMention">
    <w:name w:val="Unresolved Mention"/>
    <w:basedOn w:val="DefaultParagraphFont"/>
    <w:uiPriority w:val="99"/>
    <w:semiHidden/>
    <w:unhideWhenUsed/>
    <w:rsid w:val="00BF71CA"/>
    <w:rPr>
      <w:color w:val="605E5C"/>
      <w:shd w:val="clear" w:color="auto" w:fill="E1DFDD"/>
    </w:rPr>
  </w:style>
  <w:style w:type="paragraph" w:styleId="TOC3">
    <w:name w:val="toc 3"/>
    <w:basedOn w:val="Normal"/>
    <w:next w:val="Normal"/>
    <w:autoRedefine/>
    <w:uiPriority w:val="39"/>
    <w:unhideWhenUsed/>
    <w:rsid w:val="000B7336"/>
    <w:pPr>
      <w:suppressAutoHyphens w:val="0"/>
      <w:spacing w:after="100" w:line="278" w:lineRule="auto"/>
      <w:ind w:left="480"/>
    </w:pPr>
    <w:rPr>
      <w:rFonts w:asciiTheme="minorHAnsi" w:eastAsiaTheme="minorEastAsia" w:hAnsiTheme="minorHAnsi" w:cstheme="minorBidi"/>
      <w:color w:val="auto"/>
      <w:kern w:val="2"/>
      <w:szCs w:val="24"/>
      <w:lang w:val="en-US"/>
      <w14:ligatures w14:val="standardContextual"/>
    </w:rPr>
  </w:style>
  <w:style w:type="paragraph" w:styleId="TOC4">
    <w:name w:val="toc 4"/>
    <w:basedOn w:val="Normal"/>
    <w:next w:val="Normal"/>
    <w:autoRedefine/>
    <w:uiPriority w:val="39"/>
    <w:unhideWhenUsed/>
    <w:rsid w:val="000B7336"/>
    <w:pPr>
      <w:suppressAutoHyphens w:val="0"/>
      <w:spacing w:after="100" w:line="278" w:lineRule="auto"/>
      <w:ind w:left="720"/>
    </w:pPr>
    <w:rPr>
      <w:rFonts w:asciiTheme="minorHAnsi" w:eastAsiaTheme="minorEastAsia" w:hAnsiTheme="minorHAnsi" w:cstheme="minorBidi"/>
      <w:color w:val="auto"/>
      <w:kern w:val="2"/>
      <w:szCs w:val="24"/>
      <w:lang w:val="en-US"/>
      <w14:ligatures w14:val="standardContextual"/>
    </w:rPr>
  </w:style>
  <w:style w:type="paragraph" w:styleId="TOC5">
    <w:name w:val="toc 5"/>
    <w:basedOn w:val="Normal"/>
    <w:next w:val="Normal"/>
    <w:autoRedefine/>
    <w:uiPriority w:val="39"/>
    <w:unhideWhenUsed/>
    <w:rsid w:val="000B7336"/>
    <w:pPr>
      <w:suppressAutoHyphens w:val="0"/>
      <w:spacing w:after="100" w:line="278" w:lineRule="auto"/>
      <w:ind w:left="960"/>
    </w:pPr>
    <w:rPr>
      <w:rFonts w:asciiTheme="minorHAnsi" w:eastAsiaTheme="minorEastAsia" w:hAnsiTheme="minorHAnsi" w:cstheme="minorBidi"/>
      <w:color w:val="auto"/>
      <w:kern w:val="2"/>
      <w:szCs w:val="24"/>
      <w:lang w:val="en-US"/>
      <w14:ligatures w14:val="standardContextual"/>
    </w:rPr>
  </w:style>
  <w:style w:type="paragraph" w:styleId="TOC6">
    <w:name w:val="toc 6"/>
    <w:basedOn w:val="Normal"/>
    <w:next w:val="Normal"/>
    <w:autoRedefine/>
    <w:uiPriority w:val="39"/>
    <w:unhideWhenUsed/>
    <w:rsid w:val="000B7336"/>
    <w:pPr>
      <w:suppressAutoHyphens w:val="0"/>
      <w:spacing w:after="100" w:line="278" w:lineRule="auto"/>
      <w:ind w:left="1200"/>
    </w:pPr>
    <w:rPr>
      <w:rFonts w:asciiTheme="minorHAnsi" w:eastAsiaTheme="minorEastAsia" w:hAnsiTheme="minorHAnsi" w:cstheme="minorBidi"/>
      <w:color w:val="auto"/>
      <w:kern w:val="2"/>
      <w:szCs w:val="24"/>
      <w:lang w:val="en-US"/>
      <w14:ligatures w14:val="standardContextual"/>
    </w:rPr>
  </w:style>
  <w:style w:type="paragraph" w:styleId="TOC7">
    <w:name w:val="toc 7"/>
    <w:basedOn w:val="Normal"/>
    <w:next w:val="Normal"/>
    <w:autoRedefine/>
    <w:uiPriority w:val="39"/>
    <w:unhideWhenUsed/>
    <w:rsid w:val="000B7336"/>
    <w:pPr>
      <w:suppressAutoHyphens w:val="0"/>
      <w:spacing w:after="100" w:line="278" w:lineRule="auto"/>
      <w:ind w:left="1440"/>
    </w:pPr>
    <w:rPr>
      <w:rFonts w:asciiTheme="minorHAnsi" w:eastAsiaTheme="minorEastAsia" w:hAnsiTheme="minorHAnsi" w:cstheme="minorBidi"/>
      <w:color w:val="auto"/>
      <w:kern w:val="2"/>
      <w:szCs w:val="24"/>
      <w:lang w:val="en-US"/>
      <w14:ligatures w14:val="standardContextual"/>
    </w:rPr>
  </w:style>
  <w:style w:type="paragraph" w:styleId="TOC8">
    <w:name w:val="toc 8"/>
    <w:basedOn w:val="Normal"/>
    <w:next w:val="Normal"/>
    <w:autoRedefine/>
    <w:uiPriority w:val="39"/>
    <w:unhideWhenUsed/>
    <w:rsid w:val="000B7336"/>
    <w:pPr>
      <w:suppressAutoHyphens w:val="0"/>
      <w:spacing w:after="100" w:line="278" w:lineRule="auto"/>
      <w:ind w:left="1680"/>
    </w:pPr>
    <w:rPr>
      <w:rFonts w:asciiTheme="minorHAnsi" w:eastAsiaTheme="minorEastAsia" w:hAnsiTheme="minorHAnsi" w:cstheme="minorBidi"/>
      <w:color w:val="auto"/>
      <w:kern w:val="2"/>
      <w:szCs w:val="24"/>
      <w:lang w:val="en-US"/>
      <w14:ligatures w14:val="standardContextual"/>
    </w:rPr>
  </w:style>
  <w:style w:type="paragraph" w:styleId="TOC9">
    <w:name w:val="toc 9"/>
    <w:basedOn w:val="Normal"/>
    <w:next w:val="Normal"/>
    <w:autoRedefine/>
    <w:uiPriority w:val="39"/>
    <w:unhideWhenUsed/>
    <w:rsid w:val="000B7336"/>
    <w:pPr>
      <w:suppressAutoHyphens w:val="0"/>
      <w:spacing w:after="100" w:line="278" w:lineRule="auto"/>
      <w:ind w:left="1920"/>
    </w:pPr>
    <w:rPr>
      <w:rFonts w:asciiTheme="minorHAnsi" w:eastAsiaTheme="minorEastAsia" w:hAnsiTheme="minorHAnsi" w:cstheme="minorBidi"/>
      <w:color w:val="auto"/>
      <w:kern w:val="2"/>
      <w:szCs w:val="24"/>
      <w:lang w:val="en-US"/>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numbering" Target="numbering.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cezdlih-cijepih-test.zdravlje.hr:8443/v2/swagger/v1/swagger.json" TargetMode="External"/><Relationship Id="rId5" Type="http://schemas.openxmlformats.org/officeDocument/2006/relationships/webSettings" Target="webSettings.xml"/><Relationship Id="rId15" Type="http://schemas.openxmlformats.org/officeDocument/2006/relationships/footer" Target="footer2.xml"/><Relationship Id="rId10" Type="http://schemas.openxmlformats.org/officeDocument/2006/relationships/hyperlink" Target="https://cezdlih-cijepih-test.zdravlje.hr:8443/v2/swagger"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1.xml"/></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majorFont>
      <a:minorFont>
        <a:latin typeface="Cambria"/>
        <a:ea typeface=""/>
        <a:cs typeface=""/>
      </a:minorFont>
    </a:fontScheme>
    <a:fmtScheme>
      <a:fillStyleLst>
        <a:solidFill>
          <a:schemeClr val="phClr"/>
        </a:solidFill>
        <a:gradFill>
          <a:gsLst>
            <a:gs pos="0">
              <a:schemeClr val="phClr">
                <a:tint val="50000"/>
              </a:schemeClr>
            </a:gs>
            <a:gs pos="35000">
              <a:schemeClr val="phClr">
                <a:tint val="37000"/>
              </a:schemeClr>
            </a:gs>
            <a:gs pos="100000">
              <a:schemeClr val="phClr">
                <a:tint val="15000"/>
              </a:schemeClr>
            </a:gs>
          </a:gsLst>
          <a:lin ang="16200000" scaled="1"/>
          <a:tileRect/>
        </a:gradFill>
        <a:gradFill>
          <a:gsLst>
            <a:gs pos="0">
              <a:schemeClr val="phClr">
                <a:tint val="100000"/>
                <a:shade val="100000"/>
              </a:schemeClr>
            </a:gs>
            <a:gs pos="100000">
              <a:schemeClr val="phClr">
                <a:tint val="50000"/>
                <a:shade val="100000"/>
              </a:schemeClr>
            </a:gs>
          </a:gsLst>
          <a:lin ang="16200000" scaled="0"/>
          <a:tileRect/>
        </a:gradFill>
      </a:fillStyleLst>
      <a:lnStyleLst>
        <a:ln w="9525" cap="flat" cmpd="sng" algn="ctr">
          <a:prstDash val="solid"/>
        </a:ln>
        <a:ln w="25400" cap="flat" cmpd="sng" algn="ctr">
          <a:prstDash val="solid"/>
        </a:ln>
        <a:ln w="38100" cap="flat" cmpd="sng" algn="ctr">
          <a:prstDash val="solid"/>
        </a:ln>
      </a:lnStyleLst>
      <a:effectStyleLst>
        <a:effectStyle>
          <a:effectLst/>
        </a:effectStyle>
        <a:effectStyle>
          <a:effectLst/>
        </a:effectStyle>
        <a:effectStyle>
          <a:effectLst/>
        </a:effectStyle>
      </a:effectStyleLst>
      <a:bgFillStyleLst>
        <a:solidFill>
          <a:schemeClr val="phClr"/>
        </a:solidFill>
        <a:gradFill>
          <a:gsLst>
            <a:gs pos="0">
              <a:schemeClr val="phClr">
                <a:tint val="40000"/>
              </a:schemeClr>
            </a:gs>
            <a:gs pos="40000">
              <a:schemeClr val="phClr">
                <a:tint val="45000"/>
                <a:shade val="99000"/>
              </a:schemeClr>
            </a:gs>
            <a:gs pos="100000">
              <a:schemeClr val="phClr">
                <a:shade val="20000"/>
              </a:schemeClr>
            </a:gs>
          </a:gsLst>
          <a:path path="circle">
            <a:fillToRect l="50000" t="-80000" r="50000" b="180000"/>
          </a:path>
          <a:tileRect/>
        </a:gradFill>
        <a:gradFill>
          <a:gsLst>
            <a:gs pos="0">
              <a:schemeClr val="phClr">
                <a:tint val="80000"/>
              </a:schemeClr>
            </a:gs>
            <a:gs pos="100000">
              <a:schemeClr val="phClr">
                <a:shade val="30000"/>
              </a:schemeClr>
            </a:gs>
          </a:gsLst>
          <a:path path="circle">
            <a:fillToRect l="50000" t="50000" r="50000" b="50000"/>
          </a:path>
          <a:tileRect/>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37</TotalTime>
  <Pages>43</Pages>
  <Words>10491</Words>
  <Characters>59801</Characters>
  <Application>Microsoft Office Word</Application>
  <DocSecurity>0</DocSecurity>
  <Lines>498</Lines>
  <Paragraphs>140</Paragraphs>
  <ScaleCrop>false</ScaleCrop>
  <Company/>
  <LinksUpToDate>false</LinksUpToDate>
  <CharactersWithSpaces>70152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Distribucijski Centar Cjepiva - REST API</dc:title>
  <dc:subject>Upute za razvojne inženjere</dc:subject>
  <dc:creator>Luka Žaja</dc:creator>
  <dc:description>generated by python-docx</dc:description>
  <cp:lastModifiedBy>Ivan Pavić</cp:lastModifiedBy>
  <cp:revision>20</cp:revision>
  <cp:lastPrinted>2026-07-28T18:08:00Z</cp:lastPrinted>
  <dcterms:created xsi:type="dcterms:W3CDTF">2013-12-23T23:15:00Z</dcterms:created>
  <dcterms:modified xsi:type="dcterms:W3CDTF">2026-10-18T12:50:00Z</dcterms:modified>
  <cp:category>Tehnička dokumentacija</cp:category>
  <dc:language>hr-HR</dc:language>
</cp:coreProperties>
</file>